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DA88" w14:textId="1C64A53C" w:rsidR="00551528" w:rsidRPr="00663D8A" w:rsidRDefault="002F339F" w:rsidP="001B2253">
      <w:pPr>
        <w:spacing w:before="120" w:line="240" w:lineRule="auto"/>
        <w:jc w:val="both"/>
        <w:rPr>
          <w:rFonts w:ascii="Arial" w:hAnsi="Arial" w:cs="Arial"/>
          <w:bCs/>
        </w:rPr>
      </w:pPr>
      <w:r w:rsidRPr="00663D8A">
        <w:rPr>
          <w:rFonts w:ascii="Arial" w:hAnsi="Arial" w:cs="Arial"/>
          <w:bCs/>
        </w:rPr>
        <w:t xml:space="preserve">Zał. nr 5. </w:t>
      </w:r>
      <w:r w:rsidR="00551528" w:rsidRPr="00663D8A">
        <w:rPr>
          <w:rFonts w:ascii="Arial" w:hAnsi="Arial" w:cs="Arial"/>
          <w:bCs/>
        </w:rPr>
        <w:t>Maksymalna masa poszczególnych rodzajów odpadów i maksymalna łączna masa wszystkich rodzajów odpadów, które mogą być magazynowane w okresie roku, maksymalna masa odpadów, które mogę być magazynowane w tym samym czasie. Największa masa odpadów, które mogłyby być magazynowane w tym samym czasie w miejscu magazynowania odpadów, wynikającej z wymiarów miejsca magazynowania odpadów [Mg].</w:t>
      </w:r>
    </w:p>
    <w:p w14:paraId="68E87F73" w14:textId="77777777" w:rsidR="00C56492" w:rsidRPr="00EB4896" w:rsidRDefault="00C56492" w:rsidP="00C56492">
      <w:pPr>
        <w:spacing w:after="0" w:line="240" w:lineRule="auto"/>
        <w:jc w:val="both"/>
        <w:rPr>
          <w:rFonts w:ascii="Arial" w:hAnsi="Arial" w:cs="Arial"/>
          <w:b/>
          <w:bCs/>
          <w:sz w:val="20"/>
          <w:szCs w:val="20"/>
        </w:rPr>
      </w:pPr>
    </w:p>
    <w:p w14:paraId="3A6E5C22" w14:textId="77777777" w:rsidR="00C56492" w:rsidRPr="00663D8A" w:rsidRDefault="00C56492" w:rsidP="00353034">
      <w:pPr>
        <w:spacing w:after="0"/>
        <w:rPr>
          <w:rFonts w:ascii="Arial" w:hAnsi="Arial" w:cs="Arial"/>
          <w:bCs/>
          <w:szCs w:val="18"/>
        </w:rPr>
      </w:pPr>
      <w:r w:rsidRPr="00663D8A">
        <w:rPr>
          <w:rFonts w:ascii="Arial" w:hAnsi="Arial" w:cs="Arial"/>
          <w:bCs/>
          <w:szCs w:val="18"/>
        </w:rPr>
        <w:t xml:space="preserve">Miejsca magazynowania odpadów kierowanych do przetwarzania: </w:t>
      </w:r>
    </w:p>
    <w:p w14:paraId="36D159C5" w14:textId="77777777" w:rsidR="000710FF" w:rsidRPr="00663D8A" w:rsidRDefault="000710FF" w:rsidP="000710FF">
      <w:pPr>
        <w:spacing w:after="0"/>
        <w:jc w:val="both"/>
        <w:rPr>
          <w:rFonts w:ascii="Arial" w:hAnsi="Arial" w:cs="Arial"/>
          <w:bCs/>
          <w:szCs w:val="18"/>
        </w:rPr>
      </w:pPr>
      <w:r w:rsidRPr="00663D8A">
        <w:rPr>
          <w:rFonts w:ascii="Arial" w:hAnsi="Arial" w:cs="Arial"/>
          <w:bCs/>
          <w:szCs w:val="18"/>
        </w:rPr>
        <w:t>Hala sortowni:</w:t>
      </w:r>
    </w:p>
    <w:p w14:paraId="186DB71B" w14:textId="77777777" w:rsidR="00C56492" w:rsidRPr="00EB4896" w:rsidRDefault="00C56492" w:rsidP="00C56492">
      <w:pPr>
        <w:numPr>
          <w:ilvl w:val="0"/>
          <w:numId w:val="37"/>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MH1</w:t>
      </w:r>
      <w:r w:rsidRPr="00EB4896">
        <w:rPr>
          <w:rFonts w:ascii="Arial" w:hAnsi="Arial" w:cs="Arial"/>
          <w:szCs w:val="18"/>
        </w:rPr>
        <w:t xml:space="preserve"> boks w Hali Sortowni miejsce magazynowania odpadów inne niż niebezpieczne przyjętych do przetwarzania R12 (odpady palne i niepalne), </w:t>
      </w:r>
    </w:p>
    <w:p w14:paraId="441646CC" w14:textId="77777777" w:rsidR="00C56492" w:rsidRPr="00EB4896" w:rsidRDefault="00C56492" w:rsidP="00C56492">
      <w:pPr>
        <w:numPr>
          <w:ilvl w:val="0"/>
          <w:numId w:val="37"/>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 xml:space="preserve">MH2 </w:t>
      </w:r>
      <w:r w:rsidRPr="00EB4896">
        <w:rPr>
          <w:rFonts w:ascii="Arial" w:hAnsi="Arial" w:cs="Arial"/>
          <w:szCs w:val="18"/>
        </w:rPr>
        <w:t>boks w Hali Sortowni  miejsce magazynowania odpadów przyjętych do przetwarzania R12, odpady inne niż niebezpieczne, (odpady palne i niepalne),</w:t>
      </w:r>
    </w:p>
    <w:p w14:paraId="25A6DE99" w14:textId="77777777" w:rsidR="00C56492" w:rsidRPr="00EB4896" w:rsidRDefault="00C56492" w:rsidP="00C56492">
      <w:pPr>
        <w:numPr>
          <w:ilvl w:val="0"/>
          <w:numId w:val="37"/>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MH3</w:t>
      </w:r>
      <w:r w:rsidRPr="00EB4896">
        <w:rPr>
          <w:rFonts w:ascii="Arial" w:hAnsi="Arial" w:cs="Arial"/>
          <w:szCs w:val="18"/>
        </w:rPr>
        <w:t xml:space="preserve"> boks w Hali Sortowni  miejsce magazynowania odpadów przyjętych do przetwarzania R12, odpady inne niż niebezpieczne (odpady palne i niepalne), </w:t>
      </w:r>
    </w:p>
    <w:p w14:paraId="0DB648EF" w14:textId="77777777" w:rsidR="00C56492" w:rsidRPr="00EB4896" w:rsidRDefault="00C56492" w:rsidP="00C56492">
      <w:pPr>
        <w:numPr>
          <w:ilvl w:val="0"/>
          <w:numId w:val="37"/>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MH5</w:t>
      </w:r>
      <w:r w:rsidRPr="00EB4896">
        <w:rPr>
          <w:rFonts w:ascii="Arial" w:hAnsi="Arial" w:cs="Arial"/>
          <w:szCs w:val="18"/>
        </w:rPr>
        <w:t xml:space="preserve"> boks w Hali Sortowni miejsce magazynowania odpadów przyjętych do przetwarzania R12, odpady inne niż niebezpieczne (odpady palne i niepalne), </w:t>
      </w:r>
    </w:p>
    <w:p w14:paraId="2518B8E4" w14:textId="77777777" w:rsidR="00C56492" w:rsidRPr="00EB4896" w:rsidRDefault="00C56492" w:rsidP="00C56492">
      <w:pPr>
        <w:numPr>
          <w:ilvl w:val="0"/>
          <w:numId w:val="37"/>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MH6</w:t>
      </w:r>
      <w:r w:rsidRPr="00EB4896">
        <w:rPr>
          <w:rFonts w:ascii="Arial" w:hAnsi="Arial" w:cs="Arial"/>
          <w:szCs w:val="18"/>
        </w:rPr>
        <w:t xml:space="preserve"> boks w Hali Sortowni miejsce magazynowania odpadów wytworzonych i kierowanych do przetwarzania D8, odpady inne niż niebezpieczne (odpady palne),</w:t>
      </w:r>
    </w:p>
    <w:p w14:paraId="4079C1EB" w14:textId="77777777" w:rsidR="00C56492" w:rsidRPr="00EB4896" w:rsidRDefault="00C56492" w:rsidP="00C56492">
      <w:pPr>
        <w:numPr>
          <w:ilvl w:val="0"/>
          <w:numId w:val="37"/>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MH7</w:t>
      </w:r>
      <w:r w:rsidRPr="00EB4896">
        <w:rPr>
          <w:rFonts w:ascii="Arial" w:hAnsi="Arial" w:cs="Arial"/>
          <w:szCs w:val="18"/>
        </w:rPr>
        <w:t xml:space="preserve"> boks w Hali Sortowni miejsce magazynowania odpadów przyjętych do przetwarzania R12, odpady inne niż niebezpieczne (odpady palne i niepalne).</w:t>
      </w:r>
    </w:p>
    <w:p w14:paraId="1A112BF7" w14:textId="77777777" w:rsidR="00C56492" w:rsidRPr="00EB4896" w:rsidRDefault="00C56492" w:rsidP="008F0023">
      <w:pPr>
        <w:overflowPunct w:val="0"/>
        <w:autoSpaceDE w:val="0"/>
        <w:autoSpaceDN w:val="0"/>
        <w:adjustRightInd w:val="0"/>
        <w:spacing w:after="0" w:line="240" w:lineRule="auto"/>
        <w:jc w:val="both"/>
        <w:textAlignment w:val="baseline"/>
        <w:rPr>
          <w:rFonts w:ascii="Arial" w:hAnsi="Arial" w:cs="Arial"/>
          <w:b/>
        </w:rPr>
      </w:pPr>
      <w:bookmarkStart w:id="0" w:name="_Hlk106714359"/>
    </w:p>
    <w:bookmarkEnd w:id="0"/>
    <w:p w14:paraId="1FD0632C" w14:textId="77777777" w:rsidR="00E744C9" w:rsidRPr="00663D8A" w:rsidRDefault="00E744C9" w:rsidP="00E744C9">
      <w:pPr>
        <w:overflowPunct w:val="0"/>
        <w:autoSpaceDE w:val="0"/>
        <w:autoSpaceDN w:val="0"/>
        <w:adjustRightInd w:val="0"/>
        <w:spacing w:after="0"/>
        <w:textAlignment w:val="baseline"/>
        <w:rPr>
          <w:rFonts w:ascii="Arial" w:hAnsi="Arial" w:cs="Arial"/>
        </w:rPr>
      </w:pPr>
      <w:r w:rsidRPr="00663D8A">
        <w:rPr>
          <w:rFonts w:ascii="Arial" w:hAnsi="Arial" w:cs="Arial"/>
        </w:rPr>
        <w:t xml:space="preserve">Miejsca magazynowania odpadów wytwarzanych: </w:t>
      </w:r>
    </w:p>
    <w:p w14:paraId="18794A8E" w14:textId="77777777" w:rsidR="00C56492" w:rsidRPr="00663D8A" w:rsidRDefault="00C56492" w:rsidP="00E744C9">
      <w:pPr>
        <w:spacing w:after="0"/>
        <w:jc w:val="both"/>
        <w:rPr>
          <w:rFonts w:ascii="Arial" w:hAnsi="Arial" w:cs="Arial"/>
          <w:szCs w:val="18"/>
        </w:rPr>
      </w:pPr>
      <w:r w:rsidRPr="00663D8A">
        <w:rPr>
          <w:rFonts w:ascii="Arial" w:hAnsi="Arial" w:cs="Arial"/>
          <w:szCs w:val="18"/>
        </w:rPr>
        <w:t>Hala sortowni:</w:t>
      </w:r>
    </w:p>
    <w:p w14:paraId="002DEC93" w14:textId="73CD51E0" w:rsidR="00C56492" w:rsidRPr="00EB4896" w:rsidRDefault="00C56492" w:rsidP="000710FF">
      <w:pPr>
        <w:numPr>
          <w:ilvl w:val="0"/>
          <w:numId w:val="38"/>
        </w:numPr>
        <w:overflowPunct w:val="0"/>
        <w:autoSpaceDE w:val="0"/>
        <w:autoSpaceDN w:val="0"/>
        <w:adjustRightInd w:val="0"/>
        <w:spacing w:after="0" w:line="240" w:lineRule="auto"/>
        <w:ind w:left="426"/>
        <w:jc w:val="both"/>
        <w:textAlignment w:val="baseline"/>
        <w:rPr>
          <w:rFonts w:ascii="Arial" w:hAnsi="Arial" w:cs="Arial"/>
          <w:szCs w:val="18"/>
        </w:rPr>
      </w:pPr>
      <w:r w:rsidRPr="00EB4896">
        <w:rPr>
          <w:rFonts w:ascii="Arial" w:hAnsi="Arial" w:cs="Arial"/>
          <w:b/>
          <w:bCs/>
          <w:szCs w:val="18"/>
        </w:rPr>
        <w:t>MH4</w:t>
      </w:r>
      <w:r w:rsidRPr="00EB4896">
        <w:rPr>
          <w:rFonts w:ascii="Arial" w:hAnsi="Arial" w:cs="Arial"/>
          <w:szCs w:val="18"/>
        </w:rPr>
        <w:t xml:space="preserve"> boks w Hali Sortowni, odpady frakcji </w:t>
      </w:r>
      <w:proofErr w:type="spellStart"/>
      <w:r w:rsidRPr="00EB4896">
        <w:rPr>
          <w:rFonts w:ascii="Arial" w:hAnsi="Arial" w:cs="Arial"/>
          <w:szCs w:val="18"/>
        </w:rPr>
        <w:t>nadsitowej</w:t>
      </w:r>
      <w:proofErr w:type="spellEnd"/>
      <w:r w:rsidRPr="00EB4896">
        <w:rPr>
          <w:rFonts w:ascii="Arial" w:hAnsi="Arial" w:cs="Arial"/>
          <w:szCs w:val="18"/>
        </w:rPr>
        <w:t xml:space="preserve">, paliwo alternatywne, odpady inne niż niebezpieczne (odpady palne </w:t>
      </w:r>
      <w:r w:rsidR="00663D8A">
        <w:rPr>
          <w:rFonts w:ascii="Arial" w:hAnsi="Arial" w:cs="Arial"/>
          <w:szCs w:val="18"/>
        </w:rPr>
        <w:br/>
      </w:r>
      <w:r w:rsidRPr="00EB4896">
        <w:rPr>
          <w:rFonts w:ascii="Arial" w:hAnsi="Arial" w:cs="Arial"/>
          <w:szCs w:val="18"/>
        </w:rPr>
        <w:t>i niepalne),</w:t>
      </w:r>
    </w:p>
    <w:p w14:paraId="7CD985B6" w14:textId="77777777" w:rsidR="00C56492" w:rsidRPr="00EB4896" w:rsidRDefault="00C56492" w:rsidP="000710FF">
      <w:pPr>
        <w:numPr>
          <w:ilvl w:val="0"/>
          <w:numId w:val="38"/>
        </w:numPr>
        <w:overflowPunct w:val="0"/>
        <w:autoSpaceDE w:val="0"/>
        <w:autoSpaceDN w:val="0"/>
        <w:adjustRightInd w:val="0"/>
        <w:spacing w:after="0" w:line="240" w:lineRule="auto"/>
        <w:ind w:left="426"/>
        <w:jc w:val="both"/>
        <w:textAlignment w:val="baseline"/>
        <w:rPr>
          <w:rFonts w:ascii="Arial" w:hAnsi="Arial" w:cs="Arial"/>
          <w:szCs w:val="18"/>
        </w:rPr>
      </w:pPr>
      <w:r w:rsidRPr="00EB4896">
        <w:rPr>
          <w:rFonts w:ascii="Arial" w:hAnsi="Arial" w:cs="Arial"/>
          <w:b/>
          <w:bCs/>
          <w:szCs w:val="18"/>
        </w:rPr>
        <w:t>MH6</w:t>
      </w:r>
      <w:r w:rsidRPr="00EB4896">
        <w:rPr>
          <w:rFonts w:ascii="Arial" w:hAnsi="Arial" w:cs="Arial"/>
          <w:szCs w:val="18"/>
        </w:rPr>
        <w:t xml:space="preserve"> boks w Hali Sortowni miejsce magazynowania odpadów wytworzonych i kierowanych do przetwarzania D8, odpady inne niż niebezpieczne (odpady palne),</w:t>
      </w:r>
    </w:p>
    <w:p w14:paraId="3FEB8DCE" w14:textId="77777777" w:rsidR="00C56492" w:rsidRPr="00EB4896" w:rsidRDefault="00C56492" w:rsidP="000710FF">
      <w:pPr>
        <w:numPr>
          <w:ilvl w:val="0"/>
          <w:numId w:val="38"/>
        </w:numPr>
        <w:overflowPunct w:val="0"/>
        <w:autoSpaceDE w:val="0"/>
        <w:autoSpaceDN w:val="0"/>
        <w:adjustRightInd w:val="0"/>
        <w:spacing w:after="0" w:line="240" w:lineRule="auto"/>
        <w:ind w:left="426"/>
        <w:jc w:val="both"/>
        <w:textAlignment w:val="baseline"/>
        <w:rPr>
          <w:rFonts w:ascii="Arial" w:hAnsi="Arial" w:cs="Arial"/>
          <w:szCs w:val="18"/>
        </w:rPr>
      </w:pPr>
      <w:r w:rsidRPr="00EB4896">
        <w:rPr>
          <w:rFonts w:ascii="Arial" w:hAnsi="Arial" w:cs="Arial"/>
          <w:b/>
          <w:bCs/>
          <w:szCs w:val="18"/>
        </w:rPr>
        <w:t>MH8</w:t>
      </w:r>
      <w:r w:rsidRPr="00EB4896">
        <w:rPr>
          <w:rFonts w:ascii="Arial" w:hAnsi="Arial" w:cs="Arial"/>
          <w:szCs w:val="18"/>
        </w:rPr>
        <w:t xml:space="preserve"> boks w Hali Sortowni, odpady w kontenerach, odpady w pojemnikach lub luzem, odpady zbelowane, palne surowce wtórne, odpady inne niż niebezpieczne.</w:t>
      </w:r>
    </w:p>
    <w:p w14:paraId="4AABF545" w14:textId="77777777" w:rsidR="000710FF" w:rsidRPr="00EB4896" w:rsidRDefault="00C56492" w:rsidP="001E0A07">
      <w:pPr>
        <w:numPr>
          <w:ilvl w:val="0"/>
          <w:numId w:val="38"/>
        </w:numPr>
        <w:overflowPunct w:val="0"/>
        <w:autoSpaceDE w:val="0"/>
        <w:autoSpaceDN w:val="0"/>
        <w:adjustRightInd w:val="0"/>
        <w:spacing w:after="0" w:line="240" w:lineRule="auto"/>
        <w:ind w:left="426"/>
        <w:jc w:val="both"/>
        <w:textAlignment w:val="baseline"/>
        <w:rPr>
          <w:rFonts w:ascii="Arial" w:hAnsi="Arial" w:cs="Arial"/>
          <w:szCs w:val="18"/>
        </w:rPr>
      </w:pPr>
      <w:r w:rsidRPr="00EB4896">
        <w:rPr>
          <w:rFonts w:ascii="Arial" w:hAnsi="Arial" w:cs="Arial"/>
          <w:b/>
          <w:bCs/>
          <w:szCs w:val="18"/>
        </w:rPr>
        <w:t xml:space="preserve">MH9 </w:t>
      </w:r>
      <w:r w:rsidRPr="00EB4896">
        <w:rPr>
          <w:rFonts w:ascii="Arial" w:hAnsi="Arial" w:cs="Arial"/>
          <w:szCs w:val="18"/>
        </w:rPr>
        <w:t>boks w Hali Sortowni odpady palne lub niepalne, odpady w kontenerach lub pojemnikach, odpady niebezpieczne i inne niż niebezpieczne.</w:t>
      </w:r>
    </w:p>
    <w:p w14:paraId="53CF869D" w14:textId="77777777" w:rsidR="00663D8A" w:rsidRDefault="00663D8A" w:rsidP="000710FF">
      <w:pPr>
        <w:spacing w:after="0"/>
        <w:rPr>
          <w:rFonts w:ascii="Arial" w:hAnsi="Arial" w:cs="Arial"/>
        </w:rPr>
      </w:pPr>
      <w:bookmarkStart w:id="1" w:name="_Hlk106709796"/>
    </w:p>
    <w:p w14:paraId="41ED4550" w14:textId="1BC44674" w:rsidR="000710FF" w:rsidRPr="00663D8A" w:rsidRDefault="000710FF" w:rsidP="000710FF">
      <w:pPr>
        <w:spacing w:after="0"/>
        <w:rPr>
          <w:rFonts w:ascii="Arial" w:hAnsi="Arial" w:cs="Arial"/>
        </w:rPr>
      </w:pPr>
      <w:r w:rsidRPr="00663D8A">
        <w:rPr>
          <w:rFonts w:ascii="Arial" w:hAnsi="Arial" w:cs="Arial"/>
        </w:rPr>
        <w:t>Boksy zadaszone:</w:t>
      </w:r>
    </w:p>
    <w:bookmarkEnd w:id="1"/>
    <w:p w14:paraId="4688E175" w14:textId="77777777" w:rsidR="000710FF" w:rsidRPr="00EB4896" w:rsidRDefault="000710FF" w:rsidP="000710FF">
      <w:pPr>
        <w:pStyle w:val="Akapitzlist"/>
        <w:numPr>
          <w:ilvl w:val="0"/>
          <w:numId w:val="34"/>
        </w:numPr>
        <w:overflowPunct w:val="0"/>
        <w:autoSpaceDE w:val="0"/>
        <w:autoSpaceDN w:val="0"/>
        <w:adjustRightInd w:val="0"/>
        <w:spacing w:after="0" w:afterAutospacing="0"/>
        <w:ind w:left="357" w:hanging="357"/>
        <w:contextualSpacing/>
        <w:textAlignment w:val="baseline"/>
        <w:rPr>
          <w:rFonts w:ascii="Arial" w:hAnsi="Arial" w:cs="Arial"/>
        </w:rPr>
      </w:pPr>
      <w:r w:rsidRPr="00EB4896">
        <w:rPr>
          <w:rFonts w:ascii="Arial" w:hAnsi="Arial" w:cs="Arial"/>
          <w:b/>
          <w:bCs/>
        </w:rPr>
        <w:t xml:space="preserve">MP3 (b) </w:t>
      </w:r>
      <w:r w:rsidRPr="00EB4896">
        <w:rPr>
          <w:rFonts w:ascii="Arial" w:hAnsi="Arial" w:cs="Arial"/>
        </w:rPr>
        <w:t>tj. podstrefa na wytworzone odpady inne niż niebezpieczne (odpady niepalne), boksy z bloczków betonowych pod zadaszeniem na placu na odpady inne niż niebezpieczne (1 boksy boks 41 m</w:t>
      </w:r>
      <w:r w:rsidRPr="00EB4896">
        <w:rPr>
          <w:rFonts w:ascii="Arial" w:hAnsi="Arial" w:cs="Arial"/>
          <w:vertAlign w:val="superscript"/>
        </w:rPr>
        <w:t>2</w:t>
      </w:r>
      <w:r w:rsidRPr="00EB4896">
        <w:rPr>
          <w:rFonts w:ascii="Arial" w:hAnsi="Arial" w:cs="Arial"/>
        </w:rPr>
        <w:t xml:space="preserve">), dach z plandeki wykonanej na konstrukcji trwałej, podłoże szczelne, ściany z bloczków betonowych. </w:t>
      </w:r>
    </w:p>
    <w:p w14:paraId="0C3E25B7" w14:textId="0B2AB73F" w:rsidR="00C56492" w:rsidRPr="00663D8A" w:rsidRDefault="00C56492" w:rsidP="000710FF">
      <w:pPr>
        <w:spacing w:after="0"/>
        <w:rPr>
          <w:rFonts w:ascii="Arial" w:hAnsi="Arial" w:cs="Arial"/>
          <w:szCs w:val="18"/>
        </w:rPr>
      </w:pPr>
      <w:r w:rsidRPr="00663D8A">
        <w:rPr>
          <w:rFonts w:ascii="Arial" w:hAnsi="Arial" w:cs="Arial"/>
          <w:szCs w:val="18"/>
        </w:rPr>
        <w:lastRenderedPageBreak/>
        <w:t>Plac z kontenerami:</w:t>
      </w:r>
    </w:p>
    <w:p w14:paraId="473999A6" w14:textId="77777777" w:rsidR="00C56492" w:rsidRPr="00EB4896" w:rsidRDefault="00C56492" w:rsidP="000710FF">
      <w:pPr>
        <w:numPr>
          <w:ilvl w:val="0"/>
          <w:numId w:val="40"/>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MP2(k)</w:t>
      </w:r>
      <w:r w:rsidRPr="00EB4896">
        <w:rPr>
          <w:rFonts w:ascii="Arial" w:hAnsi="Arial" w:cs="Arial"/>
          <w:szCs w:val="18"/>
        </w:rPr>
        <w:t xml:space="preserve"> Kontener stalowy  morski zamykany - podstrefa na wytworzone, odpady niebezpieczne (odpady palne i niepalne),.</w:t>
      </w:r>
    </w:p>
    <w:p w14:paraId="07C849AD" w14:textId="77777777" w:rsidR="00C56492" w:rsidRPr="00EB4896" w:rsidRDefault="00C56492" w:rsidP="000710FF">
      <w:pPr>
        <w:numPr>
          <w:ilvl w:val="0"/>
          <w:numId w:val="40"/>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MP4(k)</w:t>
      </w:r>
      <w:r w:rsidRPr="00EB4896">
        <w:rPr>
          <w:rFonts w:ascii="Arial" w:hAnsi="Arial" w:cs="Arial"/>
          <w:szCs w:val="18"/>
        </w:rPr>
        <w:t xml:space="preserve"> Kontenery na placu, odpady w kontenerach stalowych, odpady inne niż niebezpieczne (odpady niepalne palne).</w:t>
      </w:r>
    </w:p>
    <w:p w14:paraId="29BF398E" w14:textId="77777777" w:rsidR="00C56492" w:rsidRPr="00EB4896" w:rsidRDefault="00C56492" w:rsidP="000710FF">
      <w:pPr>
        <w:numPr>
          <w:ilvl w:val="0"/>
          <w:numId w:val="40"/>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MP5(k)</w:t>
      </w:r>
      <w:r w:rsidRPr="00EB4896">
        <w:rPr>
          <w:rFonts w:ascii="Arial" w:hAnsi="Arial" w:cs="Arial"/>
          <w:szCs w:val="18"/>
        </w:rPr>
        <w:t xml:space="preserve"> Kontenery na placu - odpady inne niż niebezpieczne, odpady w kontenerach stalowych, odpady zbelowane przykryte plandeką (odpady palne).</w:t>
      </w:r>
    </w:p>
    <w:p w14:paraId="280FCFE8" w14:textId="77777777" w:rsidR="00C56492" w:rsidRPr="00EB4896" w:rsidRDefault="00C56492" w:rsidP="000710FF">
      <w:pPr>
        <w:numPr>
          <w:ilvl w:val="0"/>
          <w:numId w:val="40"/>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MP6(k)</w:t>
      </w:r>
      <w:r w:rsidRPr="00EB4896">
        <w:rPr>
          <w:rFonts w:ascii="Arial" w:hAnsi="Arial" w:cs="Arial"/>
          <w:szCs w:val="18"/>
        </w:rPr>
        <w:t xml:space="preserve"> Kontenery na placu - odpady inne niż niebezpieczne, odpady w kontenerach stalowych (odpady niepalne).</w:t>
      </w:r>
    </w:p>
    <w:p w14:paraId="01A7D086" w14:textId="77777777" w:rsidR="00C56492" w:rsidRPr="00EB4896" w:rsidRDefault="00C56492" w:rsidP="000710FF">
      <w:pPr>
        <w:numPr>
          <w:ilvl w:val="0"/>
          <w:numId w:val="40"/>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MP7(k</w:t>
      </w:r>
      <w:r w:rsidRPr="00EB4896">
        <w:rPr>
          <w:rFonts w:ascii="Arial" w:hAnsi="Arial" w:cs="Arial"/>
          <w:szCs w:val="18"/>
        </w:rPr>
        <w:t>) Kontenery na placu - odpady inne niż niebezpieczne, odpady w kontenerach stalowych (odpady palne i niepalne).</w:t>
      </w:r>
    </w:p>
    <w:p w14:paraId="1DF764F8" w14:textId="77777777" w:rsidR="00C56492" w:rsidRPr="00EB4896" w:rsidRDefault="00C56492" w:rsidP="000710FF">
      <w:pPr>
        <w:numPr>
          <w:ilvl w:val="0"/>
          <w:numId w:val="40"/>
        </w:numPr>
        <w:overflowPunct w:val="0"/>
        <w:autoSpaceDE w:val="0"/>
        <w:autoSpaceDN w:val="0"/>
        <w:adjustRightInd w:val="0"/>
        <w:spacing w:after="0" w:line="240" w:lineRule="auto"/>
        <w:ind w:left="426"/>
        <w:textAlignment w:val="baseline"/>
        <w:rPr>
          <w:rFonts w:ascii="Arial" w:hAnsi="Arial" w:cs="Arial"/>
          <w:szCs w:val="18"/>
        </w:rPr>
      </w:pPr>
      <w:r w:rsidRPr="00EB4896">
        <w:rPr>
          <w:rFonts w:ascii="Arial" w:hAnsi="Arial" w:cs="Arial"/>
          <w:b/>
          <w:bCs/>
          <w:szCs w:val="18"/>
        </w:rPr>
        <w:t>MP8(k)</w:t>
      </w:r>
      <w:r w:rsidRPr="00EB4896">
        <w:rPr>
          <w:rFonts w:ascii="Arial" w:hAnsi="Arial" w:cs="Arial"/>
          <w:szCs w:val="18"/>
        </w:rPr>
        <w:t xml:space="preserve"> Kontenery na placu - odpady inne niż niebezpieczne, odpady w kontenerach stalowych (odpady niepalne).</w:t>
      </w:r>
    </w:p>
    <w:p w14:paraId="36E95217" w14:textId="77777777" w:rsidR="00C56492" w:rsidRPr="00EB4896" w:rsidRDefault="00C56492" w:rsidP="00A911C6">
      <w:pPr>
        <w:overflowPunct w:val="0"/>
        <w:autoSpaceDE w:val="0"/>
        <w:autoSpaceDN w:val="0"/>
        <w:adjustRightInd w:val="0"/>
        <w:spacing w:after="0" w:line="276" w:lineRule="auto"/>
        <w:jc w:val="both"/>
        <w:textAlignment w:val="baseline"/>
        <w:rPr>
          <w:rFonts w:ascii="Arial" w:hAnsi="Arial" w:cs="Arial"/>
          <w:b/>
          <w:bCs/>
          <w:u w:val="single"/>
        </w:rPr>
      </w:pPr>
    </w:p>
    <w:p w14:paraId="2FFF1316" w14:textId="77777777" w:rsidR="00C56492" w:rsidRPr="00663D8A" w:rsidRDefault="00C56492" w:rsidP="00353034">
      <w:pPr>
        <w:spacing w:after="0"/>
        <w:rPr>
          <w:rFonts w:ascii="Arial" w:hAnsi="Arial" w:cs="Arial"/>
          <w:bCs/>
          <w:szCs w:val="18"/>
        </w:rPr>
      </w:pPr>
      <w:r w:rsidRPr="00663D8A">
        <w:rPr>
          <w:rFonts w:ascii="Arial" w:hAnsi="Arial" w:cs="Arial"/>
          <w:bCs/>
          <w:szCs w:val="18"/>
        </w:rPr>
        <w:t xml:space="preserve">Miejsca magazynowania odpadów zbieranych: </w:t>
      </w:r>
    </w:p>
    <w:p w14:paraId="678C032A" w14:textId="77777777" w:rsidR="00C56492" w:rsidRPr="00EB4896" w:rsidRDefault="00C56492" w:rsidP="000710FF">
      <w:pPr>
        <w:numPr>
          <w:ilvl w:val="0"/>
          <w:numId w:val="41"/>
        </w:numPr>
        <w:overflowPunct w:val="0"/>
        <w:autoSpaceDE w:val="0"/>
        <w:autoSpaceDN w:val="0"/>
        <w:adjustRightInd w:val="0"/>
        <w:spacing w:after="0" w:line="240" w:lineRule="auto"/>
        <w:ind w:left="284"/>
        <w:textAlignment w:val="baseline"/>
        <w:rPr>
          <w:rFonts w:ascii="Arial" w:hAnsi="Arial" w:cs="Arial"/>
          <w:szCs w:val="18"/>
        </w:rPr>
      </w:pPr>
      <w:r w:rsidRPr="00EB4896">
        <w:rPr>
          <w:rFonts w:ascii="Arial" w:hAnsi="Arial" w:cs="Arial"/>
          <w:b/>
          <w:bCs/>
          <w:szCs w:val="18"/>
        </w:rPr>
        <w:t>MP1 (b)</w:t>
      </w:r>
      <w:r w:rsidRPr="00EB4896">
        <w:rPr>
          <w:rFonts w:ascii="Arial" w:hAnsi="Arial" w:cs="Arial"/>
          <w:szCs w:val="18"/>
        </w:rPr>
        <w:t xml:space="preserve"> tj. boksy z bloczków betonowych pod zadaszeniem (odpady palne), </w:t>
      </w:r>
    </w:p>
    <w:p w14:paraId="016249BD" w14:textId="77777777" w:rsidR="00C56492" w:rsidRPr="00EB4896" w:rsidRDefault="00C56492" w:rsidP="000710FF">
      <w:pPr>
        <w:numPr>
          <w:ilvl w:val="0"/>
          <w:numId w:val="41"/>
        </w:numPr>
        <w:overflowPunct w:val="0"/>
        <w:autoSpaceDE w:val="0"/>
        <w:autoSpaceDN w:val="0"/>
        <w:adjustRightInd w:val="0"/>
        <w:spacing w:after="0" w:line="240" w:lineRule="auto"/>
        <w:ind w:left="284"/>
        <w:textAlignment w:val="baseline"/>
        <w:rPr>
          <w:rFonts w:ascii="Arial" w:hAnsi="Arial" w:cs="Arial"/>
          <w:szCs w:val="18"/>
        </w:rPr>
      </w:pPr>
      <w:r w:rsidRPr="00EB4896">
        <w:rPr>
          <w:rFonts w:ascii="Arial" w:hAnsi="Arial" w:cs="Arial"/>
          <w:b/>
          <w:bCs/>
          <w:szCs w:val="18"/>
        </w:rPr>
        <w:t>MP2(k)</w:t>
      </w:r>
      <w:r w:rsidRPr="00EB4896">
        <w:rPr>
          <w:rFonts w:ascii="Arial" w:hAnsi="Arial" w:cs="Arial"/>
          <w:szCs w:val="18"/>
        </w:rPr>
        <w:t xml:space="preserve"> tj. specjalistyczny kontener morski zamykany na odpady niebezpieczne - podstrefa na zbierane odpady palne i niepalne, odpady inne niż niebezpieczne i niebezpieczne (poj. 9,72 Mg)</w:t>
      </w:r>
    </w:p>
    <w:p w14:paraId="32B38538" w14:textId="77777777" w:rsidR="00C56492" w:rsidRPr="00EB4896" w:rsidRDefault="00C56492" w:rsidP="000710FF">
      <w:pPr>
        <w:numPr>
          <w:ilvl w:val="0"/>
          <w:numId w:val="41"/>
        </w:numPr>
        <w:overflowPunct w:val="0"/>
        <w:autoSpaceDE w:val="0"/>
        <w:autoSpaceDN w:val="0"/>
        <w:adjustRightInd w:val="0"/>
        <w:spacing w:after="0" w:line="240" w:lineRule="auto"/>
        <w:ind w:left="284"/>
        <w:textAlignment w:val="baseline"/>
        <w:rPr>
          <w:rFonts w:ascii="Arial" w:hAnsi="Arial" w:cs="Arial"/>
          <w:szCs w:val="18"/>
        </w:rPr>
      </w:pPr>
      <w:r w:rsidRPr="00EB4896">
        <w:rPr>
          <w:rFonts w:ascii="Arial" w:hAnsi="Arial" w:cs="Arial"/>
          <w:b/>
          <w:bCs/>
          <w:szCs w:val="18"/>
        </w:rPr>
        <w:t>MP3 (b)</w:t>
      </w:r>
      <w:r w:rsidRPr="00EB4896">
        <w:rPr>
          <w:rFonts w:ascii="Arial" w:hAnsi="Arial" w:cs="Arial"/>
          <w:szCs w:val="18"/>
        </w:rPr>
        <w:t xml:space="preserve"> tj. boksy z bloczków betonowych pod zadaszeniem na placu, dach z plandeki wykonanej na konstrukcji trwałej, </w:t>
      </w:r>
      <w:r w:rsidRPr="00EB4896">
        <w:rPr>
          <w:rFonts w:ascii="Arial" w:hAnsi="Arial" w:cs="Arial"/>
          <w:szCs w:val="18"/>
        </w:rPr>
        <w:br/>
        <w:t>ściany z bloczków betonowych, podstrefa na zbierane odpady inne niż niebezpieczne odpady niepalne – 2 boksy (boks 79 m</w:t>
      </w:r>
      <w:r w:rsidRPr="00EB4896">
        <w:rPr>
          <w:rFonts w:ascii="Arial" w:hAnsi="Arial" w:cs="Arial"/>
          <w:szCs w:val="18"/>
          <w:vertAlign w:val="superscript"/>
        </w:rPr>
        <w:t>2</w:t>
      </w:r>
      <w:r w:rsidRPr="00EB4896">
        <w:rPr>
          <w:rFonts w:ascii="Arial" w:hAnsi="Arial" w:cs="Arial"/>
          <w:szCs w:val="18"/>
        </w:rPr>
        <w:t xml:space="preserve"> odpady niepalne, boks 43 m</w:t>
      </w:r>
      <w:r w:rsidRPr="00EB4896">
        <w:rPr>
          <w:rFonts w:ascii="Arial" w:hAnsi="Arial" w:cs="Arial"/>
          <w:szCs w:val="18"/>
          <w:vertAlign w:val="superscript"/>
        </w:rPr>
        <w:t>2</w:t>
      </w:r>
      <w:r w:rsidRPr="00EB4896">
        <w:rPr>
          <w:rFonts w:ascii="Arial" w:hAnsi="Arial" w:cs="Arial"/>
          <w:szCs w:val="18"/>
        </w:rPr>
        <w:t xml:space="preserve"> odpady niepalne). </w:t>
      </w:r>
    </w:p>
    <w:p w14:paraId="2C0A799B" w14:textId="77777777" w:rsidR="00C56492" w:rsidRPr="00EB4896" w:rsidRDefault="00C56492" w:rsidP="000710FF">
      <w:pPr>
        <w:numPr>
          <w:ilvl w:val="0"/>
          <w:numId w:val="41"/>
        </w:numPr>
        <w:overflowPunct w:val="0"/>
        <w:autoSpaceDE w:val="0"/>
        <w:autoSpaceDN w:val="0"/>
        <w:adjustRightInd w:val="0"/>
        <w:spacing w:after="0" w:line="240" w:lineRule="auto"/>
        <w:ind w:left="284"/>
        <w:textAlignment w:val="baseline"/>
        <w:rPr>
          <w:rFonts w:ascii="Arial" w:hAnsi="Arial" w:cs="Arial"/>
          <w:szCs w:val="18"/>
        </w:rPr>
      </w:pPr>
      <w:r w:rsidRPr="00EB4896">
        <w:rPr>
          <w:rFonts w:ascii="Arial" w:hAnsi="Arial" w:cs="Arial"/>
          <w:b/>
          <w:bCs/>
          <w:szCs w:val="18"/>
        </w:rPr>
        <w:t xml:space="preserve">MH10 </w:t>
      </w:r>
      <w:r w:rsidRPr="00EB4896">
        <w:rPr>
          <w:rFonts w:ascii="Arial" w:hAnsi="Arial" w:cs="Arial"/>
          <w:szCs w:val="18"/>
        </w:rPr>
        <w:t>boks w Hali Sortowni miejsce magazynowania odpadów zbieranych (odpady palne i niepalne).</w:t>
      </w:r>
    </w:p>
    <w:p w14:paraId="28E8007F" w14:textId="77777777" w:rsidR="000710FF" w:rsidRPr="00EB4896" w:rsidRDefault="000710FF" w:rsidP="00EB4909">
      <w:pPr>
        <w:spacing w:after="0"/>
        <w:rPr>
          <w:rFonts w:ascii="Arial" w:hAnsi="Arial" w:cs="Arial"/>
          <w:bCs/>
          <w:sz w:val="20"/>
          <w:szCs w:val="20"/>
        </w:rPr>
      </w:pPr>
    </w:p>
    <w:p w14:paraId="135A0357" w14:textId="3F90BF91" w:rsidR="000710FF" w:rsidRPr="00663D8A" w:rsidRDefault="001E0A07" w:rsidP="00353034">
      <w:pPr>
        <w:overflowPunct w:val="0"/>
        <w:autoSpaceDE w:val="0"/>
        <w:autoSpaceDN w:val="0"/>
        <w:adjustRightInd w:val="0"/>
        <w:spacing w:after="0" w:line="276" w:lineRule="auto"/>
        <w:jc w:val="both"/>
        <w:textAlignment w:val="baseline"/>
        <w:rPr>
          <w:rFonts w:ascii="Arial" w:hAnsi="Arial" w:cs="Arial"/>
        </w:rPr>
      </w:pPr>
      <w:r w:rsidRPr="00663D8A">
        <w:rPr>
          <w:rFonts w:ascii="Arial" w:hAnsi="Arial" w:cs="Arial"/>
        </w:rPr>
        <w:t>HALA SORTOWNI:</w:t>
      </w:r>
    </w:p>
    <w:tbl>
      <w:tblPr>
        <w:tblW w:w="129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70" w:type="dxa"/>
          <w:right w:w="70" w:type="dxa"/>
        </w:tblCellMar>
        <w:tblLook w:val="04A0" w:firstRow="1" w:lastRow="0" w:firstColumn="1" w:lastColumn="0" w:noHBand="0" w:noVBand="1"/>
        <w:tblCaption w:val="maksymalne  masy poszczególnych rodzaMaksymalne łączne masy odpadów, które mogą być magazynowane w Hali Sortowni."/>
        <w:tblDescription w:val="W tabeli ustalono maksymalne  masy poszczególnych rodzajów odpadów i maksymalne łączne masy odpadów, które mogą być magazynowane w Hali Sortowni."/>
      </w:tblPr>
      <w:tblGrid>
        <w:gridCol w:w="1559"/>
        <w:gridCol w:w="5811"/>
        <w:gridCol w:w="1783"/>
        <w:gridCol w:w="1512"/>
        <w:gridCol w:w="2305"/>
      </w:tblGrid>
      <w:tr w:rsidR="001E0A07" w:rsidRPr="00663D8A" w14:paraId="6DC7253B" w14:textId="77777777" w:rsidTr="00663D8A">
        <w:trPr>
          <w:trHeight w:val="258"/>
          <w:tblHeader/>
        </w:trPr>
        <w:tc>
          <w:tcPr>
            <w:tcW w:w="1559" w:type="dxa"/>
            <w:vMerge w:val="restart"/>
            <w:shd w:val="clear" w:color="auto" w:fill="FFFFFF" w:themeFill="background1"/>
            <w:hideMark/>
          </w:tcPr>
          <w:p w14:paraId="7F3EE9E2" w14:textId="77777777" w:rsidR="00511853"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Kod odpadu</w:t>
            </w:r>
          </w:p>
        </w:tc>
        <w:tc>
          <w:tcPr>
            <w:tcW w:w="5811" w:type="dxa"/>
            <w:vMerge w:val="restart"/>
            <w:shd w:val="clear" w:color="auto" w:fill="FFFFFF" w:themeFill="background1"/>
            <w:hideMark/>
          </w:tcPr>
          <w:p w14:paraId="2B9F75AB" w14:textId="77777777" w:rsidR="00511853"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Rodzaj odpadu</w:t>
            </w:r>
          </w:p>
        </w:tc>
        <w:tc>
          <w:tcPr>
            <w:tcW w:w="1783" w:type="dxa"/>
            <w:shd w:val="clear" w:color="auto" w:fill="FFFFFF" w:themeFill="background1"/>
            <w:hideMark/>
          </w:tcPr>
          <w:p w14:paraId="1F71F09F" w14:textId="77777777" w:rsidR="00511853"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Maksymalna masa poszczególnych rodzajów odpadów i maksymalna łączna masa wszystkich rodzajów odpadów, które mogą być magazynowane </w:t>
            </w:r>
            <w:r w:rsidRPr="00663D8A">
              <w:rPr>
                <w:rFonts w:ascii="Arial" w:eastAsia="Times New Roman" w:hAnsi="Arial" w:cs="Arial"/>
                <w:sz w:val="18"/>
                <w:szCs w:val="18"/>
                <w:lang w:eastAsia="pl-PL"/>
              </w:rPr>
              <w:br/>
              <w:t>w okresie roku</w:t>
            </w:r>
          </w:p>
        </w:tc>
        <w:tc>
          <w:tcPr>
            <w:tcW w:w="1512" w:type="dxa"/>
            <w:shd w:val="clear" w:color="auto" w:fill="FFFFFF" w:themeFill="background1"/>
            <w:hideMark/>
          </w:tcPr>
          <w:p w14:paraId="7128D2E2" w14:textId="77777777" w:rsidR="00511853"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Maksymalna masa odpadów,</w:t>
            </w:r>
          </w:p>
          <w:p w14:paraId="462F211C" w14:textId="77777777" w:rsidR="00511853"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które mogę być magazynowane</w:t>
            </w:r>
          </w:p>
          <w:p w14:paraId="19161680" w14:textId="77777777" w:rsidR="00511853"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w tym samym czasie</w:t>
            </w:r>
          </w:p>
        </w:tc>
        <w:tc>
          <w:tcPr>
            <w:tcW w:w="2305" w:type="dxa"/>
            <w:shd w:val="clear" w:color="auto" w:fill="FFFFFF" w:themeFill="background1"/>
            <w:hideMark/>
          </w:tcPr>
          <w:p w14:paraId="7F69F27B" w14:textId="77777777" w:rsidR="00BB56BB" w:rsidRPr="00663D8A" w:rsidRDefault="0051185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Największa masa odpadów, które </w:t>
            </w:r>
            <w:r w:rsidR="00BB56BB" w:rsidRPr="00663D8A">
              <w:rPr>
                <w:rFonts w:ascii="Arial" w:eastAsia="Times New Roman" w:hAnsi="Arial" w:cs="Arial"/>
                <w:sz w:val="18"/>
                <w:szCs w:val="18"/>
                <w:lang w:eastAsia="pl-PL"/>
              </w:rPr>
              <w:t xml:space="preserve">teoretycznie </w:t>
            </w:r>
            <w:r w:rsidRPr="00663D8A">
              <w:rPr>
                <w:rFonts w:ascii="Arial" w:eastAsia="Times New Roman" w:hAnsi="Arial" w:cs="Arial"/>
                <w:sz w:val="18"/>
                <w:szCs w:val="18"/>
                <w:lang w:eastAsia="pl-PL"/>
              </w:rPr>
              <w:t xml:space="preserve">mogłyby być magazynowane </w:t>
            </w:r>
            <w:r w:rsidRPr="00663D8A">
              <w:rPr>
                <w:rFonts w:ascii="Arial" w:eastAsia="Times New Roman" w:hAnsi="Arial" w:cs="Arial"/>
                <w:sz w:val="18"/>
                <w:szCs w:val="18"/>
                <w:lang w:eastAsia="pl-PL"/>
              </w:rPr>
              <w:br/>
              <w:t xml:space="preserve">w tym samym czasie </w:t>
            </w:r>
            <w:r w:rsidRPr="00663D8A">
              <w:rPr>
                <w:rFonts w:ascii="Arial" w:eastAsia="Times New Roman" w:hAnsi="Arial" w:cs="Arial"/>
                <w:sz w:val="18"/>
                <w:szCs w:val="18"/>
                <w:lang w:eastAsia="pl-PL"/>
              </w:rPr>
              <w:br/>
              <w:t xml:space="preserve">w instalacji, </w:t>
            </w:r>
          </w:p>
          <w:p w14:paraId="1E884B8D" w14:textId="77777777" w:rsidR="00511853" w:rsidRPr="00663D8A" w:rsidRDefault="00511853" w:rsidP="00C60EF1">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lub innym miejscu</w:t>
            </w:r>
            <w:r w:rsidR="00BB56BB" w:rsidRPr="00663D8A">
              <w:rPr>
                <w:rFonts w:ascii="Arial" w:eastAsia="Times New Roman" w:hAnsi="Arial" w:cs="Arial"/>
                <w:sz w:val="18"/>
                <w:szCs w:val="18"/>
                <w:lang w:eastAsia="pl-PL"/>
              </w:rPr>
              <w:t xml:space="preserve"> </w:t>
            </w:r>
            <w:r w:rsidRPr="00663D8A">
              <w:rPr>
                <w:rFonts w:ascii="Arial" w:eastAsia="Times New Roman" w:hAnsi="Arial" w:cs="Arial"/>
                <w:sz w:val="18"/>
                <w:szCs w:val="18"/>
                <w:lang w:eastAsia="pl-PL"/>
              </w:rPr>
              <w:t xml:space="preserve">magazynowania odpadów, wynikającej </w:t>
            </w:r>
            <w:r w:rsidRPr="00663D8A">
              <w:rPr>
                <w:rFonts w:ascii="Arial" w:eastAsia="Times New Roman" w:hAnsi="Arial" w:cs="Arial"/>
                <w:sz w:val="18"/>
                <w:szCs w:val="18"/>
                <w:lang w:eastAsia="pl-PL"/>
              </w:rPr>
              <w:br/>
              <w:t>z wymiarów instalacji, obiektu budowlanego lub jego części lub innego miejsca magazynowania odpadów</w:t>
            </w:r>
          </w:p>
        </w:tc>
      </w:tr>
      <w:tr w:rsidR="001E0A07" w:rsidRPr="00663D8A" w14:paraId="61C8DCCC" w14:textId="77777777" w:rsidTr="00663D8A">
        <w:trPr>
          <w:trHeight w:val="255"/>
        </w:trPr>
        <w:tc>
          <w:tcPr>
            <w:tcW w:w="1559" w:type="dxa"/>
            <w:vMerge/>
            <w:shd w:val="clear" w:color="auto" w:fill="FFFFFF" w:themeFill="background1"/>
            <w:hideMark/>
          </w:tcPr>
          <w:p w14:paraId="0BEC2D71" w14:textId="77777777" w:rsidR="00604FE2" w:rsidRPr="00663D8A" w:rsidRDefault="00604FE2" w:rsidP="001B2253">
            <w:pPr>
              <w:spacing w:after="0" w:line="240" w:lineRule="auto"/>
              <w:rPr>
                <w:rFonts w:ascii="Arial" w:eastAsia="Times New Roman" w:hAnsi="Arial" w:cs="Arial"/>
                <w:sz w:val="18"/>
                <w:szCs w:val="18"/>
                <w:lang w:eastAsia="pl-PL"/>
              </w:rPr>
            </w:pPr>
          </w:p>
        </w:tc>
        <w:tc>
          <w:tcPr>
            <w:tcW w:w="5811" w:type="dxa"/>
            <w:vMerge/>
            <w:shd w:val="clear" w:color="auto" w:fill="FFFFFF" w:themeFill="background1"/>
            <w:hideMark/>
          </w:tcPr>
          <w:p w14:paraId="7E97F5D4" w14:textId="77777777" w:rsidR="00604FE2" w:rsidRPr="00663D8A" w:rsidRDefault="00604FE2" w:rsidP="001B2253">
            <w:pPr>
              <w:spacing w:after="0" w:line="240" w:lineRule="auto"/>
              <w:rPr>
                <w:rFonts w:ascii="Arial" w:eastAsia="Times New Roman" w:hAnsi="Arial" w:cs="Arial"/>
                <w:sz w:val="18"/>
                <w:szCs w:val="18"/>
                <w:lang w:eastAsia="pl-PL"/>
              </w:rPr>
            </w:pPr>
          </w:p>
        </w:tc>
        <w:tc>
          <w:tcPr>
            <w:tcW w:w="1783" w:type="dxa"/>
            <w:shd w:val="clear" w:color="auto" w:fill="FFFFFF" w:themeFill="background1"/>
            <w:hideMark/>
          </w:tcPr>
          <w:p w14:paraId="26BEC58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[Mg/rok]*</w:t>
            </w:r>
          </w:p>
        </w:tc>
        <w:tc>
          <w:tcPr>
            <w:tcW w:w="1512" w:type="dxa"/>
            <w:shd w:val="clear" w:color="auto" w:fill="FFFFFF" w:themeFill="background1"/>
            <w:hideMark/>
          </w:tcPr>
          <w:p w14:paraId="7FAD455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[Mg]*</w:t>
            </w:r>
          </w:p>
        </w:tc>
        <w:tc>
          <w:tcPr>
            <w:tcW w:w="2305" w:type="dxa"/>
            <w:shd w:val="clear" w:color="auto" w:fill="FFFFFF" w:themeFill="background1"/>
            <w:hideMark/>
          </w:tcPr>
          <w:p w14:paraId="35498D9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[Mg]*</w:t>
            </w:r>
          </w:p>
        </w:tc>
      </w:tr>
      <w:tr w:rsidR="001E0A07" w:rsidRPr="00663D8A" w14:paraId="25D0BF36" w14:textId="77777777" w:rsidTr="00663D8A">
        <w:trPr>
          <w:trHeight w:val="246"/>
        </w:trPr>
        <w:tc>
          <w:tcPr>
            <w:tcW w:w="12970" w:type="dxa"/>
            <w:gridSpan w:val="5"/>
            <w:shd w:val="clear" w:color="auto" w:fill="FFFFFF" w:themeFill="background1"/>
            <w:hideMark/>
          </w:tcPr>
          <w:p w14:paraId="71CB783D" w14:textId="77777777" w:rsidR="00D74B68" w:rsidRPr="00663D8A" w:rsidRDefault="00D74B68" w:rsidP="001B2253">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lang w:eastAsia="pl-PL"/>
              </w:rPr>
              <w:t>HALA SORTOWNI - strefa przyjęć odpadów :</w:t>
            </w:r>
          </w:p>
        </w:tc>
      </w:tr>
      <w:tr w:rsidR="001E0A07" w:rsidRPr="00663D8A" w14:paraId="5AA2B29C" w14:textId="77777777" w:rsidTr="00663D8A">
        <w:trPr>
          <w:trHeight w:val="255"/>
        </w:trPr>
        <w:tc>
          <w:tcPr>
            <w:tcW w:w="12970" w:type="dxa"/>
            <w:gridSpan w:val="5"/>
            <w:shd w:val="clear" w:color="auto" w:fill="FFFFFF" w:themeFill="background1"/>
            <w:noWrap/>
            <w:hideMark/>
          </w:tcPr>
          <w:p w14:paraId="5444489E" w14:textId="77777777" w:rsidR="00D74B68" w:rsidRPr="00663D8A" w:rsidRDefault="00D74B68" w:rsidP="0040301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BOKS MH1 ODPADY NIEPALNE I PALNE</w:t>
            </w:r>
            <w:r w:rsidR="00C63665" w:rsidRPr="00663D8A">
              <w:rPr>
                <w:rFonts w:ascii="Arial" w:eastAsia="Times New Roman" w:hAnsi="Arial" w:cs="Arial"/>
                <w:sz w:val="18"/>
                <w:szCs w:val="18"/>
                <w:lang w:eastAsia="pl-PL"/>
              </w:rPr>
              <w:t xml:space="preserve"> </w:t>
            </w:r>
            <w:r w:rsidR="00EB5404" w:rsidRPr="00663D8A">
              <w:rPr>
                <w:rFonts w:ascii="Arial" w:eastAsia="Times New Roman" w:hAnsi="Arial" w:cs="Arial"/>
                <w:sz w:val="18"/>
                <w:szCs w:val="18"/>
                <w:lang w:eastAsia="pl-PL"/>
              </w:rPr>
              <w:t xml:space="preserve">PRZYJMOWANE DO PRZETWARZANIA: </w:t>
            </w:r>
          </w:p>
        </w:tc>
      </w:tr>
      <w:tr w:rsidR="001E0A07" w:rsidRPr="00663D8A" w14:paraId="6BB4E60B" w14:textId="77777777" w:rsidTr="00663D8A">
        <w:trPr>
          <w:trHeight w:val="383"/>
        </w:trPr>
        <w:tc>
          <w:tcPr>
            <w:tcW w:w="1559" w:type="dxa"/>
            <w:shd w:val="clear" w:color="auto" w:fill="FFFFFF" w:themeFill="background1"/>
            <w:noWrap/>
            <w:hideMark/>
          </w:tcPr>
          <w:p w14:paraId="2EAAE30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03 01 05</w:t>
            </w:r>
          </w:p>
        </w:tc>
        <w:tc>
          <w:tcPr>
            <w:tcW w:w="5811" w:type="dxa"/>
            <w:shd w:val="clear" w:color="auto" w:fill="FFFFFF" w:themeFill="background1"/>
            <w:hideMark/>
          </w:tcPr>
          <w:p w14:paraId="6CD3C9D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Trociny, wióry, ścinki, drewno, płyta wiórowa i fornir inne niż wymienione w 03 01 04</w:t>
            </w:r>
          </w:p>
        </w:tc>
        <w:tc>
          <w:tcPr>
            <w:tcW w:w="1783" w:type="dxa"/>
            <w:shd w:val="clear" w:color="auto" w:fill="FFFFFF" w:themeFill="background1"/>
            <w:noWrap/>
            <w:hideMark/>
          </w:tcPr>
          <w:p w14:paraId="13F368E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5000*</w:t>
            </w:r>
          </w:p>
        </w:tc>
        <w:tc>
          <w:tcPr>
            <w:tcW w:w="1512" w:type="dxa"/>
            <w:shd w:val="clear" w:color="auto" w:fill="FFFFFF" w:themeFill="background1"/>
            <w:noWrap/>
            <w:hideMark/>
          </w:tcPr>
          <w:p w14:paraId="7C0CC62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111B9F2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38409D7A" w14:textId="77777777" w:rsidTr="00663D8A">
        <w:trPr>
          <w:trHeight w:val="255"/>
        </w:trPr>
        <w:tc>
          <w:tcPr>
            <w:tcW w:w="1559" w:type="dxa"/>
            <w:shd w:val="clear" w:color="auto" w:fill="FFFFFF" w:themeFill="background1"/>
            <w:noWrap/>
            <w:hideMark/>
          </w:tcPr>
          <w:p w14:paraId="15EA1628"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03 01 99</w:t>
            </w:r>
          </w:p>
        </w:tc>
        <w:tc>
          <w:tcPr>
            <w:tcW w:w="5811" w:type="dxa"/>
            <w:shd w:val="clear" w:color="auto" w:fill="FFFFFF" w:themeFill="background1"/>
            <w:hideMark/>
          </w:tcPr>
          <w:p w14:paraId="5060AE3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nie wymienione odpady</w:t>
            </w:r>
          </w:p>
        </w:tc>
        <w:tc>
          <w:tcPr>
            <w:tcW w:w="1783" w:type="dxa"/>
            <w:shd w:val="clear" w:color="auto" w:fill="FFFFFF" w:themeFill="background1"/>
            <w:noWrap/>
            <w:hideMark/>
          </w:tcPr>
          <w:p w14:paraId="2808118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58944B1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4C10B6C6"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5DBD0982" w14:textId="77777777" w:rsidTr="00663D8A">
        <w:trPr>
          <w:trHeight w:val="255"/>
        </w:trPr>
        <w:tc>
          <w:tcPr>
            <w:tcW w:w="1559" w:type="dxa"/>
            <w:shd w:val="clear" w:color="auto" w:fill="FFFFFF" w:themeFill="background1"/>
            <w:noWrap/>
            <w:hideMark/>
          </w:tcPr>
          <w:p w14:paraId="21E6191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15 01 03</w:t>
            </w:r>
          </w:p>
        </w:tc>
        <w:tc>
          <w:tcPr>
            <w:tcW w:w="5811" w:type="dxa"/>
            <w:shd w:val="clear" w:color="auto" w:fill="FFFFFF" w:themeFill="background1"/>
            <w:hideMark/>
          </w:tcPr>
          <w:p w14:paraId="135DD4BD"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Opakowania z drewna </w:t>
            </w:r>
          </w:p>
        </w:tc>
        <w:tc>
          <w:tcPr>
            <w:tcW w:w="1783" w:type="dxa"/>
            <w:shd w:val="clear" w:color="auto" w:fill="FFFFFF" w:themeFill="background1"/>
            <w:noWrap/>
            <w:hideMark/>
          </w:tcPr>
          <w:p w14:paraId="11B7056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35579A8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7CD04A3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4C98C077" w14:textId="77777777" w:rsidTr="00663D8A">
        <w:trPr>
          <w:trHeight w:val="403"/>
        </w:trPr>
        <w:tc>
          <w:tcPr>
            <w:tcW w:w="1559" w:type="dxa"/>
            <w:shd w:val="clear" w:color="auto" w:fill="FFFFFF" w:themeFill="background1"/>
            <w:noWrap/>
            <w:hideMark/>
          </w:tcPr>
          <w:p w14:paraId="3822AA1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15 02 03</w:t>
            </w:r>
          </w:p>
        </w:tc>
        <w:tc>
          <w:tcPr>
            <w:tcW w:w="5811" w:type="dxa"/>
            <w:shd w:val="clear" w:color="auto" w:fill="FFFFFF" w:themeFill="background1"/>
            <w:hideMark/>
          </w:tcPr>
          <w:p w14:paraId="24E4742D"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Sorbenty, materiały filtracyjne, tkaniny do wycierania (np. szmaty, ścierki) i ubrania ochronne inne niż wymienione w 15 02 02</w:t>
            </w:r>
          </w:p>
        </w:tc>
        <w:tc>
          <w:tcPr>
            <w:tcW w:w="1783" w:type="dxa"/>
            <w:shd w:val="clear" w:color="auto" w:fill="FFFFFF" w:themeFill="background1"/>
            <w:noWrap/>
            <w:hideMark/>
          </w:tcPr>
          <w:p w14:paraId="6B4995D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0105915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4DA4F6B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66901B3C" w14:textId="77777777" w:rsidTr="00663D8A">
        <w:trPr>
          <w:trHeight w:val="255"/>
        </w:trPr>
        <w:tc>
          <w:tcPr>
            <w:tcW w:w="1559" w:type="dxa"/>
            <w:shd w:val="clear" w:color="auto" w:fill="FFFFFF" w:themeFill="background1"/>
            <w:noWrap/>
            <w:hideMark/>
          </w:tcPr>
          <w:p w14:paraId="1B1C643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16 01 19</w:t>
            </w:r>
          </w:p>
        </w:tc>
        <w:tc>
          <w:tcPr>
            <w:tcW w:w="5811" w:type="dxa"/>
            <w:shd w:val="clear" w:color="auto" w:fill="FFFFFF" w:themeFill="background1"/>
            <w:hideMark/>
          </w:tcPr>
          <w:p w14:paraId="2B3D09F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Tworzywa sztuczne</w:t>
            </w:r>
          </w:p>
        </w:tc>
        <w:tc>
          <w:tcPr>
            <w:tcW w:w="1783" w:type="dxa"/>
            <w:shd w:val="clear" w:color="auto" w:fill="FFFFFF" w:themeFill="background1"/>
            <w:noWrap/>
            <w:hideMark/>
          </w:tcPr>
          <w:p w14:paraId="5FB411D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2000*</w:t>
            </w:r>
          </w:p>
        </w:tc>
        <w:tc>
          <w:tcPr>
            <w:tcW w:w="1512" w:type="dxa"/>
            <w:shd w:val="clear" w:color="auto" w:fill="FFFFFF" w:themeFill="background1"/>
            <w:noWrap/>
            <w:hideMark/>
          </w:tcPr>
          <w:p w14:paraId="1A1E098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32*</w:t>
            </w:r>
          </w:p>
        </w:tc>
        <w:tc>
          <w:tcPr>
            <w:tcW w:w="2305" w:type="dxa"/>
            <w:shd w:val="clear" w:color="auto" w:fill="FFFFFF" w:themeFill="background1"/>
            <w:noWrap/>
            <w:hideMark/>
          </w:tcPr>
          <w:p w14:paraId="0D613DE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0CEBA7D3" w14:textId="77777777" w:rsidTr="00663D8A">
        <w:trPr>
          <w:trHeight w:val="255"/>
        </w:trPr>
        <w:tc>
          <w:tcPr>
            <w:tcW w:w="1559" w:type="dxa"/>
            <w:shd w:val="clear" w:color="auto" w:fill="FFFFFF" w:themeFill="background1"/>
            <w:noWrap/>
            <w:hideMark/>
          </w:tcPr>
          <w:p w14:paraId="4171AA9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16 01 99</w:t>
            </w:r>
          </w:p>
        </w:tc>
        <w:tc>
          <w:tcPr>
            <w:tcW w:w="5811" w:type="dxa"/>
            <w:shd w:val="clear" w:color="auto" w:fill="FFFFFF" w:themeFill="background1"/>
            <w:hideMark/>
          </w:tcPr>
          <w:p w14:paraId="40AAE608" w14:textId="77777777" w:rsidR="00604FE2" w:rsidRPr="00663D8A" w:rsidRDefault="00604FE2" w:rsidP="001B2253">
            <w:pPr>
              <w:spacing w:after="0" w:line="240" w:lineRule="auto"/>
              <w:ind w:right="-123"/>
              <w:rPr>
                <w:rFonts w:ascii="Arial" w:eastAsia="Times New Roman" w:hAnsi="Arial" w:cs="Arial"/>
                <w:sz w:val="18"/>
                <w:szCs w:val="18"/>
                <w:lang w:eastAsia="pl-PL"/>
              </w:rPr>
            </w:pPr>
            <w:r w:rsidRPr="00663D8A">
              <w:rPr>
                <w:rFonts w:ascii="Arial" w:eastAsia="Times New Roman" w:hAnsi="Arial" w:cs="Arial"/>
                <w:sz w:val="18"/>
                <w:szCs w:val="18"/>
                <w:lang w:eastAsia="pl-PL"/>
              </w:rPr>
              <w:t>Inne niewymienione odpady</w:t>
            </w:r>
          </w:p>
        </w:tc>
        <w:tc>
          <w:tcPr>
            <w:tcW w:w="1783" w:type="dxa"/>
            <w:shd w:val="clear" w:color="auto" w:fill="FFFFFF" w:themeFill="background1"/>
            <w:noWrap/>
            <w:hideMark/>
          </w:tcPr>
          <w:p w14:paraId="7747A60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12BA6F8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32*</w:t>
            </w:r>
          </w:p>
        </w:tc>
        <w:tc>
          <w:tcPr>
            <w:tcW w:w="2305" w:type="dxa"/>
            <w:shd w:val="clear" w:color="auto" w:fill="FFFFFF" w:themeFill="background1"/>
            <w:noWrap/>
            <w:hideMark/>
          </w:tcPr>
          <w:p w14:paraId="1555856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1E2094A6" w14:textId="77777777" w:rsidTr="00663D8A">
        <w:trPr>
          <w:trHeight w:val="255"/>
        </w:trPr>
        <w:tc>
          <w:tcPr>
            <w:tcW w:w="1559" w:type="dxa"/>
            <w:shd w:val="clear" w:color="auto" w:fill="FFFFFF" w:themeFill="background1"/>
            <w:noWrap/>
            <w:hideMark/>
          </w:tcPr>
          <w:p w14:paraId="4791F03E"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16 81 02</w:t>
            </w:r>
          </w:p>
        </w:tc>
        <w:tc>
          <w:tcPr>
            <w:tcW w:w="5811" w:type="dxa"/>
            <w:shd w:val="clear" w:color="auto" w:fill="FFFFFF" w:themeFill="background1"/>
            <w:hideMark/>
          </w:tcPr>
          <w:p w14:paraId="44BA42E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inne niż wymienione w 16 81 01</w:t>
            </w:r>
          </w:p>
        </w:tc>
        <w:tc>
          <w:tcPr>
            <w:tcW w:w="1783" w:type="dxa"/>
            <w:shd w:val="clear" w:color="auto" w:fill="FFFFFF" w:themeFill="background1"/>
            <w:noWrap/>
            <w:hideMark/>
          </w:tcPr>
          <w:p w14:paraId="38A5839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40B6125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23EB8A2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4FA0298D" w14:textId="77777777" w:rsidTr="00663D8A">
        <w:trPr>
          <w:trHeight w:val="255"/>
        </w:trPr>
        <w:tc>
          <w:tcPr>
            <w:tcW w:w="1559" w:type="dxa"/>
            <w:shd w:val="clear" w:color="auto" w:fill="FFFFFF" w:themeFill="background1"/>
            <w:noWrap/>
            <w:hideMark/>
          </w:tcPr>
          <w:p w14:paraId="62F375E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16 82 02</w:t>
            </w:r>
          </w:p>
        </w:tc>
        <w:tc>
          <w:tcPr>
            <w:tcW w:w="5811" w:type="dxa"/>
            <w:shd w:val="clear" w:color="auto" w:fill="FFFFFF" w:themeFill="background1"/>
            <w:hideMark/>
          </w:tcPr>
          <w:p w14:paraId="30FEF15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inne niż wymienione w 16 82 01</w:t>
            </w:r>
          </w:p>
        </w:tc>
        <w:tc>
          <w:tcPr>
            <w:tcW w:w="1783" w:type="dxa"/>
            <w:shd w:val="clear" w:color="auto" w:fill="FFFFFF" w:themeFill="background1"/>
            <w:noWrap/>
            <w:hideMark/>
          </w:tcPr>
          <w:p w14:paraId="3F7D68F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4930240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56E2A35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33AC0CE0" w14:textId="77777777" w:rsidTr="00663D8A">
        <w:trPr>
          <w:trHeight w:val="255"/>
        </w:trPr>
        <w:tc>
          <w:tcPr>
            <w:tcW w:w="1559" w:type="dxa"/>
            <w:shd w:val="clear" w:color="auto" w:fill="FFFFFF" w:themeFill="background1"/>
            <w:noWrap/>
            <w:hideMark/>
          </w:tcPr>
          <w:p w14:paraId="4E66D8DE"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17 02 01</w:t>
            </w:r>
          </w:p>
        </w:tc>
        <w:tc>
          <w:tcPr>
            <w:tcW w:w="5811" w:type="dxa"/>
            <w:shd w:val="clear" w:color="auto" w:fill="FFFFFF" w:themeFill="background1"/>
            <w:hideMark/>
          </w:tcPr>
          <w:p w14:paraId="5A9AA3E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Drewno</w:t>
            </w:r>
          </w:p>
        </w:tc>
        <w:tc>
          <w:tcPr>
            <w:tcW w:w="1783" w:type="dxa"/>
            <w:shd w:val="clear" w:color="auto" w:fill="FFFFFF" w:themeFill="background1"/>
            <w:noWrap/>
            <w:hideMark/>
          </w:tcPr>
          <w:p w14:paraId="798E93E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1512" w:type="dxa"/>
            <w:shd w:val="clear" w:color="auto" w:fill="FFFFFF" w:themeFill="background1"/>
            <w:noWrap/>
            <w:hideMark/>
          </w:tcPr>
          <w:p w14:paraId="6DCE087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1426E85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5C17A75C" w14:textId="77777777" w:rsidTr="00663D8A">
        <w:trPr>
          <w:trHeight w:val="255"/>
        </w:trPr>
        <w:tc>
          <w:tcPr>
            <w:tcW w:w="1559" w:type="dxa"/>
            <w:shd w:val="clear" w:color="auto" w:fill="FFFFFF" w:themeFill="background1"/>
            <w:noWrap/>
            <w:hideMark/>
          </w:tcPr>
          <w:p w14:paraId="6A76BAD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19 12 07</w:t>
            </w:r>
          </w:p>
        </w:tc>
        <w:tc>
          <w:tcPr>
            <w:tcW w:w="5811" w:type="dxa"/>
            <w:shd w:val="clear" w:color="auto" w:fill="FFFFFF" w:themeFill="background1"/>
            <w:hideMark/>
          </w:tcPr>
          <w:p w14:paraId="67EB0FFD"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Drewno inne niż wymienione w 19 12 06</w:t>
            </w:r>
          </w:p>
        </w:tc>
        <w:tc>
          <w:tcPr>
            <w:tcW w:w="1783" w:type="dxa"/>
            <w:shd w:val="clear" w:color="auto" w:fill="FFFFFF" w:themeFill="background1"/>
            <w:noWrap/>
            <w:hideMark/>
          </w:tcPr>
          <w:p w14:paraId="3FD1521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5C47663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3A2943B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5A6A99F3" w14:textId="77777777" w:rsidTr="00663D8A">
        <w:trPr>
          <w:trHeight w:val="255"/>
        </w:trPr>
        <w:tc>
          <w:tcPr>
            <w:tcW w:w="1559" w:type="dxa"/>
            <w:shd w:val="clear" w:color="auto" w:fill="FFFFFF" w:themeFill="background1"/>
            <w:noWrap/>
            <w:hideMark/>
          </w:tcPr>
          <w:p w14:paraId="127C532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19 12 08</w:t>
            </w:r>
          </w:p>
        </w:tc>
        <w:tc>
          <w:tcPr>
            <w:tcW w:w="5811" w:type="dxa"/>
            <w:shd w:val="clear" w:color="auto" w:fill="FFFFFF" w:themeFill="background1"/>
            <w:hideMark/>
          </w:tcPr>
          <w:p w14:paraId="468E099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Tekstylia</w:t>
            </w:r>
          </w:p>
        </w:tc>
        <w:tc>
          <w:tcPr>
            <w:tcW w:w="1783" w:type="dxa"/>
            <w:shd w:val="clear" w:color="auto" w:fill="FFFFFF" w:themeFill="background1"/>
            <w:noWrap/>
            <w:hideMark/>
          </w:tcPr>
          <w:p w14:paraId="5213595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4B58781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1C03D76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60A26254" w14:textId="77777777" w:rsidTr="00663D8A">
        <w:trPr>
          <w:trHeight w:val="563"/>
        </w:trPr>
        <w:tc>
          <w:tcPr>
            <w:tcW w:w="1559" w:type="dxa"/>
            <w:shd w:val="clear" w:color="auto" w:fill="FFFFFF" w:themeFill="background1"/>
            <w:noWrap/>
            <w:hideMark/>
          </w:tcPr>
          <w:p w14:paraId="46A0E6D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19 12 12</w:t>
            </w:r>
          </w:p>
        </w:tc>
        <w:tc>
          <w:tcPr>
            <w:tcW w:w="5811" w:type="dxa"/>
            <w:shd w:val="clear" w:color="auto" w:fill="FFFFFF" w:themeFill="background1"/>
            <w:hideMark/>
          </w:tcPr>
          <w:p w14:paraId="25C42DE8" w14:textId="77777777" w:rsidR="00EB5404"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(w tym zmieszane substancje i przedmioty) z mechanicznej obróbki odpadów inne niż wymienione w 19 12 11</w:t>
            </w:r>
          </w:p>
          <w:p w14:paraId="7221DD6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(z wyłączeniem odpadów frakcji podsitowej)</w:t>
            </w:r>
          </w:p>
        </w:tc>
        <w:tc>
          <w:tcPr>
            <w:tcW w:w="1783" w:type="dxa"/>
            <w:shd w:val="clear" w:color="auto" w:fill="FFFFFF" w:themeFill="background1"/>
            <w:noWrap/>
            <w:hideMark/>
          </w:tcPr>
          <w:p w14:paraId="18383E4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30 000*</w:t>
            </w:r>
          </w:p>
        </w:tc>
        <w:tc>
          <w:tcPr>
            <w:tcW w:w="1512" w:type="dxa"/>
            <w:shd w:val="clear" w:color="auto" w:fill="FFFFFF" w:themeFill="background1"/>
            <w:noWrap/>
            <w:hideMark/>
          </w:tcPr>
          <w:p w14:paraId="40BA96C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5137B18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601F981D" w14:textId="77777777" w:rsidTr="00663D8A">
        <w:trPr>
          <w:trHeight w:val="255"/>
        </w:trPr>
        <w:tc>
          <w:tcPr>
            <w:tcW w:w="1559" w:type="dxa"/>
            <w:shd w:val="clear" w:color="auto" w:fill="FFFFFF" w:themeFill="background1"/>
            <w:noWrap/>
            <w:hideMark/>
          </w:tcPr>
          <w:p w14:paraId="50A32BF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20 01 08</w:t>
            </w:r>
          </w:p>
        </w:tc>
        <w:tc>
          <w:tcPr>
            <w:tcW w:w="5811" w:type="dxa"/>
            <w:shd w:val="clear" w:color="auto" w:fill="FFFFFF" w:themeFill="background1"/>
            <w:hideMark/>
          </w:tcPr>
          <w:p w14:paraId="1EDBBCA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kuchenne ulegające biodegradacji</w:t>
            </w:r>
          </w:p>
        </w:tc>
        <w:tc>
          <w:tcPr>
            <w:tcW w:w="1783" w:type="dxa"/>
            <w:shd w:val="clear" w:color="auto" w:fill="FFFFFF" w:themeFill="background1"/>
            <w:noWrap/>
            <w:hideMark/>
          </w:tcPr>
          <w:p w14:paraId="6EE1963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1512" w:type="dxa"/>
            <w:shd w:val="clear" w:color="auto" w:fill="FFFFFF" w:themeFill="background1"/>
            <w:noWrap/>
            <w:hideMark/>
          </w:tcPr>
          <w:p w14:paraId="5F4D326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w:t>
            </w:r>
          </w:p>
        </w:tc>
        <w:tc>
          <w:tcPr>
            <w:tcW w:w="2305" w:type="dxa"/>
            <w:shd w:val="clear" w:color="auto" w:fill="FFFFFF" w:themeFill="background1"/>
            <w:noWrap/>
            <w:hideMark/>
          </w:tcPr>
          <w:p w14:paraId="2F941CBF" w14:textId="77777777" w:rsidR="00604FE2" w:rsidRPr="00663D8A" w:rsidRDefault="007468E0"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120</w:t>
            </w:r>
            <w:r w:rsidR="00604FE2" w:rsidRPr="00663D8A">
              <w:rPr>
                <w:rFonts w:ascii="Arial" w:eastAsia="Times New Roman" w:hAnsi="Arial" w:cs="Arial"/>
                <w:sz w:val="18"/>
                <w:szCs w:val="18"/>
                <w:lang w:eastAsia="pl-PL"/>
              </w:rPr>
              <w:t>*</w:t>
            </w:r>
          </w:p>
        </w:tc>
      </w:tr>
      <w:tr w:rsidR="001E0A07" w:rsidRPr="00663D8A" w14:paraId="311BEFE2" w14:textId="77777777" w:rsidTr="00663D8A">
        <w:trPr>
          <w:trHeight w:val="255"/>
        </w:trPr>
        <w:tc>
          <w:tcPr>
            <w:tcW w:w="1559" w:type="dxa"/>
            <w:shd w:val="clear" w:color="auto" w:fill="FFFFFF" w:themeFill="background1"/>
            <w:noWrap/>
            <w:hideMark/>
          </w:tcPr>
          <w:p w14:paraId="371B6A6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20 01 10</w:t>
            </w:r>
          </w:p>
        </w:tc>
        <w:tc>
          <w:tcPr>
            <w:tcW w:w="5811" w:type="dxa"/>
            <w:shd w:val="clear" w:color="auto" w:fill="FFFFFF" w:themeFill="background1"/>
            <w:hideMark/>
          </w:tcPr>
          <w:p w14:paraId="31CCB68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Odzież</w:t>
            </w:r>
          </w:p>
        </w:tc>
        <w:tc>
          <w:tcPr>
            <w:tcW w:w="1783" w:type="dxa"/>
            <w:shd w:val="clear" w:color="auto" w:fill="FFFFFF" w:themeFill="background1"/>
            <w:noWrap/>
            <w:hideMark/>
          </w:tcPr>
          <w:p w14:paraId="1583F24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2000*</w:t>
            </w:r>
          </w:p>
        </w:tc>
        <w:tc>
          <w:tcPr>
            <w:tcW w:w="1512" w:type="dxa"/>
            <w:shd w:val="clear" w:color="auto" w:fill="FFFFFF" w:themeFill="background1"/>
            <w:noWrap/>
            <w:hideMark/>
          </w:tcPr>
          <w:p w14:paraId="01F14F7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2182C71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52128F81" w14:textId="77777777" w:rsidTr="00663D8A">
        <w:trPr>
          <w:trHeight w:val="255"/>
        </w:trPr>
        <w:tc>
          <w:tcPr>
            <w:tcW w:w="1559" w:type="dxa"/>
            <w:shd w:val="clear" w:color="auto" w:fill="FFFFFF" w:themeFill="background1"/>
            <w:noWrap/>
            <w:hideMark/>
          </w:tcPr>
          <w:p w14:paraId="17CE82A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20 01 11</w:t>
            </w:r>
          </w:p>
        </w:tc>
        <w:tc>
          <w:tcPr>
            <w:tcW w:w="5811" w:type="dxa"/>
            <w:shd w:val="clear" w:color="auto" w:fill="FFFFFF" w:themeFill="background1"/>
            <w:hideMark/>
          </w:tcPr>
          <w:p w14:paraId="6875FF9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Tekstylia</w:t>
            </w:r>
          </w:p>
        </w:tc>
        <w:tc>
          <w:tcPr>
            <w:tcW w:w="1783" w:type="dxa"/>
            <w:shd w:val="clear" w:color="auto" w:fill="FFFFFF" w:themeFill="background1"/>
            <w:noWrap/>
            <w:hideMark/>
          </w:tcPr>
          <w:p w14:paraId="11DAA73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2000*</w:t>
            </w:r>
          </w:p>
        </w:tc>
        <w:tc>
          <w:tcPr>
            <w:tcW w:w="1512" w:type="dxa"/>
            <w:shd w:val="clear" w:color="auto" w:fill="FFFFFF" w:themeFill="background1"/>
            <w:noWrap/>
            <w:hideMark/>
          </w:tcPr>
          <w:p w14:paraId="0C4E73C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38BD527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3975B8F7" w14:textId="77777777" w:rsidTr="00663D8A">
        <w:trPr>
          <w:trHeight w:val="255"/>
        </w:trPr>
        <w:tc>
          <w:tcPr>
            <w:tcW w:w="1559" w:type="dxa"/>
            <w:shd w:val="clear" w:color="auto" w:fill="FFFFFF" w:themeFill="background1"/>
            <w:noWrap/>
            <w:hideMark/>
          </w:tcPr>
          <w:p w14:paraId="2D1818A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20 01 38</w:t>
            </w:r>
          </w:p>
        </w:tc>
        <w:tc>
          <w:tcPr>
            <w:tcW w:w="5811" w:type="dxa"/>
            <w:shd w:val="clear" w:color="auto" w:fill="FFFFFF" w:themeFill="background1"/>
            <w:hideMark/>
          </w:tcPr>
          <w:p w14:paraId="1075F7B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Drewno inne niż wymienione w 20 01 37</w:t>
            </w:r>
          </w:p>
        </w:tc>
        <w:tc>
          <w:tcPr>
            <w:tcW w:w="1783" w:type="dxa"/>
            <w:shd w:val="clear" w:color="auto" w:fill="FFFFFF" w:themeFill="background1"/>
            <w:noWrap/>
            <w:hideMark/>
          </w:tcPr>
          <w:p w14:paraId="18ACDA6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3A449B9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7511730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573161E2" w14:textId="77777777" w:rsidTr="00663D8A">
        <w:trPr>
          <w:trHeight w:val="255"/>
        </w:trPr>
        <w:tc>
          <w:tcPr>
            <w:tcW w:w="1559" w:type="dxa"/>
            <w:shd w:val="clear" w:color="auto" w:fill="FFFFFF" w:themeFill="background1"/>
            <w:noWrap/>
            <w:hideMark/>
          </w:tcPr>
          <w:p w14:paraId="7445C03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20 02 03</w:t>
            </w:r>
          </w:p>
        </w:tc>
        <w:tc>
          <w:tcPr>
            <w:tcW w:w="5811" w:type="dxa"/>
            <w:shd w:val="clear" w:color="auto" w:fill="FFFFFF" w:themeFill="background1"/>
            <w:hideMark/>
          </w:tcPr>
          <w:p w14:paraId="32EBA15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nieulegające biodegradacji</w:t>
            </w:r>
          </w:p>
        </w:tc>
        <w:tc>
          <w:tcPr>
            <w:tcW w:w="1783" w:type="dxa"/>
            <w:shd w:val="clear" w:color="auto" w:fill="FFFFFF" w:themeFill="background1"/>
            <w:noWrap/>
            <w:hideMark/>
          </w:tcPr>
          <w:p w14:paraId="1499A2F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650E543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shd w:val="clear" w:color="auto" w:fill="FFFFFF" w:themeFill="background1"/>
            <w:noWrap/>
            <w:hideMark/>
          </w:tcPr>
          <w:p w14:paraId="71C2BF4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0D196282" w14:textId="77777777" w:rsidTr="00663D8A">
        <w:trPr>
          <w:trHeight w:val="255"/>
        </w:trPr>
        <w:tc>
          <w:tcPr>
            <w:tcW w:w="1559" w:type="dxa"/>
            <w:shd w:val="clear" w:color="auto" w:fill="FFFFFF" w:themeFill="background1"/>
            <w:noWrap/>
            <w:hideMark/>
          </w:tcPr>
          <w:p w14:paraId="1C84F97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20 03 02</w:t>
            </w:r>
          </w:p>
        </w:tc>
        <w:tc>
          <w:tcPr>
            <w:tcW w:w="5811" w:type="dxa"/>
            <w:shd w:val="clear" w:color="auto" w:fill="FFFFFF" w:themeFill="background1"/>
            <w:hideMark/>
          </w:tcPr>
          <w:p w14:paraId="34620B7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z targowisk</w:t>
            </w:r>
          </w:p>
        </w:tc>
        <w:tc>
          <w:tcPr>
            <w:tcW w:w="1783" w:type="dxa"/>
            <w:shd w:val="clear" w:color="auto" w:fill="FFFFFF" w:themeFill="background1"/>
            <w:noWrap/>
            <w:hideMark/>
          </w:tcPr>
          <w:p w14:paraId="305E9C8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38A8187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80*</w:t>
            </w:r>
          </w:p>
        </w:tc>
        <w:tc>
          <w:tcPr>
            <w:tcW w:w="2305" w:type="dxa"/>
            <w:shd w:val="clear" w:color="auto" w:fill="FFFFFF" w:themeFill="background1"/>
            <w:noWrap/>
            <w:hideMark/>
          </w:tcPr>
          <w:p w14:paraId="23BFB89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120*</w:t>
            </w:r>
          </w:p>
        </w:tc>
      </w:tr>
      <w:tr w:rsidR="001E0A07" w:rsidRPr="00663D8A" w14:paraId="47111C38" w14:textId="77777777" w:rsidTr="00663D8A">
        <w:trPr>
          <w:trHeight w:val="255"/>
        </w:trPr>
        <w:tc>
          <w:tcPr>
            <w:tcW w:w="1559" w:type="dxa"/>
            <w:shd w:val="clear" w:color="auto" w:fill="FFFFFF" w:themeFill="background1"/>
            <w:noWrap/>
            <w:hideMark/>
          </w:tcPr>
          <w:p w14:paraId="21E4CD0D"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20 03 07</w:t>
            </w:r>
          </w:p>
        </w:tc>
        <w:tc>
          <w:tcPr>
            <w:tcW w:w="5811" w:type="dxa"/>
            <w:shd w:val="clear" w:color="auto" w:fill="FFFFFF" w:themeFill="background1"/>
            <w:hideMark/>
          </w:tcPr>
          <w:p w14:paraId="619B2B8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wielkogabarytowe</w:t>
            </w:r>
          </w:p>
        </w:tc>
        <w:tc>
          <w:tcPr>
            <w:tcW w:w="1783" w:type="dxa"/>
            <w:shd w:val="clear" w:color="auto" w:fill="FFFFFF" w:themeFill="background1"/>
            <w:noWrap/>
            <w:hideMark/>
          </w:tcPr>
          <w:p w14:paraId="18E303D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5 000*</w:t>
            </w:r>
          </w:p>
        </w:tc>
        <w:tc>
          <w:tcPr>
            <w:tcW w:w="1512" w:type="dxa"/>
            <w:shd w:val="clear" w:color="auto" w:fill="FFFFFF" w:themeFill="background1"/>
            <w:noWrap/>
            <w:hideMark/>
          </w:tcPr>
          <w:p w14:paraId="5817F2E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32*</w:t>
            </w:r>
          </w:p>
        </w:tc>
        <w:tc>
          <w:tcPr>
            <w:tcW w:w="2305" w:type="dxa"/>
            <w:shd w:val="clear" w:color="auto" w:fill="FFFFFF" w:themeFill="background1"/>
            <w:noWrap/>
            <w:hideMark/>
          </w:tcPr>
          <w:p w14:paraId="29CD610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581FE836" w14:textId="77777777" w:rsidTr="00663D8A">
        <w:trPr>
          <w:trHeight w:val="281"/>
        </w:trPr>
        <w:tc>
          <w:tcPr>
            <w:tcW w:w="1559" w:type="dxa"/>
            <w:tcBorders>
              <w:bottom w:val="single" w:sz="2" w:space="0" w:color="auto"/>
            </w:tcBorders>
            <w:shd w:val="clear" w:color="auto" w:fill="FFFFFF" w:themeFill="background1"/>
            <w:noWrap/>
            <w:hideMark/>
          </w:tcPr>
          <w:p w14:paraId="76746AC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20 03 99</w:t>
            </w:r>
          </w:p>
        </w:tc>
        <w:tc>
          <w:tcPr>
            <w:tcW w:w="5811" w:type="dxa"/>
            <w:tcBorders>
              <w:bottom w:val="single" w:sz="2" w:space="0" w:color="auto"/>
            </w:tcBorders>
            <w:shd w:val="clear" w:color="auto" w:fill="FFFFFF" w:themeFill="background1"/>
            <w:hideMark/>
          </w:tcPr>
          <w:p w14:paraId="6B315DB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komunalne niewymienione w innych podgrupach</w:t>
            </w:r>
          </w:p>
        </w:tc>
        <w:tc>
          <w:tcPr>
            <w:tcW w:w="1783" w:type="dxa"/>
            <w:tcBorders>
              <w:bottom w:val="single" w:sz="2" w:space="0" w:color="auto"/>
            </w:tcBorders>
            <w:shd w:val="clear" w:color="auto" w:fill="FFFFFF" w:themeFill="background1"/>
            <w:noWrap/>
            <w:hideMark/>
          </w:tcPr>
          <w:p w14:paraId="5FE4EE0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tcBorders>
              <w:bottom w:val="single" w:sz="2" w:space="0" w:color="auto"/>
            </w:tcBorders>
            <w:shd w:val="clear" w:color="auto" w:fill="FFFFFF" w:themeFill="background1"/>
            <w:noWrap/>
            <w:hideMark/>
          </w:tcPr>
          <w:p w14:paraId="6C8D47F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2305" w:type="dxa"/>
            <w:tcBorders>
              <w:bottom w:val="single" w:sz="2" w:space="0" w:color="auto"/>
            </w:tcBorders>
            <w:shd w:val="clear" w:color="auto" w:fill="FFFFFF" w:themeFill="background1"/>
            <w:noWrap/>
            <w:hideMark/>
          </w:tcPr>
          <w:p w14:paraId="030E56A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w:t>
            </w:r>
          </w:p>
        </w:tc>
      </w:tr>
      <w:tr w:rsidR="001E0A07" w:rsidRPr="00663D8A" w14:paraId="65606D57" w14:textId="77777777" w:rsidTr="00663D8A">
        <w:trPr>
          <w:trHeight w:val="255"/>
        </w:trPr>
        <w:tc>
          <w:tcPr>
            <w:tcW w:w="7370" w:type="dxa"/>
            <w:gridSpan w:val="2"/>
            <w:shd w:val="clear" w:color="auto" w:fill="FFFFFF" w:themeFill="background1"/>
            <w:hideMark/>
          </w:tcPr>
          <w:p w14:paraId="5B1C56C1" w14:textId="77777777" w:rsidR="00604FE2" w:rsidRPr="00663D8A" w:rsidRDefault="00137A5B" w:rsidP="001B2253">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w:t>
            </w:r>
            <w:r w:rsidRPr="00663D8A">
              <w:rPr>
                <w:rFonts w:ascii="Arial" w:eastAsia="Times New Roman" w:hAnsi="Arial" w:cs="Arial"/>
                <w:b/>
                <w:bCs/>
                <w:sz w:val="18"/>
                <w:szCs w:val="18"/>
                <w:lang w:eastAsia="pl-PL"/>
              </w:rPr>
              <w:t>BOKS MH1 [Mg]:</w:t>
            </w:r>
          </w:p>
        </w:tc>
        <w:tc>
          <w:tcPr>
            <w:tcW w:w="1783" w:type="dxa"/>
            <w:shd w:val="clear" w:color="auto" w:fill="FFFFFF" w:themeFill="background1"/>
            <w:hideMark/>
          </w:tcPr>
          <w:p w14:paraId="6939139C"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shd w:val="clear" w:color="auto" w:fill="FFFFFF" w:themeFill="background1"/>
            <w:noWrap/>
            <w:hideMark/>
          </w:tcPr>
          <w:p w14:paraId="4DB23E48" w14:textId="77777777" w:rsidR="00BB56BB"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r w:rsidR="00BB56BB" w:rsidRPr="00663D8A">
              <w:rPr>
                <w:rFonts w:ascii="Arial" w:eastAsia="Times New Roman" w:hAnsi="Arial" w:cs="Arial"/>
                <w:b/>
                <w:bCs/>
                <w:sz w:val="18"/>
                <w:szCs w:val="18"/>
                <w:lang w:eastAsia="pl-PL"/>
              </w:rPr>
              <w:t xml:space="preserve">Max </w:t>
            </w:r>
            <w:r w:rsidRPr="00663D8A">
              <w:rPr>
                <w:rFonts w:ascii="Arial" w:eastAsia="Times New Roman" w:hAnsi="Arial" w:cs="Arial"/>
                <w:b/>
                <w:bCs/>
                <w:sz w:val="18"/>
                <w:szCs w:val="18"/>
                <w:lang w:eastAsia="pl-PL"/>
              </w:rPr>
              <w:t>80 Mg</w:t>
            </w:r>
            <w:r w:rsidR="00BB56BB" w:rsidRPr="00663D8A">
              <w:rPr>
                <w:rFonts w:ascii="Arial" w:eastAsia="Calibri" w:hAnsi="Arial" w:cs="Arial"/>
                <w:b/>
                <w:bCs/>
                <w:sz w:val="18"/>
                <w:szCs w:val="18"/>
              </w:rPr>
              <w:t xml:space="preserve"> jednocześnie</w:t>
            </w:r>
          </w:p>
          <w:p w14:paraId="4A0C3E9A"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p>
        </w:tc>
        <w:tc>
          <w:tcPr>
            <w:tcW w:w="2305" w:type="dxa"/>
            <w:shd w:val="clear" w:color="auto" w:fill="FFFFFF" w:themeFill="background1"/>
            <w:noWrap/>
            <w:hideMark/>
          </w:tcPr>
          <w:p w14:paraId="52CA69BE"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*120 Mg</w:t>
            </w:r>
          </w:p>
          <w:p w14:paraId="3A478906" w14:textId="77777777" w:rsidR="00DD2772" w:rsidRPr="00663D8A" w:rsidRDefault="00DD2772" w:rsidP="001B2253">
            <w:pPr>
              <w:spacing w:after="0" w:line="240" w:lineRule="auto"/>
              <w:jc w:val="center"/>
              <w:rPr>
                <w:rFonts w:ascii="Arial" w:eastAsia="Times New Roman" w:hAnsi="Arial" w:cs="Arial"/>
                <w:b/>
                <w:bCs/>
                <w:sz w:val="18"/>
                <w:szCs w:val="18"/>
                <w:lang w:eastAsia="pl-PL"/>
              </w:rPr>
            </w:pPr>
          </w:p>
        </w:tc>
      </w:tr>
      <w:tr w:rsidR="001E0A07" w:rsidRPr="00663D8A" w14:paraId="69A1F959" w14:textId="77777777" w:rsidTr="00663D8A">
        <w:trPr>
          <w:trHeight w:val="255"/>
        </w:trPr>
        <w:tc>
          <w:tcPr>
            <w:tcW w:w="12970" w:type="dxa"/>
            <w:gridSpan w:val="5"/>
            <w:tcBorders>
              <w:bottom w:val="single" w:sz="2" w:space="0" w:color="auto"/>
            </w:tcBorders>
            <w:shd w:val="clear" w:color="auto" w:fill="FFFFFF" w:themeFill="background1"/>
            <w:noWrap/>
            <w:hideMark/>
          </w:tcPr>
          <w:p w14:paraId="3F4F8B5B" w14:textId="77777777" w:rsidR="00D74B68" w:rsidRPr="00663D8A" w:rsidRDefault="0021576C" w:rsidP="0021576C">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MH2</w:t>
            </w:r>
          </w:p>
        </w:tc>
      </w:tr>
      <w:tr w:rsidR="001E0A07" w:rsidRPr="00663D8A" w14:paraId="263C122E" w14:textId="77777777" w:rsidTr="00663D8A">
        <w:trPr>
          <w:trHeight w:val="255"/>
        </w:trPr>
        <w:tc>
          <w:tcPr>
            <w:tcW w:w="12970" w:type="dxa"/>
            <w:gridSpan w:val="5"/>
            <w:shd w:val="clear" w:color="auto" w:fill="FFFFFF" w:themeFill="background1"/>
            <w:noWrap/>
          </w:tcPr>
          <w:p w14:paraId="05E7BCA1" w14:textId="77777777" w:rsidR="0021576C" w:rsidRPr="00663D8A" w:rsidRDefault="0021576C" w:rsidP="0040301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BOKS MH2 ODPADY NIEPALNE I PALNE PRZYJMOWANE DO PRZETWARZANIA:</w:t>
            </w:r>
          </w:p>
        </w:tc>
      </w:tr>
      <w:tr w:rsidR="001E0A07" w:rsidRPr="00663D8A" w14:paraId="3A13BAF2" w14:textId="77777777" w:rsidTr="00663D8A">
        <w:trPr>
          <w:trHeight w:val="185"/>
        </w:trPr>
        <w:tc>
          <w:tcPr>
            <w:tcW w:w="1559" w:type="dxa"/>
            <w:tcBorders>
              <w:right w:val="single" w:sz="4" w:space="0" w:color="auto"/>
            </w:tcBorders>
            <w:shd w:val="clear" w:color="auto" w:fill="FFFFFF" w:themeFill="background1"/>
            <w:noWrap/>
          </w:tcPr>
          <w:p w14:paraId="69923032" w14:textId="77777777" w:rsidR="008E7DC2" w:rsidRPr="00663D8A" w:rsidRDefault="008E7DC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16 81 02</w:t>
            </w:r>
          </w:p>
        </w:tc>
        <w:tc>
          <w:tcPr>
            <w:tcW w:w="5811" w:type="dxa"/>
            <w:tcBorders>
              <w:left w:val="single" w:sz="4" w:space="0" w:color="auto"/>
              <w:right w:val="single" w:sz="4" w:space="0" w:color="auto"/>
            </w:tcBorders>
            <w:shd w:val="clear" w:color="auto" w:fill="FFFFFF" w:themeFill="background1"/>
          </w:tcPr>
          <w:p w14:paraId="284FE4ED" w14:textId="77777777" w:rsidR="008E7DC2" w:rsidRPr="00663D8A" w:rsidRDefault="008E7DC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inne niż wymienione w 16 81 01</w:t>
            </w:r>
          </w:p>
        </w:tc>
        <w:tc>
          <w:tcPr>
            <w:tcW w:w="1783" w:type="dxa"/>
            <w:tcBorders>
              <w:left w:val="single" w:sz="4" w:space="0" w:color="auto"/>
              <w:right w:val="single" w:sz="4" w:space="0" w:color="auto"/>
            </w:tcBorders>
            <w:shd w:val="clear" w:color="auto" w:fill="FFFFFF" w:themeFill="background1"/>
            <w:noWrap/>
          </w:tcPr>
          <w:p w14:paraId="1C0E2E1E" w14:textId="77777777" w:rsidR="008E7DC2" w:rsidRPr="00663D8A" w:rsidRDefault="008E7DC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tcBorders>
              <w:left w:val="single" w:sz="4" w:space="0" w:color="auto"/>
              <w:right w:val="single" w:sz="4" w:space="0" w:color="auto"/>
            </w:tcBorders>
            <w:shd w:val="clear" w:color="auto" w:fill="FFFFFF" w:themeFill="background1"/>
            <w:noWrap/>
          </w:tcPr>
          <w:p w14:paraId="670BFC74" w14:textId="77777777" w:rsidR="008E7DC2" w:rsidRPr="00663D8A" w:rsidRDefault="008E7DC2" w:rsidP="00B34E46">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29*</w:t>
            </w:r>
          </w:p>
        </w:tc>
        <w:tc>
          <w:tcPr>
            <w:tcW w:w="2305" w:type="dxa"/>
            <w:tcBorders>
              <w:left w:val="single" w:sz="4" w:space="0" w:color="auto"/>
            </w:tcBorders>
            <w:shd w:val="clear" w:color="auto" w:fill="FFFFFF" w:themeFill="background1"/>
            <w:noWrap/>
          </w:tcPr>
          <w:p w14:paraId="51E0D9E3" w14:textId="77777777" w:rsidR="008E7DC2" w:rsidRPr="00663D8A" w:rsidRDefault="008E7DC2" w:rsidP="00B34E46">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43,50*</w:t>
            </w:r>
          </w:p>
        </w:tc>
      </w:tr>
      <w:tr w:rsidR="001E0A07" w:rsidRPr="00663D8A" w14:paraId="33397A9E" w14:textId="77777777" w:rsidTr="00663D8A">
        <w:trPr>
          <w:trHeight w:val="255"/>
        </w:trPr>
        <w:tc>
          <w:tcPr>
            <w:tcW w:w="1559" w:type="dxa"/>
            <w:shd w:val="clear" w:color="auto" w:fill="FFFFFF" w:themeFill="background1"/>
            <w:noWrap/>
            <w:hideMark/>
          </w:tcPr>
          <w:p w14:paraId="21F7BBD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16 82 02</w:t>
            </w:r>
          </w:p>
        </w:tc>
        <w:tc>
          <w:tcPr>
            <w:tcW w:w="5811" w:type="dxa"/>
            <w:shd w:val="clear" w:color="auto" w:fill="FFFFFF" w:themeFill="background1"/>
            <w:hideMark/>
          </w:tcPr>
          <w:p w14:paraId="37ED1BF7" w14:textId="77777777" w:rsidR="00604FE2" w:rsidRPr="00663D8A" w:rsidRDefault="00604FE2" w:rsidP="001B2253">
            <w:pPr>
              <w:spacing w:after="0" w:line="240" w:lineRule="auto"/>
              <w:rPr>
                <w:rFonts w:ascii="Arial" w:eastAsia="Times New Roman" w:hAnsi="Arial" w:cs="Arial"/>
                <w:i/>
                <w:iCs/>
                <w:sz w:val="18"/>
                <w:szCs w:val="18"/>
                <w:lang w:eastAsia="pl-PL"/>
              </w:rPr>
            </w:pPr>
            <w:r w:rsidRPr="00663D8A">
              <w:rPr>
                <w:rFonts w:ascii="Arial" w:eastAsia="Times New Roman" w:hAnsi="Arial" w:cs="Arial"/>
                <w:sz w:val="18"/>
                <w:szCs w:val="18"/>
                <w:lang w:eastAsia="pl-PL"/>
              </w:rPr>
              <w:t>Odpady inne niż wymienione w 16 82 01</w:t>
            </w:r>
          </w:p>
        </w:tc>
        <w:tc>
          <w:tcPr>
            <w:tcW w:w="1783" w:type="dxa"/>
            <w:shd w:val="clear" w:color="auto" w:fill="FFFFFF" w:themeFill="background1"/>
            <w:noWrap/>
            <w:hideMark/>
          </w:tcPr>
          <w:p w14:paraId="1E56A0CF" w14:textId="77777777" w:rsidR="00604FE2" w:rsidRPr="00663D8A" w:rsidRDefault="00AE365C"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w:t>
            </w:r>
            <w:r w:rsidR="00604FE2" w:rsidRPr="00663D8A">
              <w:rPr>
                <w:rFonts w:ascii="Arial" w:eastAsia="Times New Roman" w:hAnsi="Arial" w:cs="Arial"/>
                <w:sz w:val="18"/>
                <w:szCs w:val="18"/>
                <w:lang w:eastAsia="pl-PL"/>
              </w:rPr>
              <w:t>00*</w:t>
            </w:r>
          </w:p>
        </w:tc>
        <w:tc>
          <w:tcPr>
            <w:tcW w:w="1512" w:type="dxa"/>
            <w:shd w:val="clear" w:color="auto" w:fill="FFFFFF" w:themeFill="background1"/>
            <w:noWrap/>
            <w:hideMark/>
          </w:tcPr>
          <w:p w14:paraId="7C63E30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29*</w:t>
            </w:r>
          </w:p>
        </w:tc>
        <w:tc>
          <w:tcPr>
            <w:tcW w:w="2305" w:type="dxa"/>
            <w:shd w:val="clear" w:color="auto" w:fill="FFFFFF" w:themeFill="background1"/>
            <w:noWrap/>
            <w:hideMark/>
          </w:tcPr>
          <w:p w14:paraId="1F08E4A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43,50*</w:t>
            </w:r>
          </w:p>
        </w:tc>
      </w:tr>
      <w:tr w:rsidR="001E0A07" w:rsidRPr="00663D8A" w14:paraId="50E0E153" w14:textId="77777777" w:rsidTr="00663D8A">
        <w:trPr>
          <w:trHeight w:val="255"/>
        </w:trPr>
        <w:tc>
          <w:tcPr>
            <w:tcW w:w="1559" w:type="dxa"/>
            <w:shd w:val="clear" w:color="auto" w:fill="FFFFFF" w:themeFill="background1"/>
            <w:noWrap/>
            <w:hideMark/>
          </w:tcPr>
          <w:p w14:paraId="3F21DAF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17 03 80</w:t>
            </w:r>
          </w:p>
        </w:tc>
        <w:tc>
          <w:tcPr>
            <w:tcW w:w="5811" w:type="dxa"/>
            <w:shd w:val="clear" w:color="auto" w:fill="FFFFFF" w:themeFill="background1"/>
            <w:hideMark/>
          </w:tcPr>
          <w:p w14:paraId="10D9E7D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Odpadowa papa </w:t>
            </w:r>
          </w:p>
        </w:tc>
        <w:tc>
          <w:tcPr>
            <w:tcW w:w="1783" w:type="dxa"/>
            <w:shd w:val="clear" w:color="auto" w:fill="FFFFFF" w:themeFill="background1"/>
            <w:noWrap/>
            <w:hideMark/>
          </w:tcPr>
          <w:p w14:paraId="12A0AA4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38B0567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29*</w:t>
            </w:r>
          </w:p>
        </w:tc>
        <w:tc>
          <w:tcPr>
            <w:tcW w:w="2305" w:type="dxa"/>
            <w:shd w:val="clear" w:color="auto" w:fill="FFFFFF" w:themeFill="background1"/>
            <w:noWrap/>
            <w:hideMark/>
          </w:tcPr>
          <w:p w14:paraId="5FF18DF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43,50*</w:t>
            </w:r>
          </w:p>
        </w:tc>
      </w:tr>
      <w:tr w:rsidR="001E0A07" w:rsidRPr="00663D8A" w14:paraId="373CFE77" w14:textId="77777777" w:rsidTr="00663D8A">
        <w:trPr>
          <w:trHeight w:val="255"/>
        </w:trPr>
        <w:tc>
          <w:tcPr>
            <w:tcW w:w="1559" w:type="dxa"/>
            <w:shd w:val="clear" w:color="auto" w:fill="FFFFFF" w:themeFill="background1"/>
            <w:noWrap/>
            <w:hideMark/>
          </w:tcPr>
          <w:p w14:paraId="5E3112C1"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17 06 04</w:t>
            </w:r>
          </w:p>
        </w:tc>
        <w:tc>
          <w:tcPr>
            <w:tcW w:w="5811" w:type="dxa"/>
            <w:shd w:val="clear" w:color="auto" w:fill="FFFFFF" w:themeFill="background1"/>
            <w:hideMark/>
          </w:tcPr>
          <w:p w14:paraId="1BA95BA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Materiały izolacyjne inne niż wymienione w 17 06 01 i 17 06 03 </w:t>
            </w:r>
          </w:p>
        </w:tc>
        <w:tc>
          <w:tcPr>
            <w:tcW w:w="1783" w:type="dxa"/>
            <w:shd w:val="clear" w:color="auto" w:fill="FFFFFF" w:themeFill="background1"/>
            <w:noWrap/>
            <w:hideMark/>
          </w:tcPr>
          <w:p w14:paraId="4B2D812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2BBFFE66" w14:textId="77777777" w:rsidR="00604FE2" w:rsidRPr="00663D8A" w:rsidRDefault="008E7DC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C97C4E" w:rsidRPr="00663D8A">
              <w:rPr>
                <w:rFonts w:ascii="Arial" w:eastAsia="Times New Roman" w:hAnsi="Arial" w:cs="Arial"/>
                <w:sz w:val="18"/>
                <w:szCs w:val="18"/>
                <w:lang w:eastAsia="pl-PL"/>
              </w:rPr>
              <w:t>1</w:t>
            </w:r>
            <w:r w:rsidRPr="00663D8A">
              <w:rPr>
                <w:rFonts w:ascii="Arial" w:eastAsia="Times New Roman" w:hAnsi="Arial" w:cs="Arial"/>
                <w:sz w:val="18"/>
                <w:szCs w:val="18"/>
                <w:lang w:eastAsia="pl-PL"/>
              </w:rPr>
              <w:t>,</w:t>
            </w:r>
            <w:r w:rsidR="00C97C4E" w:rsidRPr="00663D8A">
              <w:rPr>
                <w:rFonts w:ascii="Arial" w:eastAsia="Times New Roman" w:hAnsi="Arial" w:cs="Arial"/>
                <w:sz w:val="18"/>
                <w:szCs w:val="18"/>
                <w:lang w:eastAsia="pl-PL"/>
              </w:rPr>
              <w:t>6</w:t>
            </w:r>
            <w:r w:rsidRPr="00663D8A">
              <w:rPr>
                <w:rFonts w:ascii="Arial" w:eastAsia="Times New Roman" w:hAnsi="Arial" w:cs="Arial"/>
                <w:sz w:val="18"/>
                <w:szCs w:val="18"/>
                <w:lang w:eastAsia="pl-PL"/>
              </w:rPr>
              <w:t>0*</w:t>
            </w:r>
          </w:p>
        </w:tc>
        <w:tc>
          <w:tcPr>
            <w:tcW w:w="2305" w:type="dxa"/>
            <w:shd w:val="clear" w:color="auto" w:fill="FFFFFF" w:themeFill="background1"/>
            <w:noWrap/>
            <w:hideMark/>
          </w:tcPr>
          <w:p w14:paraId="7F8F4AFE" w14:textId="77777777" w:rsidR="00604FE2" w:rsidRPr="00663D8A" w:rsidRDefault="008E7DC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C97C4E" w:rsidRPr="00663D8A">
              <w:rPr>
                <w:rFonts w:ascii="Arial" w:eastAsia="Times New Roman" w:hAnsi="Arial" w:cs="Arial"/>
                <w:sz w:val="18"/>
                <w:szCs w:val="18"/>
                <w:lang w:eastAsia="pl-PL"/>
              </w:rPr>
              <w:t>7</w:t>
            </w:r>
            <w:r w:rsidRPr="00663D8A">
              <w:rPr>
                <w:rFonts w:ascii="Arial" w:eastAsia="Times New Roman" w:hAnsi="Arial" w:cs="Arial"/>
                <w:sz w:val="18"/>
                <w:szCs w:val="18"/>
                <w:lang w:eastAsia="pl-PL"/>
              </w:rPr>
              <w:t>,</w:t>
            </w:r>
            <w:r w:rsidR="00C97C4E" w:rsidRPr="00663D8A">
              <w:rPr>
                <w:rFonts w:ascii="Arial" w:eastAsia="Times New Roman" w:hAnsi="Arial" w:cs="Arial"/>
                <w:sz w:val="18"/>
                <w:szCs w:val="18"/>
                <w:lang w:eastAsia="pl-PL"/>
              </w:rPr>
              <w:t>4</w:t>
            </w:r>
            <w:r w:rsidRPr="00663D8A">
              <w:rPr>
                <w:rFonts w:ascii="Arial" w:eastAsia="Times New Roman" w:hAnsi="Arial" w:cs="Arial"/>
                <w:sz w:val="18"/>
                <w:szCs w:val="18"/>
                <w:lang w:eastAsia="pl-PL"/>
              </w:rPr>
              <w:t>0*</w:t>
            </w:r>
          </w:p>
        </w:tc>
      </w:tr>
      <w:tr w:rsidR="001E0A07" w:rsidRPr="00663D8A" w14:paraId="5CA48B43" w14:textId="77777777" w:rsidTr="00663D8A">
        <w:trPr>
          <w:trHeight w:val="338"/>
        </w:trPr>
        <w:tc>
          <w:tcPr>
            <w:tcW w:w="1559" w:type="dxa"/>
            <w:shd w:val="clear" w:color="auto" w:fill="FFFFFF" w:themeFill="background1"/>
            <w:noWrap/>
            <w:hideMark/>
          </w:tcPr>
          <w:p w14:paraId="39FAEF6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17 09 04</w:t>
            </w:r>
          </w:p>
        </w:tc>
        <w:tc>
          <w:tcPr>
            <w:tcW w:w="5811" w:type="dxa"/>
            <w:shd w:val="clear" w:color="auto" w:fill="FFFFFF" w:themeFill="background1"/>
            <w:hideMark/>
          </w:tcPr>
          <w:p w14:paraId="6ABE0F0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Zmieszane odpady z budowy, remontów i demontażu inne niż wymienione w 17 09 01, 17 09 02 i 17 09 03</w:t>
            </w:r>
          </w:p>
        </w:tc>
        <w:tc>
          <w:tcPr>
            <w:tcW w:w="1783" w:type="dxa"/>
            <w:shd w:val="clear" w:color="auto" w:fill="FFFFFF" w:themeFill="background1"/>
            <w:noWrap/>
            <w:hideMark/>
          </w:tcPr>
          <w:p w14:paraId="1853D25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62B8458A" w14:textId="77777777" w:rsidR="00604FE2" w:rsidRPr="00663D8A" w:rsidRDefault="008E7DC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81,20*</w:t>
            </w:r>
          </w:p>
          <w:p w14:paraId="5250B059" w14:textId="77777777" w:rsidR="00604FE2" w:rsidRPr="00663D8A" w:rsidRDefault="00604FE2" w:rsidP="001B2253">
            <w:pPr>
              <w:spacing w:after="0" w:line="240" w:lineRule="auto"/>
              <w:rPr>
                <w:rFonts w:ascii="Arial" w:eastAsia="Times New Roman" w:hAnsi="Arial" w:cs="Arial"/>
                <w:sz w:val="18"/>
                <w:szCs w:val="18"/>
                <w:lang w:eastAsia="pl-PL"/>
              </w:rPr>
            </w:pPr>
          </w:p>
        </w:tc>
        <w:tc>
          <w:tcPr>
            <w:tcW w:w="2305" w:type="dxa"/>
            <w:shd w:val="clear" w:color="auto" w:fill="FFFFFF" w:themeFill="background1"/>
            <w:noWrap/>
            <w:hideMark/>
          </w:tcPr>
          <w:p w14:paraId="7C8A31C7" w14:textId="77777777" w:rsidR="00604FE2" w:rsidRPr="00663D8A" w:rsidRDefault="008E7DC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121,80*</w:t>
            </w:r>
          </w:p>
        </w:tc>
      </w:tr>
      <w:tr w:rsidR="001E0A07" w:rsidRPr="00663D8A" w14:paraId="02FC64DB" w14:textId="77777777" w:rsidTr="00663D8A">
        <w:trPr>
          <w:trHeight w:val="247"/>
        </w:trPr>
        <w:tc>
          <w:tcPr>
            <w:tcW w:w="1559" w:type="dxa"/>
            <w:shd w:val="clear" w:color="auto" w:fill="FFFFFF" w:themeFill="background1"/>
            <w:noWrap/>
            <w:hideMark/>
          </w:tcPr>
          <w:p w14:paraId="2F7F7FCE"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19 05 01</w:t>
            </w:r>
          </w:p>
        </w:tc>
        <w:tc>
          <w:tcPr>
            <w:tcW w:w="5811" w:type="dxa"/>
            <w:shd w:val="clear" w:color="auto" w:fill="FFFFFF" w:themeFill="background1"/>
            <w:hideMark/>
          </w:tcPr>
          <w:p w14:paraId="4956BBFB" w14:textId="77777777" w:rsidR="00604FE2" w:rsidRPr="00663D8A" w:rsidRDefault="00604FE2" w:rsidP="001B2253">
            <w:pPr>
              <w:spacing w:after="0" w:line="240" w:lineRule="auto"/>
              <w:rPr>
                <w:rFonts w:ascii="Arial" w:eastAsia="Times New Roman" w:hAnsi="Arial" w:cs="Arial"/>
                <w:i/>
                <w:iCs/>
                <w:sz w:val="18"/>
                <w:szCs w:val="18"/>
                <w:lang w:eastAsia="pl-PL"/>
              </w:rPr>
            </w:pPr>
            <w:r w:rsidRPr="00663D8A">
              <w:rPr>
                <w:rFonts w:ascii="Arial" w:eastAsia="Times New Roman" w:hAnsi="Arial" w:cs="Arial"/>
                <w:sz w:val="18"/>
                <w:szCs w:val="18"/>
                <w:lang w:eastAsia="pl-PL"/>
              </w:rPr>
              <w:t>Nieprzekompostowane frakcje odpadów komunalnych i podobnych</w:t>
            </w:r>
          </w:p>
        </w:tc>
        <w:tc>
          <w:tcPr>
            <w:tcW w:w="1783" w:type="dxa"/>
            <w:shd w:val="clear" w:color="auto" w:fill="FFFFFF" w:themeFill="background1"/>
            <w:noWrap/>
            <w:hideMark/>
          </w:tcPr>
          <w:p w14:paraId="1F76643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17 520*</w:t>
            </w:r>
          </w:p>
        </w:tc>
        <w:tc>
          <w:tcPr>
            <w:tcW w:w="1512" w:type="dxa"/>
            <w:shd w:val="clear" w:color="auto" w:fill="FFFFFF" w:themeFill="background1"/>
            <w:noWrap/>
            <w:hideMark/>
          </w:tcPr>
          <w:p w14:paraId="1BEFC8F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81,20*</w:t>
            </w:r>
          </w:p>
        </w:tc>
        <w:tc>
          <w:tcPr>
            <w:tcW w:w="2305" w:type="dxa"/>
            <w:shd w:val="clear" w:color="auto" w:fill="FFFFFF" w:themeFill="background1"/>
            <w:noWrap/>
            <w:hideMark/>
          </w:tcPr>
          <w:p w14:paraId="58FD283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121,80*</w:t>
            </w:r>
          </w:p>
        </w:tc>
      </w:tr>
      <w:tr w:rsidR="001E0A07" w:rsidRPr="00663D8A" w14:paraId="2C2CB899" w14:textId="77777777" w:rsidTr="00663D8A">
        <w:trPr>
          <w:trHeight w:val="235"/>
        </w:trPr>
        <w:tc>
          <w:tcPr>
            <w:tcW w:w="1559" w:type="dxa"/>
            <w:shd w:val="clear" w:color="auto" w:fill="FFFFFF" w:themeFill="background1"/>
            <w:noWrap/>
            <w:hideMark/>
          </w:tcPr>
          <w:p w14:paraId="27B5D2BE"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19 12 10</w:t>
            </w:r>
          </w:p>
        </w:tc>
        <w:tc>
          <w:tcPr>
            <w:tcW w:w="5811" w:type="dxa"/>
            <w:shd w:val="clear" w:color="auto" w:fill="FFFFFF" w:themeFill="background1"/>
            <w:hideMark/>
          </w:tcPr>
          <w:p w14:paraId="05628AD0" w14:textId="77777777" w:rsidR="00604FE2" w:rsidRPr="00663D8A" w:rsidRDefault="00604FE2" w:rsidP="001B2253">
            <w:pPr>
              <w:spacing w:after="0" w:line="240" w:lineRule="auto"/>
              <w:rPr>
                <w:rFonts w:ascii="Arial" w:eastAsia="Times New Roman" w:hAnsi="Arial" w:cs="Arial"/>
                <w:i/>
                <w:iCs/>
                <w:sz w:val="18"/>
                <w:szCs w:val="18"/>
                <w:lang w:eastAsia="pl-PL"/>
              </w:rPr>
            </w:pPr>
            <w:r w:rsidRPr="00663D8A">
              <w:rPr>
                <w:rFonts w:ascii="Arial" w:eastAsia="Times New Roman" w:hAnsi="Arial" w:cs="Arial"/>
                <w:sz w:val="18"/>
                <w:szCs w:val="18"/>
                <w:lang w:eastAsia="pl-PL"/>
              </w:rPr>
              <w:t xml:space="preserve">Odpady palne </w:t>
            </w:r>
            <w:r w:rsidR="007D7CD5" w:rsidRPr="00663D8A">
              <w:rPr>
                <w:rFonts w:ascii="Arial" w:eastAsia="Times New Roman" w:hAnsi="Arial" w:cs="Arial"/>
                <w:sz w:val="18"/>
                <w:szCs w:val="18"/>
                <w:lang w:eastAsia="pl-PL"/>
              </w:rPr>
              <w:t>(paliwo alternatywne)</w:t>
            </w:r>
          </w:p>
        </w:tc>
        <w:tc>
          <w:tcPr>
            <w:tcW w:w="1783" w:type="dxa"/>
            <w:shd w:val="clear" w:color="auto" w:fill="FFFFFF" w:themeFill="background1"/>
            <w:noWrap/>
            <w:hideMark/>
          </w:tcPr>
          <w:p w14:paraId="3073F221" w14:textId="77777777" w:rsidR="00604FE2" w:rsidRPr="00663D8A" w:rsidRDefault="00BC7F7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w:t>
            </w:r>
            <w:r w:rsidR="00604FE2" w:rsidRPr="00663D8A">
              <w:rPr>
                <w:rFonts w:ascii="Arial" w:eastAsia="Times New Roman" w:hAnsi="Arial" w:cs="Arial"/>
                <w:sz w:val="18"/>
                <w:szCs w:val="18"/>
                <w:lang w:eastAsia="pl-PL"/>
              </w:rPr>
              <w:t>5 000*</w:t>
            </w:r>
          </w:p>
        </w:tc>
        <w:tc>
          <w:tcPr>
            <w:tcW w:w="1512" w:type="dxa"/>
            <w:shd w:val="clear" w:color="auto" w:fill="FFFFFF" w:themeFill="background1"/>
            <w:noWrap/>
            <w:hideMark/>
          </w:tcPr>
          <w:p w14:paraId="6B1CA80A" w14:textId="77777777" w:rsidR="00604FE2" w:rsidRPr="00663D8A" w:rsidRDefault="00EF1105" w:rsidP="00EF1105">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23,20*</w:t>
            </w:r>
          </w:p>
        </w:tc>
        <w:tc>
          <w:tcPr>
            <w:tcW w:w="2305" w:type="dxa"/>
            <w:shd w:val="clear" w:color="auto" w:fill="FFFFFF" w:themeFill="background1"/>
            <w:noWrap/>
            <w:hideMark/>
          </w:tcPr>
          <w:p w14:paraId="45676F7C" w14:textId="77777777" w:rsidR="00EF1105" w:rsidRPr="00663D8A" w:rsidRDefault="00EF110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34,80*</w:t>
            </w:r>
          </w:p>
        </w:tc>
      </w:tr>
      <w:tr w:rsidR="001E0A07" w:rsidRPr="00663D8A" w14:paraId="6E43A0E8" w14:textId="77777777" w:rsidTr="00663D8A">
        <w:trPr>
          <w:trHeight w:val="255"/>
        </w:trPr>
        <w:tc>
          <w:tcPr>
            <w:tcW w:w="1559" w:type="dxa"/>
            <w:shd w:val="clear" w:color="auto" w:fill="FFFFFF" w:themeFill="background1"/>
            <w:noWrap/>
            <w:hideMark/>
          </w:tcPr>
          <w:p w14:paraId="4AB2832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19 12 12</w:t>
            </w:r>
          </w:p>
        </w:tc>
        <w:tc>
          <w:tcPr>
            <w:tcW w:w="5811" w:type="dxa"/>
            <w:shd w:val="clear" w:color="auto" w:fill="FFFFFF" w:themeFill="background1"/>
            <w:hideMark/>
          </w:tcPr>
          <w:p w14:paraId="3D5F14A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Inne odpady (w tym zmieszane substancje i przedmioty) </w:t>
            </w:r>
            <w:r w:rsidRPr="00663D8A">
              <w:rPr>
                <w:rFonts w:ascii="Arial" w:eastAsia="Times New Roman" w:hAnsi="Arial" w:cs="Arial"/>
                <w:sz w:val="18"/>
                <w:szCs w:val="18"/>
                <w:lang w:eastAsia="pl-PL"/>
              </w:rPr>
              <w:br/>
              <w:t>z mechanicznej obróbki odpadów inne niż wymienione w 19 12 11</w:t>
            </w:r>
          </w:p>
          <w:p w14:paraId="03A883E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-frakcja </w:t>
            </w:r>
            <w:proofErr w:type="spellStart"/>
            <w:r w:rsidRPr="00663D8A">
              <w:rPr>
                <w:rFonts w:ascii="Arial" w:eastAsia="Times New Roman" w:hAnsi="Arial" w:cs="Arial"/>
                <w:sz w:val="18"/>
                <w:szCs w:val="18"/>
                <w:lang w:eastAsia="pl-PL"/>
              </w:rPr>
              <w:t>nadsitowa</w:t>
            </w:r>
            <w:proofErr w:type="spellEnd"/>
            <w:r w:rsidRPr="00663D8A">
              <w:rPr>
                <w:rFonts w:ascii="Arial" w:eastAsia="Times New Roman" w:hAnsi="Arial" w:cs="Arial"/>
                <w:sz w:val="18"/>
                <w:szCs w:val="18"/>
                <w:lang w:eastAsia="pl-PL"/>
              </w:rPr>
              <w:t xml:space="preserve"> pow. 80 mm</w:t>
            </w:r>
          </w:p>
        </w:tc>
        <w:tc>
          <w:tcPr>
            <w:tcW w:w="1783" w:type="dxa"/>
            <w:shd w:val="clear" w:color="auto" w:fill="FFFFFF" w:themeFill="background1"/>
            <w:noWrap/>
            <w:hideMark/>
          </w:tcPr>
          <w:p w14:paraId="72D89C4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30 000*</w:t>
            </w:r>
          </w:p>
        </w:tc>
        <w:tc>
          <w:tcPr>
            <w:tcW w:w="1512" w:type="dxa"/>
            <w:shd w:val="clear" w:color="auto" w:fill="FFFFFF" w:themeFill="background1"/>
            <w:noWrap/>
            <w:hideMark/>
          </w:tcPr>
          <w:p w14:paraId="7AEFBFC1" w14:textId="77777777" w:rsidR="00EF1105" w:rsidRPr="00663D8A" w:rsidRDefault="00EF110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29*</w:t>
            </w:r>
          </w:p>
        </w:tc>
        <w:tc>
          <w:tcPr>
            <w:tcW w:w="2305" w:type="dxa"/>
            <w:shd w:val="clear" w:color="auto" w:fill="FFFFFF" w:themeFill="background1"/>
            <w:noWrap/>
            <w:hideMark/>
          </w:tcPr>
          <w:p w14:paraId="5A9C5469" w14:textId="77777777" w:rsidR="00EF1105" w:rsidRPr="00663D8A" w:rsidRDefault="00EF1105" w:rsidP="00EF1105">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43,5*</w:t>
            </w:r>
          </w:p>
          <w:p w14:paraId="3A5F1F61" w14:textId="77777777" w:rsidR="00604FE2" w:rsidRPr="00663D8A" w:rsidRDefault="00604FE2" w:rsidP="001B2253">
            <w:pPr>
              <w:spacing w:after="0" w:line="240" w:lineRule="auto"/>
              <w:jc w:val="center"/>
              <w:rPr>
                <w:rFonts w:ascii="Arial" w:eastAsia="Times New Roman" w:hAnsi="Arial" w:cs="Arial"/>
                <w:sz w:val="18"/>
                <w:szCs w:val="18"/>
                <w:lang w:eastAsia="pl-PL"/>
              </w:rPr>
            </w:pPr>
          </w:p>
        </w:tc>
      </w:tr>
      <w:tr w:rsidR="001E0A07" w:rsidRPr="00663D8A" w14:paraId="79CB8CE8" w14:textId="77777777" w:rsidTr="00663D8A">
        <w:trPr>
          <w:trHeight w:val="400"/>
        </w:trPr>
        <w:tc>
          <w:tcPr>
            <w:tcW w:w="1559" w:type="dxa"/>
            <w:shd w:val="clear" w:color="auto" w:fill="FFFFFF" w:themeFill="background1"/>
            <w:noWrap/>
            <w:hideMark/>
          </w:tcPr>
          <w:p w14:paraId="3380C7DD"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20 01 99</w:t>
            </w:r>
          </w:p>
        </w:tc>
        <w:tc>
          <w:tcPr>
            <w:tcW w:w="5811" w:type="dxa"/>
            <w:shd w:val="clear" w:color="auto" w:fill="FFFFFF" w:themeFill="background1"/>
            <w:hideMark/>
          </w:tcPr>
          <w:p w14:paraId="6E802C3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Inne niewymienione frakcje zbierane </w:t>
            </w:r>
            <w:r w:rsidRPr="00663D8A">
              <w:rPr>
                <w:rFonts w:ascii="Arial" w:eastAsia="Times New Roman" w:hAnsi="Arial" w:cs="Arial"/>
                <w:sz w:val="18"/>
                <w:szCs w:val="18"/>
                <w:lang w:eastAsia="pl-PL"/>
              </w:rPr>
              <w:br/>
              <w:t>w sposób selektywny</w:t>
            </w:r>
          </w:p>
        </w:tc>
        <w:tc>
          <w:tcPr>
            <w:tcW w:w="1783" w:type="dxa"/>
            <w:shd w:val="clear" w:color="auto" w:fill="FFFFFF" w:themeFill="background1"/>
            <w:noWrap/>
            <w:hideMark/>
          </w:tcPr>
          <w:p w14:paraId="462C5BD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hideMark/>
          </w:tcPr>
          <w:p w14:paraId="2ECD4E75" w14:textId="77777777" w:rsidR="00604FE2" w:rsidRPr="00663D8A" w:rsidRDefault="00F645CD"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58</w:t>
            </w:r>
            <w:r w:rsidR="00EF1105"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1547AD2E" w14:textId="77777777" w:rsidR="00604FE2" w:rsidRPr="00663D8A" w:rsidRDefault="00F645CD"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87</w:t>
            </w:r>
            <w:r w:rsidR="00604FE2" w:rsidRPr="00663D8A">
              <w:rPr>
                <w:rFonts w:ascii="Arial" w:eastAsia="Times New Roman" w:hAnsi="Arial" w:cs="Arial"/>
                <w:sz w:val="18"/>
                <w:szCs w:val="18"/>
                <w:lang w:eastAsia="pl-PL"/>
              </w:rPr>
              <w:t>*</w:t>
            </w:r>
          </w:p>
        </w:tc>
      </w:tr>
      <w:tr w:rsidR="001E0A07" w:rsidRPr="00663D8A" w14:paraId="2B2582BC" w14:textId="77777777" w:rsidTr="00663D8A">
        <w:trPr>
          <w:trHeight w:val="255"/>
        </w:trPr>
        <w:tc>
          <w:tcPr>
            <w:tcW w:w="1559" w:type="dxa"/>
            <w:tcBorders>
              <w:bottom w:val="single" w:sz="2" w:space="0" w:color="auto"/>
            </w:tcBorders>
            <w:shd w:val="clear" w:color="auto" w:fill="FFFFFF" w:themeFill="background1"/>
            <w:noWrap/>
            <w:hideMark/>
          </w:tcPr>
          <w:p w14:paraId="10E9A04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20 03 03</w:t>
            </w:r>
          </w:p>
        </w:tc>
        <w:tc>
          <w:tcPr>
            <w:tcW w:w="5811" w:type="dxa"/>
            <w:tcBorders>
              <w:bottom w:val="single" w:sz="2" w:space="0" w:color="auto"/>
            </w:tcBorders>
            <w:shd w:val="clear" w:color="auto" w:fill="FFFFFF" w:themeFill="background1"/>
            <w:hideMark/>
          </w:tcPr>
          <w:p w14:paraId="6DB5E71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z czyszczenia ulic i placów</w:t>
            </w:r>
          </w:p>
        </w:tc>
        <w:tc>
          <w:tcPr>
            <w:tcW w:w="1783" w:type="dxa"/>
            <w:tcBorders>
              <w:bottom w:val="single" w:sz="2" w:space="0" w:color="auto"/>
            </w:tcBorders>
            <w:shd w:val="clear" w:color="auto" w:fill="FFFFFF" w:themeFill="background1"/>
            <w:noWrap/>
            <w:hideMark/>
          </w:tcPr>
          <w:p w14:paraId="766FDC8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4500*</w:t>
            </w:r>
          </w:p>
        </w:tc>
        <w:tc>
          <w:tcPr>
            <w:tcW w:w="1512" w:type="dxa"/>
            <w:tcBorders>
              <w:bottom w:val="single" w:sz="2" w:space="0" w:color="auto"/>
            </w:tcBorders>
            <w:shd w:val="clear" w:color="auto" w:fill="FFFFFF" w:themeFill="background1"/>
            <w:noWrap/>
            <w:hideMark/>
          </w:tcPr>
          <w:p w14:paraId="3C6D4D9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58*</w:t>
            </w:r>
          </w:p>
        </w:tc>
        <w:tc>
          <w:tcPr>
            <w:tcW w:w="2305" w:type="dxa"/>
            <w:tcBorders>
              <w:bottom w:val="single" w:sz="2" w:space="0" w:color="auto"/>
            </w:tcBorders>
            <w:shd w:val="clear" w:color="auto" w:fill="FFFFFF" w:themeFill="background1"/>
            <w:noWrap/>
            <w:hideMark/>
          </w:tcPr>
          <w:p w14:paraId="484571A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87*</w:t>
            </w:r>
          </w:p>
        </w:tc>
      </w:tr>
      <w:tr w:rsidR="001E0A07" w:rsidRPr="009D284D" w14:paraId="11893DD8" w14:textId="77777777" w:rsidTr="00663D8A">
        <w:trPr>
          <w:trHeight w:val="255"/>
        </w:trPr>
        <w:tc>
          <w:tcPr>
            <w:tcW w:w="7370" w:type="dxa"/>
            <w:gridSpan w:val="2"/>
            <w:shd w:val="clear" w:color="auto" w:fill="FFFFFF" w:themeFill="background1"/>
            <w:hideMark/>
          </w:tcPr>
          <w:p w14:paraId="59153E30" w14:textId="77777777" w:rsidR="00604FE2" w:rsidRPr="009D284D" w:rsidRDefault="00137A5B" w:rsidP="001B2253">
            <w:pPr>
              <w:spacing w:after="0" w:line="240" w:lineRule="auto"/>
              <w:jc w:val="right"/>
              <w:rPr>
                <w:rFonts w:ascii="Arial" w:eastAsia="Times New Roman" w:hAnsi="Arial" w:cs="Arial"/>
                <w:b/>
                <w:bCs/>
                <w:sz w:val="18"/>
                <w:szCs w:val="18"/>
                <w:lang w:eastAsia="pl-PL"/>
              </w:rPr>
            </w:pPr>
            <w:r w:rsidRPr="009D284D">
              <w:rPr>
                <w:rFonts w:ascii="Arial" w:eastAsia="Calibri" w:hAnsi="Arial" w:cs="Arial"/>
                <w:b/>
                <w:bCs/>
                <w:sz w:val="18"/>
                <w:szCs w:val="18"/>
              </w:rPr>
              <w:t xml:space="preserve">Dopuszczalna ilość odpadów magazynowanych jednocześnie </w:t>
            </w:r>
            <w:r w:rsidR="00DD2772" w:rsidRPr="009D284D">
              <w:rPr>
                <w:rFonts w:ascii="Arial" w:eastAsia="Times New Roman" w:hAnsi="Arial" w:cs="Arial"/>
                <w:b/>
                <w:bCs/>
                <w:sz w:val="18"/>
                <w:szCs w:val="18"/>
                <w:lang w:eastAsia="pl-PL"/>
              </w:rPr>
              <w:t xml:space="preserve">BOKS </w:t>
            </w:r>
            <w:r w:rsidR="00604FE2" w:rsidRPr="009D284D">
              <w:rPr>
                <w:rFonts w:ascii="Arial" w:eastAsia="Times New Roman" w:hAnsi="Arial" w:cs="Arial"/>
                <w:b/>
                <w:bCs/>
                <w:sz w:val="18"/>
                <w:szCs w:val="18"/>
                <w:lang w:eastAsia="pl-PL"/>
              </w:rPr>
              <w:t>MH2</w:t>
            </w:r>
            <w:r w:rsidRPr="009D284D">
              <w:rPr>
                <w:rFonts w:ascii="Arial" w:eastAsia="Times New Roman" w:hAnsi="Arial" w:cs="Arial"/>
                <w:b/>
                <w:bCs/>
                <w:sz w:val="18"/>
                <w:szCs w:val="18"/>
                <w:lang w:eastAsia="pl-PL"/>
              </w:rPr>
              <w:t xml:space="preserve"> [Mg]:</w:t>
            </w:r>
          </w:p>
        </w:tc>
        <w:tc>
          <w:tcPr>
            <w:tcW w:w="1783" w:type="dxa"/>
            <w:shd w:val="clear" w:color="auto" w:fill="FFFFFF" w:themeFill="background1"/>
            <w:hideMark/>
          </w:tcPr>
          <w:p w14:paraId="1EFF93C0" w14:textId="77777777" w:rsidR="00604FE2" w:rsidRPr="009D284D" w:rsidRDefault="00604FE2"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w:t>
            </w:r>
          </w:p>
        </w:tc>
        <w:tc>
          <w:tcPr>
            <w:tcW w:w="1512" w:type="dxa"/>
            <w:shd w:val="clear" w:color="auto" w:fill="FFFFFF" w:themeFill="background1"/>
            <w:noWrap/>
            <w:hideMark/>
          </w:tcPr>
          <w:p w14:paraId="4DD3FE32" w14:textId="77777777" w:rsidR="00604FE2" w:rsidRPr="009D284D" w:rsidRDefault="00604FE2"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w:t>
            </w:r>
            <w:r w:rsidR="00BB56BB" w:rsidRPr="009D284D">
              <w:rPr>
                <w:rFonts w:ascii="Arial" w:eastAsia="Times New Roman" w:hAnsi="Arial" w:cs="Arial"/>
                <w:b/>
                <w:bCs/>
                <w:sz w:val="18"/>
                <w:szCs w:val="18"/>
                <w:lang w:eastAsia="pl-PL"/>
              </w:rPr>
              <w:t xml:space="preserve">Max </w:t>
            </w:r>
            <w:r w:rsidRPr="009D284D">
              <w:rPr>
                <w:rFonts w:ascii="Arial" w:eastAsia="Times New Roman" w:hAnsi="Arial" w:cs="Arial"/>
                <w:b/>
                <w:bCs/>
                <w:sz w:val="18"/>
                <w:szCs w:val="18"/>
                <w:lang w:eastAsia="pl-PL"/>
              </w:rPr>
              <w:t xml:space="preserve">81,20 Mg </w:t>
            </w:r>
          </w:p>
          <w:p w14:paraId="58CBAF03" w14:textId="77777777" w:rsidR="00BB56BB" w:rsidRPr="009D284D" w:rsidRDefault="00BB56BB" w:rsidP="001B2253">
            <w:pPr>
              <w:spacing w:after="0" w:line="240" w:lineRule="auto"/>
              <w:jc w:val="center"/>
              <w:rPr>
                <w:rFonts w:ascii="Arial" w:eastAsia="Times New Roman" w:hAnsi="Arial" w:cs="Arial"/>
                <w:b/>
                <w:bCs/>
                <w:sz w:val="18"/>
                <w:szCs w:val="18"/>
                <w:lang w:eastAsia="pl-PL"/>
              </w:rPr>
            </w:pPr>
            <w:r w:rsidRPr="009D284D">
              <w:rPr>
                <w:rFonts w:ascii="Arial" w:eastAsia="Calibri" w:hAnsi="Arial" w:cs="Arial"/>
                <w:b/>
                <w:bCs/>
                <w:sz w:val="18"/>
                <w:szCs w:val="18"/>
              </w:rPr>
              <w:t>jednocześnie</w:t>
            </w:r>
          </w:p>
        </w:tc>
        <w:tc>
          <w:tcPr>
            <w:tcW w:w="2305" w:type="dxa"/>
            <w:shd w:val="clear" w:color="auto" w:fill="FFFFFF" w:themeFill="background1"/>
            <w:noWrap/>
            <w:hideMark/>
          </w:tcPr>
          <w:p w14:paraId="1905E0AE" w14:textId="77777777" w:rsidR="00604FE2" w:rsidRPr="009D284D" w:rsidRDefault="00604FE2"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 xml:space="preserve"> *121,8 Mg</w:t>
            </w:r>
          </w:p>
        </w:tc>
      </w:tr>
      <w:tr w:rsidR="001E0A07" w:rsidRPr="00663D8A" w14:paraId="4461AD47" w14:textId="77777777" w:rsidTr="00663D8A">
        <w:trPr>
          <w:trHeight w:val="255"/>
        </w:trPr>
        <w:tc>
          <w:tcPr>
            <w:tcW w:w="12970" w:type="dxa"/>
            <w:gridSpan w:val="5"/>
            <w:tcBorders>
              <w:bottom w:val="single" w:sz="2" w:space="0" w:color="auto"/>
            </w:tcBorders>
            <w:shd w:val="clear" w:color="auto" w:fill="FFFFFF" w:themeFill="background1"/>
            <w:noWrap/>
            <w:hideMark/>
          </w:tcPr>
          <w:p w14:paraId="591637A5" w14:textId="77777777" w:rsidR="00D74B68" w:rsidRPr="00663D8A" w:rsidRDefault="0021576C" w:rsidP="0021576C">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MH3</w:t>
            </w:r>
          </w:p>
        </w:tc>
      </w:tr>
      <w:tr w:rsidR="001E0A07" w:rsidRPr="00663D8A" w14:paraId="4E01A968" w14:textId="77777777" w:rsidTr="00663D8A">
        <w:trPr>
          <w:trHeight w:val="255"/>
        </w:trPr>
        <w:tc>
          <w:tcPr>
            <w:tcW w:w="12970" w:type="dxa"/>
            <w:gridSpan w:val="5"/>
            <w:shd w:val="clear" w:color="auto" w:fill="FFFFFF" w:themeFill="background1"/>
            <w:noWrap/>
          </w:tcPr>
          <w:p w14:paraId="72414BB1" w14:textId="77777777" w:rsidR="0021576C" w:rsidRPr="00663D8A" w:rsidRDefault="0021576C" w:rsidP="0040301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BOKS MH3 ODPADY PALNE PRZYJMOWANE DO PRZETWARZANIA: </w:t>
            </w:r>
          </w:p>
        </w:tc>
      </w:tr>
      <w:tr w:rsidR="001E0A07" w:rsidRPr="00663D8A" w14:paraId="5717A7EC" w14:textId="77777777" w:rsidTr="00663D8A">
        <w:trPr>
          <w:trHeight w:val="255"/>
        </w:trPr>
        <w:tc>
          <w:tcPr>
            <w:tcW w:w="1559" w:type="dxa"/>
            <w:shd w:val="clear" w:color="auto" w:fill="FFFFFF" w:themeFill="background1"/>
            <w:noWrap/>
            <w:hideMark/>
          </w:tcPr>
          <w:p w14:paraId="30CCC80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16 81 02</w:t>
            </w:r>
          </w:p>
        </w:tc>
        <w:tc>
          <w:tcPr>
            <w:tcW w:w="5811" w:type="dxa"/>
            <w:shd w:val="clear" w:color="auto" w:fill="FFFFFF" w:themeFill="background1"/>
            <w:hideMark/>
          </w:tcPr>
          <w:p w14:paraId="3B22BF2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inne niż wymienione w 16 81 01</w:t>
            </w:r>
          </w:p>
        </w:tc>
        <w:tc>
          <w:tcPr>
            <w:tcW w:w="1783" w:type="dxa"/>
            <w:shd w:val="clear" w:color="auto" w:fill="FFFFFF" w:themeFill="background1"/>
            <w:noWrap/>
            <w:hideMark/>
          </w:tcPr>
          <w:p w14:paraId="3F0C631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5941F8A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114*</w:t>
            </w:r>
          </w:p>
        </w:tc>
        <w:tc>
          <w:tcPr>
            <w:tcW w:w="2305" w:type="dxa"/>
            <w:shd w:val="clear" w:color="auto" w:fill="FFFFFF" w:themeFill="background1"/>
            <w:noWrap/>
            <w:hideMark/>
          </w:tcPr>
          <w:p w14:paraId="52EC878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171*</w:t>
            </w:r>
          </w:p>
        </w:tc>
      </w:tr>
      <w:tr w:rsidR="001E0A07" w:rsidRPr="00663D8A" w14:paraId="32BA0E08" w14:textId="77777777" w:rsidTr="00663D8A">
        <w:trPr>
          <w:trHeight w:val="255"/>
        </w:trPr>
        <w:tc>
          <w:tcPr>
            <w:tcW w:w="1559" w:type="dxa"/>
            <w:shd w:val="clear" w:color="auto" w:fill="FFFFFF" w:themeFill="background1"/>
            <w:noWrap/>
            <w:hideMark/>
          </w:tcPr>
          <w:p w14:paraId="4191E1D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16 82 02</w:t>
            </w:r>
          </w:p>
        </w:tc>
        <w:tc>
          <w:tcPr>
            <w:tcW w:w="5811" w:type="dxa"/>
            <w:shd w:val="clear" w:color="auto" w:fill="FFFFFF" w:themeFill="background1"/>
            <w:hideMark/>
          </w:tcPr>
          <w:p w14:paraId="1491345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inne niż wymienione w 16 82 01</w:t>
            </w:r>
          </w:p>
        </w:tc>
        <w:tc>
          <w:tcPr>
            <w:tcW w:w="1783" w:type="dxa"/>
            <w:shd w:val="clear" w:color="auto" w:fill="FFFFFF" w:themeFill="background1"/>
            <w:noWrap/>
            <w:hideMark/>
          </w:tcPr>
          <w:p w14:paraId="2192D66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1000*</w:t>
            </w:r>
          </w:p>
        </w:tc>
        <w:tc>
          <w:tcPr>
            <w:tcW w:w="1512" w:type="dxa"/>
            <w:shd w:val="clear" w:color="auto" w:fill="FFFFFF" w:themeFill="background1"/>
            <w:noWrap/>
            <w:hideMark/>
          </w:tcPr>
          <w:p w14:paraId="19375E7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114*</w:t>
            </w:r>
          </w:p>
        </w:tc>
        <w:tc>
          <w:tcPr>
            <w:tcW w:w="2305" w:type="dxa"/>
            <w:shd w:val="clear" w:color="auto" w:fill="FFFFFF" w:themeFill="background1"/>
            <w:noWrap/>
            <w:hideMark/>
          </w:tcPr>
          <w:p w14:paraId="7C2F040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171*</w:t>
            </w:r>
          </w:p>
        </w:tc>
      </w:tr>
      <w:tr w:rsidR="001E0A07" w:rsidRPr="00663D8A" w14:paraId="2AC69E6D" w14:textId="77777777" w:rsidTr="00663D8A">
        <w:trPr>
          <w:trHeight w:val="255"/>
        </w:trPr>
        <w:tc>
          <w:tcPr>
            <w:tcW w:w="1559" w:type="dxa"/>
            <w:tcBorders>
              <w:bottom w:val="single" w:sz="2" w:space="0" w:color="auto"/>
            </w:tcBorders>
            <w:shd w:val="clear" w:color="auto" w:fill="FFFFFF" w:themeFill="background1"/>
            <w:noWrap/>
            <w:hideMark/>
          </w:tcPr>
          <w:p w14:paraId="26B9170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20 03 01</w:t>
            </w:r>
          </w:p>
        </w:tc>
        <w:tc>
          <w:tcPr>
            <w:tcW w:w="5811" w:type="dxa"/>
            <w:tcBorders>
              <w:bottom w:val="single" w:sz="2" w:space="0" w:color="auto"/>
            </w:tcBorders>
            <w:shd w:val="clear" w:color="auto" w:fill="FFFFFF" w:themeFill="background1"/>
            <w:hideMark/>
          </w:tcPr>
          <w:p w14:paraId="25B65F3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Niesegregowane zmieszane odpady komunalne</w:t>
            </w:r>
          </w:p>
        </w:tc>
        <w:tc>
          <w:tcPr>
            <w:tcW w:w="1783" w:type="dxa"/>
            <w:tcBorders>
              <w:bottom w:val="single" w:sz="2" w:space="0" w:color="auto"/>
            </w:tcBorders>
            <w:shd w:val="clear" w:color="auto" w:fill="FFFFFF" w:themeFill="background1"/>
            <w:noWrap/>
            <w:hideMark/>
          </w:tcPr>
          <w:p w14:paraId="607050E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30 000*</w:t>
            </w:r>
          </w:p>
        </w:tc>
        <w:tc>
          <w:tcPr>
            <w:tcW w:w="1512" w:type="dxa"/>
            <w:tcBorders>
              <w:bottom w:val="single" w:sz="2" w:space="0" w:color="auto"/>
            </w:tcBorders>
            <w:shd w:val="clear" w:color="auto" w:fill="FFFFFF" w:themeFill="background1"/>
            <w:noWrap/>
            <w:hideMark/>
          </w:tcPr>
          <w:p w14:paraId="4FDC41B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114*</w:t>
            </w:r>
          </w:p>
        </w:tc>
        <w:tc>
          <w:tcPr>
            <w:tcW w:w="2305" w:type="dxa"/>
            <w:tcBorders>
              <w:bottom w:val="single" w:sz="2" w:space="0" w:color="auto"/>
            </w:tcBorders>
            <w:shd w:val="clear" w:color="auto" w:fill="FFFFFF" w:themeFill="background1"/>
            <w:noWrap/>
            <w:hideMark/>
          </w:tcPr>
          <w:p w14:paraId="4FD1481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171*</w:t>
            </w:r>
          </w:p>
        </w:tc>
      </w:tr>
      <w:tr w:rsidR="001E0A07" w:rsidRPr="00663D8A" w14:paraId="6F6E8876" w14:textId="77777777" w:rsidTr="00663D8A">
        <w:trPr>
          <w:trHeight w:val="255"/>
        </w:trPr>
        <w:tc>
          <w:tcPr>
            <w:tcW w:w="7370" w:type="dxa"/>
            <w:gridSpan w:val="2"/>
            <w:shd w:val="clear" w:color="auto" w:fill="FFFFFF" w:themeFill="background1"/>
            <w:hideMark/>
          </w:tcPr>
          <w:p w14:paraId="20B884CE" w14:textId="77777777" w:rsidR="00604FE2" w:rsidRPr="00663D8A" w:rsidRDefault="00137A5B" w:rsidP="001B2253">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w:t>
            </w:r>
            <w:r w:rsidR="00604FE2" w:rsidRPr="00663D8A">
              <w:rPr>
                <w:rFonts w:ascii="Arial" w:eastAsia="Times New Roman" w:hAnsi="Arial" w:cs="Arial"/>
                <w:b/>
                <w:bCs/>
                <w:sz w:val="18"/>
                <w:szCs w:val="18"/>
                <w:lang w:eastAsia="pl-PL"/>
              </w:rPr>
              <w:t xml:space="preserve"> </w:t>
            </w:r>
            <w:r w:rsidR="00DD2772" w:rsidRPr="00663D8A">
              <w:rPr>
                <w:rFonts w:ascii="Arial" w:eastAsia="Times New Roman" w:hAnsi="Arial" w:cs="Arial"/>
                <w:b/>
                <w:bCs/>
                <w:sz w:val="18"/>
                <w:szCs w:val="18"/>
                <w:lang w:eastAsia="pl-PL"/>
              </w:rPr>
              <w:t xml:space="preserve">BOKS </w:t>
            </w:r>
            <w:r w:rsidR="00604FE2" w:rsidRPr="00663D8A">
              <w:rPr>
                <w:rFonts w:ascii="Arial" w:eastAsia="Times New Roman" w:hAnsi="Arial" w:cs="Arial"/>
                <w:b/>
                <w:bCs/>
                <w:sz w:val="18"/>
                <w:szCs w:val="18"/>
                <w:lang w:eastAsia="pl-PL"/>
              </w:rPr>
              <w:t>MH3</w:t>
            </w:r>
            <w:r w:rsidRPr="00663D8A">
              <w:rPr>
                <w:rFonts w:ascii="Arial" w:eastAsia="Times New Roman" w:hAnsi="Arial" w:cs="Arial"/>
                <w:b/>
                <w:bCs/>
                <w:sz w:val="18"/>
                <w:szCs w:val="18"/>
                <w:lang w:eastAsia="pl-PL"/>
              </w:rPr>
              <w:t xml:space="preserve"> [Mg]</w:t>
            </w:r>
            <w:r w:rsidR="00604FE2" w:rsidRPr="00663D8A">
              <w:rPr>
                <w:rFonts w:ascii="Arial" w:eastAsia="Times New Roman" w:hAnsi="Arial" w:cs="Arial"/>
                <w:b/>
                <w:bCs/>
                <w:sz w:val="18"/>
                <w:szCs w:val="18"/>
                <w:lang w:eastAsia="pl-PL"/>
              </w:rPr>
              <w:t>:</w:t>
            </w:r>
          </w:p>
        </w:tc>
        <w:tc>
          <w:tcPr>
            <w:tcW w:w="1783" w:type="dxa"/>
            <w:shd w:val="clear" w:color="auto" w:fill="FFFFFF" w:themeFill="background1"/>
            <w:hideMark/>
          </w:tcPr>
          <w:p w14:paraId="61CB9811"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shd w:val="clear" w:color="auto" w:fill="FFFFFF" w:themeFill="background1"/>
            <w:noWrap/>
            <w:hideMark/>
          </w:tcPr>
          <w:p w14:paraId="5A95BE15"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r w:rsidR="00BB56BB" w:rsidRPr="00663D8A">
              <w:rPr>
                <w:rFonts w:ascii="Arial" w:eastAsia="Times New Roman" w:hAnsi="Arial" w:cs="Arial"/>
                <w:b/>
                <w:bCs/>
                <w:sz w:val="18"/>
                <w:szCs w:val="18"/>
                <w:lang w:eastAsia="pl-PL"/>
              </w:rPr>
              <w:t xml:space="preserve">Max </w:t>
            </w:r>
            <w:r w:rsidRPr="00663D8A">
              <w:rPr>
                <w:rFonts w:ascii="Arial" w:eastAsia="Times New Roman" w:hAnsi="Arial" w:cs="Arial"/>
                <w:b/>
                <w:bCs/>
                <w:sz w:val="18"/>
                <w:szCs w:val="18"/>
                <w:lang w:eastAsia="pl-PL"/>
              </w:rPr>
              <w:t>114 Mg</w:t>
            </w:r>
          </w:p>
          <w:p w14:paraId="3DAA19C6" w14:textId="77777777" w:rsidR="00BB56BB" w:rsidRPr="00663D8A" w:rsidRDefault="00BB56BB" w:rsidP="001B2253">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jednocześnie</w:t>
            </w:r>
          </w:p>
        </w:tc>
        <w:tc>
          <w:tcPr>
            <w:tcW w:w="2305" w:type="dxa"/>
            <w:shd w:val="clear" w:color="auto" w:fill="FFFFFF" w:themeFill="background1"/>
            <w:noWrap/>
            <w:hideMark/>
          </w:tcPr>
          <w:p w14:paraId="41AB9B38"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*171 Mg</w:t>
            </w:r>
          </w:p>
        </w:tc>
      </w:tr>
      <w:tr w:rsidR="001E0A07" w:rsidRPr="00663D8A" w14:paraId="239AD8B1" w14:textId="77777777" w:rsidTr="00663D8A">
        <w:trPr>
          <w:trHeight w:val="255"/>
        </w:trPr>
        <w:tc>
          <w:tcPr>
            <w:tcW w:w="12970" w:type="dxa"/>
            <w:gridSpan w:val="5"/>
            <w:tcBorders>
              <w:bottom w:val="single" w:sz="2" w:space="0" w:color="auto"/>
            </w:tcBorders>
            <w:shd w:val="clear" w:color="auto" w:fill="FFFFFF" w:themeFill="background1"/>
            <w:noWrap/>
            <w:hideMark/>
          </w:tcPr>
          <w:p w14:paraId="7E75FDE4" w14:textId="77777777" w:rsidR="00D74B68" w:rsidRPr="00663D8A" w:rsidRDefault="00D74B68" w:rsidP="0021576C">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MH5</w:t>
            </w:r>
          </w:p>
          <w:p w14:paraId="0F9A0ABE" w14:textId="77777777" w:rsidR="00D74B68" w:rsidRPr="00663D8A" w:rsidRDefault="00D74B68" w:rsidP="001B2253">
            <w:pPr>
              <w:spacing w:after="0" w:line="240" w:lineRule="auto"/>
              <w:jc w:val="center"/>
              <w:rPr>
                <w:rFonts w:ascii="Arial" w:eastAsia="Times New Roman" w:hAnsi="Arial" w:cs="Arial"/>
                <w:sz w:val="18"/>
                <w:szCs w:val="18"/>
                <w:lang w:eastAsia="pl-PL"/>
              </w:rPr>
            </w:pPr>
          </w:p>
        </w:tc>
      </w:tr>
      <w:tr w:rsidR="001E0A07" w:rsidRPr="00663D8A" w14:paraId="3BBD7081" w14:textId="77777777" w:rsidTr="00663D8A">
        <w:trPr>
          <w:trHeight w:val="255"/>
        </w:trPr>
        <w:tc>
          <w:tcPr>
            <w:tcW w:w="12970" w:type="dxa"/>
            <w:gridSpan w:val="5"/>
            <w:shd w:val="clear" w:color="auto" w:fill="FFFFFF" w:themeFill="background1"/>
            <w:noWrap/>
          </w:tcPr>
          <w:p w14:paraId="0677C496" w14:textId="77777777" w:rsidR="0021576C" w:rsidRPr="00663D8A" w:rsidRDefault="0021576C" w:rsidP="0040301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BOKS MH5 ODPADY PALNE i NIEPALNE PRZYJMOWANE DO PRZETWARZANIA:</w:t>
            </w:r>
          </w:p>
        </w:tc>
      </w:tr>
      <w:tr w:rsidR="001E0A07" w:rsidRPr="00663D8A" w14:paraId="2FC907A2" w14:textId="77777777" w:rsidTr="00663D8A">
        <w:trPr>
          <w:trHeight w:val="255"/>
        </w:trPr>
        <w:tc>
          <w:tcPr>
            <w:tcW w:w="1559" w:type="dxa"/>
            <w:shd w:val="clear" w:color="auto" w:fill="FFFFFF" w:themeFill="background1"/>
            <w:noWrap/>
            <w:hideMark/>
          </w:tcPr>
          <w:p w14:paraId="6D91DFAD"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15 01 01</w:t>
            </w:r>
          </w:p>
        </w:tc>
        <w:tc>
          <w:tcPr>
            <w:tcW w:w="5811" w:type="dxa"/>
            <w:shd w:val="clear" w:color="auto" w:fill="FFFFFF" w:themeFill="background1"/>
            <w:hideMark/>
          </w:tcPr>
          <w:p w14:paraId="103ECF6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 papieru  i tektury</w:t>
            </w:r>
          </w:p>
        </w:tc>
        <w:tc>
          <w:tcPr>
            <w:tcW w:w="1783" w:type="dxa"/>
            <w:shd w:val="clear" w:color="auto" w:fill="FFFFFF" w:themeFill="background1"/>
            <w:noWrap/>
            <w:hideMark/>
          </w:tcPr>
          <w:p w14:paraId="54A6ACD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194227A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2305" w:type="dxa"/>
            <w:shd w:val="clear" w:color="auto" w:fill="FFFFFF" w:themeFill="background1"/>
            <w:noWrap/>
            <w:hideMark/>
          </w:tcPr>
          <w:p w14:paraId="19F6E55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77704CF7" w14:textId="77777777" w:rsidTr="00663D8A">
        <w:trPr>
          <w:trHeight w:val="255"/>
        </w:trPr>
        <w:tc>
          <w:tcPr>
            <w:tcW w:w="1559" w:type="dxa"/>
            <w:shd w:val="clear" w:color="auto" w:fill="FFFFFF" w:themeFill="background1"/>
            <w:noWrap/>
            <w:hideMark/>
          </w:tcPr>
          <w:p w14:paraId="4E36A13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15 01 02</w:t>
            </w:r>
          </w:p>
        </w:tc>
        <w:tc>
          <w:tcPr>
            <w:tcW w:w="5811" w:type="dxa"/>
            <w:shd w:val="clear" w:color="auto" w:fill="FFFFFF" w:themeFill="background1"/>
            <w:hideMark/>
          </w:tcPr>
          <w:p w14:paraId="20D3091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Opakowania z tworzyw sztucznych  </w:t>
            </w:r>
          </w:p>
        </w:tc>
        <w:tc>
          <w:tcPr>
            <w:tcW w:w="1783" w:type="dxa"/>
            <w:shd w:val="clear" w:color="auto" w:fill="FFFFFF" w:themeFill="background1"/>
            <w:noWrap/>
            <w:hideMark/>
          </w:tcPr>
          <w:p w14:paraId="5B101F2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148801A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2305" w:type="dxa"/>
            <w:shd w:val="clear" w:color="auto" w:fill="FFFFFF" w:themeFill="background1"/>
            <w:noWrap/>
            <w:hideMark/>
          </w:tcPr>
          <w:p w14:paraId="40B4E98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15EC15E3" w14:textId="77777777" w:rsidTr="00663D8A">
        <w:trPr>
          <w:trHeight w:val="255"/>
        </w:trPr>
        <w:tc>
          <w:tcPr>
            <w:tcW w:w="1559" w:type="dxa"/>
            <w:shd w:val="clear" w:color="auto" w:fill="FFFFFF" w:themeFill="background1"/>
            <w:noWrap/>
            <w:hideMark/>
          </w:tcPr>
          <w:p w14:paraId="2A4586E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15 01 04</w:t>
            </w:r>
          </w:p>
        </w:tc>
        <w:tc>
          <w:tcPr>
            <w:tcW w:w="5811" w:type="dxa"/>
            <w:shd w:val="clear" w:color="auto" w:fill="FFFFFF" w:themeFill="background1"/>
            <w:hideMark/>
          </w:tcPr>
          <w:p w14:paraId="485550C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 metali</w:t>
            </w:r>
          </w:p>
        </w:tc>
        <w:tc>
          <w:tcPr>
            <w:tcW w:w="1783" w:type="dxa"/>
            <w:shd w:val="clear" w:color="auto" w:fill="FFFFFF" w:themeFill="background1"/>
            <w:noWrap/>
            <w:hideMark/>
          </w:tcPr>
          <w:p w14:paraId="0C084AE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1 000*</w:t>
            </w:r>
          </w:p>
        </w:tc>
        <w:tc>
          <w:tcPr>
            <w:tcW w:w="1512" w:type="dxa"/>
            <w:shd w:val="clear" w:color="auto" w:fill="FFFFFF" w:themeFill="background1"/>
            <w:noWrap/>
            <w:hideMark/>
          </w:tcPr>
          <w:p w14:paraId="352ED97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10,80*</w:t>
            </w:r>
          </w:p>
        </w:tc>
        <w:tc>
          <w:tcPr>
            <w:tcW w:w="2305" w:type="dxa"/>
            <w:shd w:val="clear" w:color="auto" w:fill="FFFFFF" w:themeFill="background1"/>
            <w:noWrap/>
            <w:hideMark/>
          </w:tcPr>
          <w:p w14:paraId="61585CC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58B87EEF" w14:textId="77777777" w:rsidTr="00663D8A">
        <w:trPr>
          <w:trHeight w:val="255"/>
        </w:trPr>
        <w:tc>
          <w:tcPr>
            <w:tcW w:w="1559" w:type="dxa"/>
            <w:shd w:val="clear" w:color="auto" w:fill="FFFFFF" w:themeFill="background1"/>
            <w:noWrap/>
            <w:hideMark/>
          </w:tcPr>
          <w:p w14:paraId="1D1065E8"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15 01 05</w:t>
            </w:r>
          </w:p>
        </w:tc>
        <w:tc>
          <w:tcPr>
            <w:tcW w:w="5811" w:type="dxa"/>
            <w:shd w:val="clear" w:color="auto" w:fill="FFFFFF" w:themeFill="background1"/>
            <w:hideMark/>
          </w:tcPr>
          <w:p w14:paraId="192230D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wielomateriałowe</w:t>
            </w:r>
          </w:p>
        </w:tc>
        <w:tc>
          <w:tcPr>
            <w:tcW w:w="1783" w:type="dxa"/>
            <w:shd w:val="clear" w:color="auto" w:fill="FFFFFF" w:themeFill="background1"/>
            <w:noWrap/>
            <w:hideMark/>
          </w:tcPr>
          <w:p w14:paraId="4FB8DE2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3 000*</w:t>
            </w:r>
          </w:p>
        </w:tc>
        <w:tc>
          <w:tcPr>
            <w:tcW w:w="1512" w:type="dxa"/>
            <w:shd w:val="clear" w:color="auto" w:fill="FFFFFF" w:themeFill="background1"/>
            <w:noWrap/>
            <w:hideMark/>
          </w:tcPr>
          <w:p w14:paraId="0230736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2305" w:type="dxa"/>
            <w:shd w:val="clear" w:color="auto" w:fill="FFFFFF" w:themeFill="background1"/>
            <w:noWrap/>
            <w:hideMark/>
          </w:tcPr>
          <w:p w14:paraId="17C76D4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55D1F16C" w14:textId="77777777" w:rsidTr="00663D8A">
        <w:trPr>
          <w:trHeight w:val="255"/>
        </w:trPr>
        <w:tc>
          <w:tcPr>
            <w:tcW w:w="1559" w:type="dxa"/>
            <w:shd w:val="clear" w:color="auto" w:fill="FFFFFF" w:themeFill="background1"/>
            <w:noWrap/>
            <w:hideMark/>
          </w:tcPr>
          <w:p w14:paraId="38EA7981"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15 01 06</w:t>
            </w:r>
          </w:p>
        </w:tc>
        <w:tc>
          <w:tcPr>
            <w:tcW w:w="5811" w:type="dxa"/>
            <w:shd w:val="clear" w:color="auto" w:fill="FFFFFF" w:themeFill="background1"/>
            <w:hideMark/>
          </w:tcPr>
          <w:p w14:paraId="16442C2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Zmieszane odpady opakowaniowe</w:t>
            </w:r>
          </w:p>
        </w:tc>
        <w:tc>
          <w:tcPr>
            <w:tcW w:w="1783" w:type="dxa"/>
            <w:shd w:val="clear" w:color="auto" w:fill="FFFFFF" w:themeFill="background1"/>
            <w:noWrap/>
            <w:hideMark/>
          </w:tcPr>
          <w:p w14:paraId="505F537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hideMark/>
          </w:tcPr>
          <w:p w14:paraId="741136D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2305" w:type="dxa"/>
            <w:shd w:val="clear" w:color="auto" w:fill="FFFFFF" w:themeFill="background1"/>
            <w:noWrap/>
            <w:hideMark/>
          </w:tcPr>
          <w:p w14:paraId="5371F50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45AB8F9B" w14:textId="77777777" w:rsidTr="00663D8A">
        <w:trPr>
          <w:trHeight w:val="255"/>
        </w:trPr>
        <w:tc>
          <w:tcPr>
            <w:tcW w:w="1559" w:type="dxa"/>
            <w:shd w:val="clear" w:color="auto" w:fill="FFFFFF" w:themeFill="background1"/>
            <w:noWrap/>
            <w:hideMark/>
          </w:tcPr>
          <w:p w14:paraId="72279AF1"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15 01 07</w:t>
            </w:r>
          </w:p>
        </w:tc>
        <w:tc>
          <w:tcPr>
            <w:tcW w:w="5811" w:type="dxa"/>
            <w:shd w:val="clear" w:color="auto" w:fill="FFFFFF" w:themeFill="background1"/>
            <w:hideMark/>
          </w:tcPr>
          <w:p w14:paraId="7470002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ze szkła</w:t>
            </w:r>
          </w:p>
        </w:tc>
        <w:tc>
          <w:tcPr>
            <w:tcW w:w="1783" w:type="dxa"/>
            <w:shd w:val="clear" w:color="auto" w:fill="FFFFFF" w:themeFill="background1"/>
            <w:noWrap/>
            <w:hideMark/>
          </w:tcPr>
          <w:p w14:paraId="07C34BC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6A3E3F1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14,40*</w:t>
            </w:r>
          </w:p>
        </w:tc>
        <w:tc>
          <w:tcPr>
            <w:tcW w:w="2305" w:type="dxa"/>
            <w:shd w:val="clear" w:color="auto" w:fill="FFFFFF" w:themeFill="background1"/>
            <w:noWrap/>
            <w:hideMark/>
          </w:tcPr>
          <w:p w14:paraId="710771F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64*</w:t>
            </w:r>
          </w:p>
        </w:tc>
      </w:tr>
      <w:tr w:rsidR="001E0A07" w:rsidRPr="00663D8A" w14:paraId="7A1257A3" w14:textId="77777777" w:rsidTr="00663D8A">
        <w:trPr>
          <w:trHeight w:val="255"/>
        </w:trPr>
        <w:tc>
          <w:tcPr>
            <w:tcW w:w="1559" w:type="dxa"/>
            <w:shd w:val="clear" w:color="auto" w:fill="FFFFFF" w:themeFill="background1"/>
            <w:noWrap/>
            <w:hideMark/>
          </w:tcPr>
          <w:p w14:paraId="61B111C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15 01 09</w:t>
            </w:r>
          </w:p>
        </w:tc>
        <w:tc>
          <w:tcPr>
            <w:tcW w:w="5811" w:type="dxa"/>
            <w:shd w:val="clear" w:color="auto" w:fill="FFFFFF" w:themeFill="background1"/>
            <w:hideMark/>
          </w:tcPr>
          <w:p w14:paraId="61043C1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 tekstyliów</w:t>
            </w:r>
          </w:p>
        </w:tc>
        <w:tc>
          <w:tcPr>
            <w:tcW w:w="1783" w:type="dxa"/>
            <w:shd w:val="clear" w:color="auto" w:fill="FFFFFF" w:themeFill="background1"/>
            <w:noWrap/>
            <w:hideMark/>
          </w:tcPr>
          <w:p w14:paraId="7A82F42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200*</w:t>
            </w:r>
          </w:p>
        </w:tc>
        <w:tc>
          <w:tcPr>
            <w:tcW w:w="1512" w:type="dxa"/>
            <w:shd w:val="clear" w:color="auto" w:fill="FFFFFF" w:themeFill="background1"/>
            <w:noWrap/>
            <w:hideMark/>
          </w:tcPr>
          <w:p w14:paraId="0CDE8C2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9,00*</w:t>
            </w:r>
          </w:p>
        </w:tc>
        <w:tc>
          <w:tcPr>
            <w:tcW w:w="2305" w:type="dxa"/>
            <w:shd w:val="clear" w:color="auto" w:fill="FFFFFF" w:themeFill="background1"/>
            <w:noWrap/>
            <w:hideMark/>
          </w:tcPr>
          <w:p w14:paraId="50B2E54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r>
      <w:tr w:rsidR="001E0A07" w:rsidRPr="00663D8A" w14:paraId="6D391A1C" w14:textId="77777777" w:rsidTr="00663D8A">
        <w:trPr>
          <w:trHeight w:val="255"/>
        </w:trPr>
        <w:tc>
          <w:tcPr>
            <w:tcW w:w="1559" w:type="dxa"/>
            <w:shd w:val="clear" w:color="auto" w:fill="FFFFFF" w:themeFill="background1"/>
            <w:noWrap/>
            <w:hideMark/>
          </w:tcPr>
          <w:p w14:paraId="2CB904A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17 02 02</w:t>
            </w:r>
          </w:p>
        </w:tc>
        <w:tc>
          <w:tcPr>
            <w:tcW w:w="5811" w:type="dxa"/>
            <w:shd w:val="clear" w:color="auto" w:fill="FFFFFF" w:themeFill="background1"/>
            <w:hideMark/>
          </w:tcPr>
          <w:p w14:paraId="50F5091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Szkło</w:t>
            </w:r>
          </w:p>
        </w:tc>
        <w:tc>
          <w:tcPr>
            <w:tcW w:w="1783" w:type="dxa"/>
            <w:shd w:val="clear" w:color="auto" w:fill="FFFFFF" w:themeFill="background1"/>
            <w:noWrap/>
            <w:hideMark/>
          </w:tcPr>
          <w:p w14:paraId="636A593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w:t>
            </w:r>
          </w:p>
        </w:tc>
        <w:tc>
          <w:tcPr>
            <w:tcW w:w="1512" w:type="dxa"/>
            <w:shd w:val="clear" w:color="auto" w:fill="FFFFFF" w:themeFill="background1"/>
            <w:noWrap/>
            <w:hideMark/>
          </w:tcPr>
          <w:p w14:paraId="01EDBD7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14,40*</w:t>
            </w:r>
          </w:p>
        </w:tc>
        <w:tc>
          <w:tcPr>
            <w:tcW w:w="2305" w:type="dxa"/>
            <w:shd w:val="clear" w:color="auto" w:fill="FFFFFF" w:themeFill="background1"/>
            <w:noWrap/>
            <w:hideMark/>
          </w:tcPr>
          <w:p w14:paraId="18897AC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64*</w:t>
            </w:r>
          </w:p>
        </w:tc>
      </w:tr>
      <w:tr w:rsidR="001E0A07" w:rsidRPr="00663D8A" w14:paraId="7AE8569A" w14:textId="77777777" w:rsidTr="00663D8A">
        <w:trPr>
          <w:trHeight w:val="255"/>
        </w:trPr>
        <w:tc>
          <w:tcPr>
            <w:tcW w:w="1559" w:type="dxa"/>
            <w:shd w:val="clear" w:color="auto" w:fill="FFFFFF" w:themeFill="background1"/>
            <w:noWrap/>
            <w:hideMark/>
          </w:tcPr>
          <w:p w14:paraId="42AB9CE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17 04 07</w:t>
            </w:r>
          </w:p>
        </w:tc>
        <w:tc>
          <w:tcPr>
            <w:tcW w:w="5811" w:type="dxa"/>
            <w:shd w:val="clear" w:color="auto" w:fill="FFFFFF" w:themeFill="background1"/>
            <w:hideMark/>
          </w:tcPr>
          <w:p w14:paraId="4CAE558E"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Mieszaniny metali</w:t>
            </w:r>
          </w:p>
        </w:tc>
        <w:tc>
          <w:tcPr>
            <w:tcW w:w="1783" w:type="dxa"/>
            <w:shd w:val="clear" w:color="auto" w:fill="FFFFFF" w:themeFill="background1"/>
            <w:noWrap/>
            <w:hideMark/>
          </w:tcPr>
          <w:p w14:paraId="5714FF0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w:t>
            </w:r>
          </w:p>
        </w:tc>
        <w:tc>
          <w:tcPr>
            <w:tcW w:w="1512" w:type="dxa"/>
            <w:shd w:val="clear" w:color="auto" w:fill="FFFFFF" w:themeFill="background1"/>
            <w:noWrap/>
            <w:hideMark/>
          </w:tcPr>
          <w:p w14:paraId="5B898716"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10,80*</w:t>
            </w:r>
          </w:p>
        </w:tc>
        <w:tc>
          <w:tcPr>
            <w:tcW w:w="2305" w:type="dxa"/>
            <w:shd w:val="clear" w:color="auto" w:fill="FFFFFF" w:themeFill="background1"/>
            <w:noWrap/>
            <w:hideMark/>
          </w:tcPr>
          <w:p w14:paraId="4610506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2151718B" w14:textId="77777777" w:rsidTr="00663D8A">
        <w:trPr>
          <w:trHeight w:val="255"/>
        </w:trPr>
        <w:tc>
          <w:tcPr>
            <w:tcW w:w="1559" w:type="dxa"/>
            <w:shd w:val="clear" w:color="auto" w:fill="FFFFFF" w:themeFill="background1"/>
            <w:noWrap/>
            <w:hideMark/>
          </w:tcPr>
          <w:p w14:paraId="3E4F491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20 01 01</w:t>
            </w:r>
          </w:p>
        </w:tc>
        <w:tc>
          <w:tcPr>
            <w:tcW w:w="5811" w:type="dxa"/>
            <w:shd w:val="clear" w:color="auto" w:fill="FFFFFF" w:themeFill="background1"/>
            <w:hideMark/>
          </w:tcPr>
          <w:p w14:paraId="02B37D4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Papier i tektura</w:t>
            </w:r>
          </w:p>
        </w:tc>
        <w:tc>
          <w:tcPr>
            <w:tcW w:w="1783" w:type="dxa"/>
            <w:shd w:val="clear" w:color="auto" w:fill="FFFFFF" w:themeFill="background1"/>
            <w:noWrap/>
            <w:hideMark/>
          </w:tcPr>
          <w:p w14:paraId="3AD9CDA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8 000*</w:t>
            </w:r>
          </w:p>
        </w:tc>
        <w:tc>
          <w:tcPr>
            <w:tcW w:w="1512" w:type="dxa"/>
            <w:shd w:val="clear" w:color="auto" w:fill="FFFFFF" w:themeFill="background1"/>
            <w:noWrap/>
            <w:hideMark/>
          </w:tcPr>
          <w:p w14:paraId="50B4719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2305" w:type="dxa"/>
            <w:shd w:val="clear" w:color="auto" w:fill="FFFFFF" w:themeFill="background1"/>
            <w:noWrap/>
            <w:hideMark/>
          </w:tcPr>
          <w:p w14:paraId="3576957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1ECD86DC" w14:textId="77777777" w:rsidTr="00663D8A">
        <w:trPr>
          <w:trHeight w:val="255"/>
        </w:trPr>
        <w:tc>
          <w:tcPr>
            <w:tcW w:w="1559" w:type="dxa"/>
            <w:shd w:val="clear" w:color="auto" w:fill="FFFFFF" w:themeFill="background1"/>
            <w:noWrap/>
            <w:hideMark/>
          </w:tcPr>
          <w:p w14:paraId="4C7D9D8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20 01 02</w:t>
            </w:r>
          </w:p>
        </w:tc>
        <w:tc>
          <w:tcPr>
            <w:tcW w:w="5811" w:type="dxa"/>
            <w:shd w:val="clear" w:color="auto" w:fill="FFFFFF" w:themeFill="background1"/>
            <w:hideMark/>
          </w:tcPr>
          <w:p w14:paraId="0A10976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Szkło</w:t>
            </w:r>
          </w:p>
        </w:tc>
        <w:tc>
          <w:tcPr>
            <w:tcW w:w="1783" w:type="dxa"/>
            <w:shd w:val="clear" w:color="auto" w:fill="FFFFFF" w:themeFill="background1"/>
            <w:noWrap/>
            <w:hideMark/>
          </w:tcPr>
          <w:p w14:paraId="398C80E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8 000*</w:t>
            </w:r>
          </w:p>
        </w:tc>
        <w:tc>
          <w:tcPr>
            <w:tcW w:w="1512" w:type="dxa"/>
            <w:shd w:val="clear" w:color="auto" w:fill="FFFFFF" w:themeFill="background1"/>
            <w:noWrap/>
            <w:hideMark/>
          </w:tcPr>
          <w:p w14:paraId="5E3A639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14,40*</w:t>
            </w:r>
          </w:p>
        </w:tc>
        <w:tc>
          <w:tcPr>
            <w:tcW w:w="2305" w:type="dxa"/>
            <w:shd w:val="clear" w:color="auto" w:fill="FFFFFF" w:themeFill="background1"/>
            <w:noWrap/>
            <w:hideMark/>
          </w:tcPr>
          <w:p w14:paraId="010B050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64*</w:t>
            </w:r>
          </w:p>
        </w:tc>
      </w:tr>
      <w:tr w:rsidR="001E0A07" w:rsidRPr="00663D8A" w14:paraId="63F7F78C" w14:textId="77777777" w:rsidTr="00663D8A">
        <w:trPr>
          <w:trHeight w:val="255"/>
        </w:trPr>
        <w:tc>
          <w:tcPr>
            <w:tcW w:w="1559" w:type="dxa"/>
            <w:shd w:val="clear" w:color="auto" w:fill="FFFFFF" w:themeFill="background1"/>
            <w:noWrap/>
            <w:hideMark/>
          </w:tcPr>
          <w:p w14:paraId="4DBB762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20 01 10</w:t>
            </w:r>
          </w:p>
        </w:tc>
        <w:tc>
          <w:tcPr>
            <w:tcW w:w="5811" w:type="dxa"/>
            <w:shd w:val="clear" w:color="auto" w:fill="FFFFFF" w:themeFill="background1"/>
            <w:hideMark/>
          </w:tcPr>
          <w:p w14:paraId="2BB1499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Odzież</w:t>
            </w:r>
          </w:p>
        </w:tc>
        <w:tc>
          <w:tcPr>
            <w:tcW w:w="1783" w:type="dxa"/>
            <w:shd w:val="clear" w:color="auto" w:fill="FFFFFF" w:themeFill="background1"/>
            <w:noWrap/>
            <w:hideMark/>
          </w:tcPr>
          <w:p w14:paraId="4B601E16"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shd w:val="clear" w:color="auto" w:fill="FFFFFF" w:themeFill="background1"/>
            <w:noWrap/>
            <w:hideMark/>
          </w:tcPr>
          <w:p w14:paraId="416F06BC" w14:textId="77777777" w:rsidR="00604FE2" w:rsidRPr="00663D8A" w:rsidRDefault="00F97CE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w:t>
            </w:r>
            <w:r w:rsidR="00914DB2" w:rsidRPr="00663D8A">
              <w:rPr>
                <w:rFonts w:ascii="Arial" w:eastAsia="Times New Roman" w:hAnsi="Arial" w:cs="Arial"/>
                <w:sz w:val="18"/>
                <w:szCs w:val="18"/>
                <w:lang w:eastAsia="pl-PL"/>
              </w:rPr>
              <w:t xml:space="preserve"> </w:t>
            </w:r>
            <w:r w:rsidR="00604FE2"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5B6244D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r>
      <w:tr w:rsidR="001E0A07" w:rsidRPr="00663D8A" w14:paraId="363CE321" w14:textId="77777777" w:rsidTr="00663D8A">
        <w:trPr>
          <w:trHeight w:val="255"/>
        </w:trPr>
        <w:tc>
          <w:tcPr>
            <w:tcW w:w="1559" w:type="dxa"/>
            <w:shd w:val="clear" w:color="auto" w:fill="FFFFFF" w:themeFill="background1"/>
            <w:noWrap/>
            <w:hideMark/>
          </w:tcPr>
          <w:p w14:paraId="3AE090F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20 01 11</w:t>
            </w:r>
          </w:p>
        </w:tc>
        <w:tc>
          <w:tcPr>
            <w:tcW w:w="5811" w:type="dxa"/>
            <w:shd w:val="clear" w:color="auto" w:fill="FFFFFF" w:themeFill="background1"/>
            <w:hideMark/>
          </w:tcPr>
          <w:p w14:paraId="5426758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Tekstylia</w:t>
            </w:r>
          </w:p>
        </w:tc>
        <w:tc>
          <w:tcPr>
            <w:tcW w:w="1783" w:type="dxa"/>
            <w:shd w:val="clear" w:color="auto" w:fill="FFFFFF" w:themeFill="background1"/>
            <w:noWrap/>
            <w:hideMark/>
          </w:tcPr>
          <w:p w14:paraId="62768F8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shd w:val="clear" w:color="auto" w:fill="FFFFFF" w:themeFill="background1"/>
            <w:noWrap/>
            <w:hideMark/>
          </w:tcPr>
          <w:p w14:paraId="796E358A" w14:textId="77777777" w:rsidR="00604FE2" w:rsidRPr="00663D8A" w:rsidRDefault="00F97CE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w:t>
            </w:r>
            <w:r w:rsidR="00914DB2" w:rsidRPr="00663D8A">
              <w:rPr>
                <w:rFonts w:ascii="Arial" w:eastAsia="Times New Roman" w:hAnsi="Arial" w:cs="Arial"/>
                <w:sz w:val="18"/>
                <w:szCs w:val="18"/>
                <w:lang w:eastAsia="pl-PL"/>
              </w:rPr>
              <w:t xml:space="preserve"> </w:t>
            </w:r>
            <w:r w:rsidR="00604FE2"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1408F21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r>
      <w:tr w:rsidR="001E0A07" w:rsidRPr="00663D8A" w14:paraId="0ACB57C5" w14:textId="77777777" w:rsidTr="00663D8A">
        <w:trPr>
          <w:trHeight w:val="255"/>
        </w:trPr>
        <w:tc>
          <w:tcPr>
            <w:tcW w:w="1559" w:type="dxa"/>
            <w:shd w:val="clear" w:color="auto" w:fill="FFFFFF" w:themeFill="background1"/>
            <w:noWrap/>
            <w:hideMark/>
          </w:tcPr>
          <w:p w14:paraId="58E2435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20 01 39</w:t>
            </w:r>
          </w:p>
        </w:tc>
        <w:tc>
          <w:tcPr>
            <w:tcW w:w="5811" w:type="dxa"/>
            <w:shd w:val="clear" w:color="auto" w:fill="FFFFFF" w:themeFill="background1"/>
            <w:hideMark/>
          </w:tcPr>
          <w:p w14:paraId="7B3EAFC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Tworzywa sztuczne</w:t>
            </w:r>
          </w:p>
        </w:tc>
        <w:tc>
          <w:tcPr>
            <w:tcW w:w="1783" w:type="dxa"/>
            <w:shd w:val="clear" w:color="auto" w:fill="FFFFFF" w:themeFill="background1"/>
            <w:noWrap/>
            <w:hideMark/>
          </w:tcPr>
          <w:p w14:paraId="2EEA6E9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8 000*</w:t>
            </w:r>
          </w:p>
        </w:tc>
        <w:tc>
          <w:tcPr>
            <w:tcW w:w="1512" w:type="dxa"/>
            <w:shd w:val="clear" w:color="auto" w:fill="FFFFFF" w:themeFill="background1"/>
            <w:noWrap/>
            <w:hideMark/>
          </w:tcPr>
          <w:p w14:paraId="72A05B2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2305" w:type="dxa"/>
            <w:shd w:val="clear" w:color="auto" w:fill="FFFFFF" w:themeFill="background1"/>
            <w:noWrap/>
            <w:hideMark/>
          </w:tcPr>
          <w:p w14:paraId="0CD60D5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6E977185" w14:textId="77777777" w:rsidTr="00663D8A">
        <w:trPr>
          <w:trHeight w:val="60"/>
        </w:trPr>
        <w:tc>
          <w:tcPr>
            <w:tcW w:w="1559" w:type="dxa"/>
            <w:shd w:val="clear" w:color="auto" w:fill="FFFFFF" w:themeFill="background1"/>
            <w:noWrap/>
            <w:hideMark/>
          </w:tcPr>
          <w:p w14:paraId="35F2CFC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20 01 40</w:t>
            </w:r>
          </w:p>
        </w:tc>
        <w:tc>
          <w:tcPr>
            <w:tcW w:w="5811" w:type="dxa"/>
            <w:shd w:val="clear" w:color="auto" w:fill="FFFFFF" w:themeFill="background1"/>
            <w:hideMark/>
          </w:tcPr>
          <w:p w14:paraId="3F19A30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Metale</w:t>
            </w:r>
          </w:p>
        </w:tc>
        <w:tc>
          <w:tcPr>
            <w:tcW w:w="1783" w:type="dxa"/>
            <w:shd w:val="clear" w:color="auto" w:fill="FFFFFF" w:themeFill="background1"/>
            <w:noWrap/>
            <w:hideMark/>
          </w:tcPr>
          <w:p w14:paraId="559094B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26A71C4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10,80*</w:t>
            </w:r>
          </w:p>
        </w:tc>
        <w:tc>
          <w:tcPr>
            <w:tcW w:w="2305" w:type="dxa"/>
            <w:shd w:val="clear" w:color="auto" w:fill="FFFFFF" w:themeFill="background1"/>
            <w:noWrap/>
            <w:hideMark/>
          </w:tcPr>
          <w:p w14:paraId="73F3E4A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17675922" w14:textId="77777777" w:rsidTr="00663D8A">
        <w:trPr>
          <w:trHeight w:val="121"/>
        </w:trPr>
        <w:tc>
          <w:tcPr>
            <w:tcW w:w="1559" w:type="dxa"/>
            <w:shd w:val="clear" w:color="auto" w:fill="FFFFFF" w:themeFill="background1"/>
            <w:noWrap/>
            <w:hideMark/>
          </w:tcPr>
          <w:p w14:paraId="42EAE49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20 01 99</w:t>
            </w:r>
          </w:p>
        </w:tc>
        <w:tc>
          <w:tcPr>
            <w:tcW w:w="5811" w:type="dxa"/>
            <w:shd w:val="clear" w:color="auto" w:fill="FFFFFF" w:themeFill="background1"/>
            <w:hideMark/>
          </w:tcPr>
          <w:p w14:paraId="485056A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niewymienione frakcje zbierane w sposób selektywny</w:t>
            </w:r>
          </w:p>
        </w:tc>
        <w:tc>
          <w:tcPr>
            <w:tcW w:w="1783" w:type="dxa"/>
            <w:shd w:val="clear" w:color="auto" w:fill="FFFFFF" w:themeFill="background1"/>
            <w:noWrap/>
            <w:hideMark/>
          </w:tcPr>
          <w:p w14:paraId="4D1886A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hideMark/>
          </w:tcPr>
          <w:p w14:paraId="40F1990B" w14:textId="77777777" w:rsidR="00604FE2" w:rsidRPr="00663D8A" w:rsidRDefault="002809E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w:t>
            </w:r>
            <w:r w:rsidR="00914DB2"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6</w:t>
            </w:r>
            <w:r w:rsidR="00914DB2" w:rsidRPr="00663D8A">
              <w:rPr>
                <w:rFonts w:ascii="Arial" w:eastAsia="Times New Roman" w:hAnsi="Arial" w:cs="Arial"/>
                <w:sz w:val="18"/>
                <w:szCs w:val="18"/>
                <w:lang w:eastAsia="pl-PL"/>
              </w:rPr>
              <w:t xml:space="preserve"> </w:t>
            </w:r>
            <w:r w:rsidR="00604FE2"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0F890A9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w:t>
            </w:r>
          </w:p>
        </w:tc>
      </w:tr>
      <w:tr w:rsidR="001E0A07" w:rsidRPr="00663D8A" w14:paraId="7685C115" w14:textId="77777777" w:rsidTr="00663D8A">
        <w:trPr>
          <w:trHeight w:val="255"/>
        </w:trPr>
        <w:tc>
          <w:tcPr>
            <w:tcW w:w="1559" w:type="dxa"/>
            <w:shd w:val="clear" w:color="auto" w:fill="FFFFFF" w:themeFill="background1"/>
            <w:noWrap/>
            <w:hideMark/>
          </w:tcPr>
          <w:p w14:paraId="72D33BE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20 02 03</w:t>
            </w:r>
          </w:p>
        </w:tc>
        <w:tc>
          <w:tcPr>
            <w:tcW w:w="5811" w:type="dxa"/>
            <w:shd w:val="clear" w:color="auto" w:fill="FFFFFF" w:themeFill="background1"/>
            <w:hideMark/>
          </w:tcPr>
          <w:p w14:paraId="2CACE801"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nieulegające biodegradacji</w:t>
            </w:r>
          </w:p>
        </w:tc>
        <w:tc>
          <w:tcPr>
            <w:tcW w:w="1783" w:type="dxa"/>
            <w:shd w:val="clear" w:color="auto" w:fill="FFFFFF" w:themeFill="background1"/>
            <w:noWrap/>
            <w:hideMark/>
          </w:tcPr>
          <w:p w14:paraId="004D29E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1 000*</w:t>
            </w:r>
          </w:p>
        </w:tc>
        <w:tc>
          <w:tcPr>
            <w:tcW w:w="1512" w:type="dxa"/>
            <w:shd w:val="clear" w:color="auto" w:fill="FFFFFF" w:themeFill="background1"/>
            <w:noWrap/>
            <w:hideMark/>
          </w:tcPr>
          <w:p w14:paraId="2B4E78D0" w14:textId="77777777" w:rsidR="00604FE2" w:rsidRPr="00663D8A" w:rsidRDefault="00F97CE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w:t>
            </w:r>
            <w:r w:rsidR="00914DB2" w:rsidRPr="00663D8A">
              <w:rPr>
                <w:rFonts w:ascii="Arial" w:eastAsia="Times New Roman" w:hAnsi="Arial" w:cs="Arial"/>
                <w:sz w:val="18"/>
                <w:szCs w:val="18"/>
                <w:lang w:eastAsia="pl-PL"/>
              </w:rPr>
              <w:t xml:space="preserve"> </w:t>
            </w:r>
            <w:r w:rsidR="00604FE2"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7C7D85D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r>
      <w:tr w:rsidR="001E0A07" w:rsidRPr="00663D8A" w14:paraId="4B47BB06" w14:textId="77777777" w:rsidTr="00663D8A">
        <w:trPr>
          <w:trHeight w:val="258"/>
        </w:trPr>
        <w:tc>
          <w:tcPr>
            <w:tcW w:w="1559" w:type="dxa"/>
            <w:tcBorders>
              <w:bottom w:val="single" w:sz="2" w:space="0" w:color="auto"/>
            </w:tcBorders>
            <w:shd w:val="clear" w:color="auto" w:fill="FFFFFF" w:themeFill="background1"/>
            <w:noWrap/>
            <w:hideMark/>
          </w:tcPr>
          <w:p w14:paraId="044D334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20 03 99</w:t>
            </w:r>
          </w:p>
        </w:tc>
        <w:tc>
          <w:tcPr>
            <w:tcW w:w="5811" w:type="dxa"/>
            <w:tcBorders>
              <w:bottom w:val="single" w:sz="2" w:space="0" w:color="auto"/>
            </w:tcBorders>
            <w:shd w:val="clear" w:color="auto" w:fill="FFFFFF" w:themeFill="background1"/>
            <w:hideMark/>
          </w:tcPr>
          <w:p w14:paraId="20B3D20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komunalne niewymienione w innych podgrupach</w:t>
            </w:r>
          </w:p>
        </w:tc>
        <w:tc>
          <w:tcPr>
            <w:tcW w:w="1783" w:type="dxa"/>
            <w:tcBorders>
              <w:bottom w:val="single" w:sz="2" w:space="0" w:color="auto"/>
            </w:tcBorders>
            <w:shd w:val="clear" w:color="auto" w:fill="FFFFFF" w:themeFill="background1"/>
            <w:noWrap/>
            <w:hideMark/>
          </w:tcPr>
          <w:p w14:paraId="2D8D1DB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tcBorders>
              <w:bottom w:val="single" w:sz="2" w:space="0" w:color="auto"/>
            </w:tcBorders>
            <w:shd w:val="clear" w:color="auto" w:fill="FFFFFF" w:themeFill="background1"/>
            <w:noWrap/>
            <w:hideMark/>
          </w:tcPr>
          <w:p w14:paraId="19BA317A" w14:textId="77777777" w:rsidR="00604FE2" w:rsidRPr="00663D8A" w:rsidRDefault="00F97CE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w:t>
            </w:r>
            <w:r w:rsidR="00914DB2" w:rsidRPr="00663D8A">
              <w:rPr>
                <w:rFonts w:ascii="Arial" w:eastAsia="Times New Roman" w:hAnsi="Arial" w:cs="Arial"/>
                <w:sz w:val="18"/>
                <w:szCs w:val="18"/>
                <w:lang w:eastAsia="pl-PL"/>
              </w:rPr>
              <w:t xml:space="preserve"> </w:t>
            </w:r>
            <w:r w:rsidR="00604FE2" w:rsidRPr="00663D8A">
              <w:rPr>
                <w:rFonts w:ascii="Arial" w:eastAsia="Times New Roman" w:hAnsi="Arial" w:cs="Arial"/>
                <w:sz w:val="18"/>
                <w:szCs w:val="18"/>
                <w:lang w:eastAsia="pl-PL"/>
              </w:rPr>
              <w:t>*</w:t>
            </w:r>
          </w:p>
        </w:tc>
        <w:tc>
          <w:tcPr>
            <w:tcW w:w="2305" w:type="dxa"/>
            <w:tcBorders>
              <w:bottom w:val="single" w:sz="2" w:space="0" w:color="auto"/>
            </w:tcBorders>
            <w:shd w:val="clear" w:color="auto" w:fill="FFFFFF" w:themeFill="background1"/>
            <w:noWrap/>
            <w:hideMark/>
          </w:tcPr>
          <w:p w14:paraId="1708E50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r>
      <w:tr w:rsidR="001E0A07" w:rsidRPr="00663D8A" w14:paraId="0FB54227" w14:textId="77777777" w:rsidTr="00663D8A">
        <w:trPr>
          <w:trHeight w:val="255"/>
        </w:trPr>
        <w:tc>
          <w:tcPr>
            <w:tcW w:w="7370" w:type="dxa"/>
            <w:gridSpan w:val="2"/>
            <w:shd w:val="clear" w:color="auto" w:fill="FFFFFF" w:themeFill="background1"/>
            <w:hideMark/>
          </w:tcPr>
          <w:p w14:paraId="19DEC1D4" w14:textId="77777777" w:rsidR="00604FE2" w:rsidRPr="00663D8A" w:rsidRDefault="00137A5B" w:rsidP="001B2253">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w:t>
            </w:r>
            <w:r w:rsidR="00604FE2" w:rsidRPr="00663D8A">
              <w:rPr>
                <w:rFonts w:ascii="Arial" w:eastAsia="Times New Roman" w:hAnsi="Arial" w:cs="Arial"/>
                <w:b/>
                <w:bCs/>
                <w:sz w:val="18"/>
                <w:szCs w:val="18"/>
                <w:lang w:eastAsia="pl-PL"/>
              </w:rPr>
              <w:t xml:space="preserve"> </w:t>
            </w:r>
            <w:r w:rsidR="00DD2772" w:rsidRPr="00663D8A">
              <w:rPr>
                <w:rFonts w:ascii="Arial" w:eastAsia="Times New Roman" w:hAnsi="Arial" w:cs="Arial"/>
                <w:b/>
                <w:bCs/>
                <w:sz w:val="18"/>
                <w:szCs w:val="18"/>
                <w:lang w:eastAsia="pl-PL"/>
              </w:rPr>
              <w:t xml:space="preserve">BOKS </w:t>
            </w:r>
            <w:r w:rsidR="00604FE2" w:rsidRPr="00663D8A">
              <w:rPr>
                <w:rFonts w:ascii="Arial" w:eastAsia="Times New Roman" w:hAnsi="Arial" w:cs="Arial"/>
                <w:b/>
                <w:bCs/>
                <w:sz w:val="18"/>
                <w:szCs w:val="18"/>
                <w:lang w:eastAsia="pl-PL"/>
              </w:rPr>
              <w:t>MH5</w:t>
            </w:r>
            <w:r w:rsidRPr="00663D8A">
              <w:rPr>
                <w:rFonts w:ascii="Arial" w:eastAsia="Times New Roman" w:hAnsi="Arial" w:cs="Arial"/>
                <w:b/>
                <w:bCs/>
                <w:sz w:val="18"/>
                <w:szCs w:val="18"/>
                <w:lang w:eastAsia="pl-PL"/>
              </w:rPr>
              <w:t xml:space="preserve"> [Mg]:</w:t>
            </w:r>
          </w:p>
        </w:tc>
        <w:tc>
          <w:tcPr>
            <w:tcW w:w="1783" w:type="dxa"/>
            <w:shd w:val="clear" w:color="auto" w:fill="FFFFFF" w:themeFill="background1"/>
            <w:hideMark/>
          </w:tcPr>
          <w:p w14:paraId="11BEA408"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shd w:val="clear" w:color="auto" w:fill="FFFFFF" w:themeFill="background1"/>
            <w:noWrap/>
            <w:hideMark/>
          </w:tcPr>
          <w:p w14:paraId="59A77B5B"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r w:rsidR="00BB56BB" w:rsidRPr="00663D8A">
              <w:rPr>
                <w:rFonts w:ascii="Arial" w:eastAsia="Times New Roman" w:hAnsi="Arial" w:cs="Arial"/>
                <w:b/>
                <w:bCs/>
                <w:sz w:val="18"/>
                <w:szCs w:val="18"/>
                <w:lang w:eastAsia="pl-PL"/>
              </w:rPr>
              <w:t xml:space="preserve">Max </w:t>
            </w:r>
            <w:r w:rsidRPr="00663D8A">
              <w:rPr>
                <w:rFonts w:ascii="Arial" w:eastAsia="Times New Roman" w:hAnsi="Arial" w:cs="Arial"/>
                <w:b/>
                <w:bCs/>
                <w:sz w:val="18"/>
                <w:szCs w:val="18"/>
                <w:lang w:eastAsia="pl-PL"/>
              </w:rPr>
              <w:t xml:space="preserve">14,4 Mg* </w:t>
            </w:r>
          </w:p>
          <w:p w14:paraId="5FC44F73" w14:textId="009EB94B" w:rsidR="00604FE2" w:rsidRPr="00663D8A" w:rsidRDefault="00353034" w:rsidP="00914DB2">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J</w:t>
            </w:r>
            <w:r w:rsidR="00BB56BB" w:rsidRPr="00663D8A">
              <w:rPr>
                <w:rFonts w:ascii="Arial" w:eastAsia="Calibri" w:hAnsi="Arial" w:cs="Arial"/>
                <w:b/>
                <w:bCs/>
                <w:sz w:val="18"/>
                <w:szCs w:val="18"/>
              </w:rPr>
              <w:t>ednocześnie</w:t>
            </w:r>
          </w:p>
          <w:p w14:paraId="32757E78" w14:textId="77777777" w:rsidR="00353034" w:rsidRPr="00663D8A" w:rsidRDefault="00353034" w:rsidP="00914DB2">
            <w:pPr>
              <w:spacing w:after="0" w:line="240" w:lineRule="auto"/>
              <w:jc w:val="center"/>
              <w:rPr>
                <w:rFonts w:ascii="Arial" w:eastAsia="Calibri" w:hAnsi="Arial" w:cs="Arial"/>
                <w:b/>
                <w:bCs/>
                <w:sz w:val="18"/>
                <w:szCs w:val="18"/>
              </w:rPr>
            </w:pPr>
          </w:p>
          <w:p w14:paraId="09343199" w14:textId="77777777" w:rsidR="00353034" w:rsidRPr="00663D8A" w:rsidRDefault="00353034" w:rsidP="00914DB2">
            <w:pPr>
              <w:spacing w:after="0" w:line="240" w:lineRule="auto"/>
              <w:jc w:val="center"/>
              <w:rPr>
                <w:rFonts w:ascii="Arial" w:eastAsia="Times New Roman" w:hAnsi="Arial" w:cs="Arial"/>
                <w:b/>
                <w:bCs/>
                <w:sz w:val="18"/>
                <w:szCs w:val="18"/>
                <w:lang w:eastAsia="pl-PL"/>
              </w:rPr>
            </w:pPr>
          </w:p>
        </w:tc>
        <w:tc>
          <w:tcPr>
            <w:tcW w:w="2305" w:type="dxa"/>
            <w:shd w:val="clear" w:color="auto" w:fill="FFFFFF" w:themeFill="background1"/>
            <w:noWrap/>
            <w:hideMark/>
          </w:tcPr>
          <w:p w14:paraId="325F5E66" w14:textId="77777777" w:rsidR="00DD2772" w:rsidRPr="00663D8A" w:rsidRDefault="00604FE2" w:rsidP="00914DB2">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*64,00 Mg</w:t>
            </w:r>
            <w:r w:rsidR="00914DB2" w:rsidRPr="00663D8A">
              <w:rPr>
                <w:rFonts w:ascii="Arial" w:eastAsia="Times New Roman" w:hAnsi="Arial" w:cs="Arial"/>
                <w:b/>
                <w:bCs/>
                <w:sz w:val="18"/>
                <w:szCs w:val="18"/>
                <w:lang w:eastAsia="pl-PL"/>
              </w:rPr>
              <w:t xml:space="preserve"> </w:t>
            </w:r>
          </w:p>
        </w:tc>
      </w:tr>
      <w:tr w:rsidR="001E0A07" w:rsidRPr="00663D8A" w14:paraId="6D955DD2" w14:textId="77777777" w:rsidTr="00663D8A">
        <w:trPr>
          <w:trHeight w:val="255"/>
        </w:trPr>
        <w:tc>
          <w:tcPr>
            <w:tcW w:w="12970" w:type="dxa"/>
            <w:gridSpan w:val="5"/>
            <w:tcBorders>
              <w:bottom w:val="single" w:sz="2" w:space="0" w:color="auto"/>
            </w:tcBorders>
            <w:shd w:val="clear" w:color="auto" w:fill="FFFFFF" w:themeFill="background1"/>
            <w:noWrap/>
            <w:hideMark/>
          </w:tcPr>
          <w:p w14:paraId="37B79681" w14:textId="77777777" w:rsidR="00D74B68" w:rsidRPr="00663D8A" w:rsidRDefault="00D74B68" w:rsidP="0021576C">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MH7</w:t>
            </w:r>
          </w:p>
          <w:p w14:paraId="19159F85" w14:textId="77777777" w:rsidR="00D74B68" w:rsidRPr="00663D8A" w:rsidRDefault="00D74B68" w:rsidP="001B2253">
            <w:pPr>
              <w:spacing w:after="0" w:line="240" w:lineRule="auto"/>
              <w:jc w:val="center"/>
              <w:rPr>
                <w:rFonts w:ascii="Arial" w:eastAsia="Times New Roman" w:hAnsi="Arial" w:cs="Arial"/>
                <w:sz w:val="18"/>
                <w:szCs w:val="18"/>
                <w:lang w:eastAsia="pl-PL"/>
              </w:rPr>
            </w:pPr>
          </w:p>
        </w:tc>
      </w:tr>
      <w:tr w:rsidR="001E0A07" w:rsidRPr="00663D8A" w14:paraId="466B1781" w14:textId="77777777" w:rsidTr="00663D8A">
        <w:trPr>
          <w:trHeight w:val="255"/>
        </w:trPr>
        <w:tc>
          <w:tcPr>
            <w:tcW w:w="12970" w:type="dxa"/>
            <w:gridSpan w:val="5"/>
            <w:shd w:val="clear" w:color="auto" w:fill="FFFFFF" w:themeFill="background1"/>
            <w:noWrap/>
          </w:tcPr>
          <w:p w14:paraId="163D3D73" w14:textId="77777777" w:rsidR="0021576C" w:rsidRPr="00663D8A" w:rsidRDefault="0021576C" w:rsidP="0040301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PALNE i NIEPALNE PRZYJMOWANE DO PRZETWARZANIA:</w:t>
            </w:r>
          </w:p>
        </w:tc>
      </w:tr>
      <w:tr w:rsidR="001E0A07" w:rsidRPr="00663D8A" w14:paraId="26F2B50D" w14:textId="77777777" w:rsidTr="00663D8A">
        <w:trPr>
          <w:trHeight w:val="255"/>
        </w:trPr>
        <w:tc>
          <w:tcPr>
            <w:tcW w:w="1559" w:type="dxa"/>
            <w:shd w:val="clear" w:color="auto" w:fill="FFFFFF" w:themeFill="background1"/>
            <w:noWrap/>
            <w:hideMark/>
          </w:tcPr>
          <w:p w14:paraId="15718895"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07 02 13</w:t>
            </w:r>
          </w:p>
        </w:tc>
        <w:tc>
          <w:tcPr>
            <w:tcW w:w="5811" w:type="dxa"/>
            <w:shd w:val="clear" w:color="auto" w:fill="FFFFFF" w:themeFill="background1"/>
            <w:hideMark/>
          </w:tcPr>
          <w:p w14:paraId="3F917201"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tworzyw sztucznych</w:t>
            </w:r>
          </w:p>
        </w:tc>
        <w:tc>
          <w:tcPr>
            <w:tcW w:w="1783" w:type="dxa"/>
            <w:shd w:val="clear" w:color="auto" w:fill="FFFFFF" w:themeFill="background1"/>
            <w:noWrap/>
            <w:hideMark/>
          </w:tcPr>
          <w:p w14:paraId="49CF5AD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32DCD91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w:t>
            </w:r>
            <w:r w:rsidR="008C5B75" w:rsidRPr="00663D8A">
              <w:rPr>
                <w:rFonts w:ascii="Arial" w:eastAsia="Times New Roman" w:hAnsi="Arial" w:cs="Arial"/>
                <w:sz w:val="18"/>
                <w:szCs w:val="18"/>
                <w:lang w:eastAsia="pl-PL"/>
              </w:rPr>
              <w:t>78,60</w:t>
            </w:r>
            <w:r w:rsidRPr="00663D8A">
              <w:rPr>
                <w:rFonts w:ascii="Arial" w:eastAsia="Times New Roman" w:hAnsi="Arial" w:cs="Arial"/>
                <w:sz w:val="18"/>
                <w:szCs w:val="18"/>
                <w:lang w:eastAsia="pl-PL"/>
              </w:rPr>
              <w:t xml:space="preserve">* </w:t>
            </w:r>
          </w:p>
        </w:tc>
        <w:tc>
          <w:tcPr>
            <w:tcW w:w="2305" w:type="dxa"/>
            <w:shd w:val="clear" w:color="auto" w:fill="FFFFFF" w:themeFill="background1"/>
            <w:noWrap/>
            <w:hideMark/>
          </w:tcPr>
          <w:p w14:paraId="5D80881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157,20*</w:t>
            </w:r>
          </w:p>
        </w:tc>
      </w:tr>
      <w:tr w:rsidR="001E0A07" w:rsidRPr="00663D8A" w14:paraId="4EBABB1A" w14:textId="77777777" w:rsidTr="00663D8A">
        <w:trPr>
          <w:trHeight w:val="255"/>
        </w:trPr>
        <w:tc>
          <w:tcPr>
            <w:tcW w:w="1559" w:type="dxa"/>
            <w:shd w:val="clear" w:color="auto" w:fill="FFFFFF" w:themeFill="background1"/>
            <w:noWrap/>
            <w:hideMark/>
          </w:tcPr>
          <w:p w14:paraId="4818788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07 02 99</w:t>
            </w:r>
          </w:p>
        </w:tc>
        <w:tc>
          <w:tcPr>
            <w:tcW w:w="5811" w:type="dxa"/>
            <w:shd w:val="clear" w:color="auto" w:fill="FFFFFF" w:themeFill="background1"/>
            <w:hideMark/>
          </w:tcPr>
          <w:p w14:paraId="6DD3E353" w14:textId="77777777" w:rsidR="00610306" w:rsidRPr="00663D8A" w:rsidRDefault="00604FE2" w:rsidP="00610306">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nie wymienione odpady</w:t>
            </w:r>
            <w:r w:rsidR="008C5B75" w:rsidRPr="00663D8A">
              <w:rPr>
                <w:rFonts w:ascii="Arial" w:eastAsia="Times New Roman" w:hAnsi="Arial" w:cs="Arial"/>
                <w:sz w:val="18"/>
                <w:szCs w:val="18"/>
                <w:lang w:eastAsia="pl-PL"/>
              </w:rPr>
              <w:t xml:space="preserve"> </w:t>
            </w:r>
            <w:r w:rsidR="00610306" w:rsidRPr="00663D8A">
              <w:rPr>
                <w:rFonts w:ascii="Arial" w:eastAsia="Times New Roman" w:hAnsi="Arial" w:cs="Arial"/>
                <w:sz w:val="18"/>
                <w:szCs w:val="18"/>
                <w:lang w:eastAsia="pl-PL"/>
              </w:rPr>
              <w:t>(odpady palne,</w:t>
            </w:r>
          </w:p>
          <w:p w14:paraId="74C4C7A8" w14:textId="77777777" w:rsidR="00610306" w:rsidRPr="00663D8A" w:rsidRDefault="00610306" w:rsidP="00610306">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niż niebezpieczne np.: mieszanina tworzyw</w:t>
            </w:r>
          </w:p>
          <w:p w14:paraId="3C2C7670" w14:textId="77777777" w:rsidR="00604FE2" w:rsidRPr="00663D8A" w:rsidRDefault="00610306" w:rsidP="00610306">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sztucznych i gumy</w:t>
            </w:r>
          </w:p>
        </w:tc>
        <w:tc>
          <w:tcPr>
            <w:tcW w:w="1783" w:type="dxa"/>
            <w:shd w:val="clear" w:color="auto" w:fill="FFFFFF" w:themeFill="background1"/>
            <w:noWrap/>
            <w:hideMark/>
          </w:tcPr>
          <w:p w14:paraId="10C86AA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73B0327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w:t>
            </w:r>
            <w:r w:rsidR="008C5B75" w:rsidRPr="00663D8A">
              <w:rPr>
                <w:rFonts w:ascii="Arial" w:eastAsia="Times New Roman" w:hAnsi="Arial" w:cs="Arial"/>
                <w:sz w:val="18"/>
                <w:szCs w:val="18"/>
                <w:lang w:eastAsia="pl-PL"/>
              </w:rPr>
              <w:t>78,60</w:t>
            </w:r>
            <w:r w:rsidRPr="00663D8A">
              <w:rPr>
                <w:rFonts w:ascii="Arial" w:eastAsia="Times New Roman" w:hAnsi="Arial" w:cs="Arial"/>
                <w:sz w:val="18"/>
                <w:szCs w:val="18"/>
                <w:lang w:eastAsia="pl-PL"/>
              </w:rPr>
              <w:t xml:space="preserve">* </w:t>
            </w:r>
          </w:p>
        </w:tc>
        <w:tc>
          <w:tcPr>
            <w:tcW w:w="2305" w:type="dxa"/>
            <w:shd w:val="clear" w:color="auto" w:fill="FFFFFF" w:themeFill="background1"/>
            <w:noWrap/>
            <w:hideMark/>
          </w:tcPr>
          <w:p w14:paraId="498D59C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157,20*</w:t>
            </w:r>
          </w:p>
        </w:tc>
      </w:tr>
      <w:tr w:rsidR="001E0A07" w:rsidRPr="00663D8A" w14:paraId="7E0E1421" w14:textId="77777777" w:rsidTr="00663D8A">
        <w:trPr>
          <w:trHeight w:val="255"/>
        </w:trPr>
        <w:tc>
          <w:tcPr>
            <w:tcW w:w="1559" w:type="dxa"/>
            <w:shd w:val="clear" w:color="auto" w:fill="FFFFFF" w:themeFill="background1"/>
            <w:noWrap/>
            <w:hideMark/>
          </w:tcPr>
          <w:p w14:paraId="6CA8C60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12 01 05</w:t>
            </w:r>
          </w:p>
        </w:tc>
        <w:tc>
          <w:tcPr>
            <w:tcW w:w="5811" w:type="dxa"/>
            <w:shd w:val="clear" w:color="auto" w:fill="FFFFFF" w:themeFill="background1"/>
            <w:hideMark/>
          </w:tcPr>
          <w:p w14:paraId="21C22F3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z toczenia i wygładzania tworzyw sztucznych</w:t>
            </w:r>
          </w:p>
        </w:tc>
        <w:tc>
          <w:tcPr>
            <w:tcW w:w="1783" w:type="dxa"/>
            <w:shd w:val="clear" w:color="auto" w:fill="FFFFFF" w:themeFill="background1"/>
            <w:noWrap/>
            <w:hideMark/>
          </w:tcPr>
          <w:p w14:paraId="3199689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654EDB2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1D3B112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7D58FB31" w14:textId="77777777" w:rsidTr="00663D8A">
        <w:trPr>
          <w:trHeight w:val="255"/>
        </w:trPr>
        <w:tc>
          <w:tcPr>
            <w:tcW w:w="1559" w:type="dxa"/>
            <w:shd w:val="clear" w:color="auto" w:fill="FFFFFF" w:themeFill="background1"/>
            <w:noWrap/>
            <w:hideMark/>
          </w:tcPr>
          <w:p w14:paraId="7D2725B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12 01 99</w:t>
            </w:r>
          </w:p>
        </w:tc>
        <w:tc>
          <w:tcPr>
            <w:tcW w:w="5811" w:type="dxa"/>
            <w:shd w:val="clear" w:color="auto" w:fill="FFFFFF" w:themeFill="background1"/>
            <w:hideMark/>
          </w:tcPr>
          <w:p w14:paraId="61DE63FF" w14:textId="77777777" w:rsidR="00610306" w:rsidRPr="00663D8A" w:rsidRDefault="00604FE2" w:rsidP="00610306">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Inne niewymienione odpady </w:t>
            </w:r>
            <w:r w:rsidR="00610306" w:rsidRPr="00663D8A">
              <w:rPr>
                <w:rFonts w:ascii="Arial" w:eastAsia="Times New Roman" w:hAnsi="Arial" w:cs="Arial"/>
                <w:sz w:val="18"/>
                <w:szCs w:val="18"/>
                <w:lang w:eastAsia="pl-PL"/>
              </w:rPr>
              <w:t>(odpady z obróbki tworzyw</w:t>
            </w:r>
          </w:p>
          <w:p w14:paraId="2BAF2659" w14:textId="77777777" w:rsidR="00604FE2" w:rsidRPr="00663D8A" w:rsidRDefault="00610306" w:rsidP="00610306">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sztucznych)</w:t>
            </w:r>
          </w:p>
        </w:tc>
        <w:tc>
          <w:tcPr>
            <w:tcW w:w="1783" w:type="dxa"/>
            <w:shd w:val="clear" w:color="auto" w:fill="FFFFFF" w:themeFill="background1"/>
            <w:noWrap/>
            <w:hideMark/>
          </w:tcPr>
          <w:p w14:paraId="795EEFB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4A1EE89E" w14:textId="77777777" w:rsidR="00604FE2" w:rsidRPr="00663D8A" w:rsidRDefault="00914DB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r w:rsidR="00604FE2"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1ECEC49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209,60*</w:t>
            </w:r>
          </w:p>
        </w:tc>
      </w:tr>
      <w:tr w:rsidR="001E0A07" w:rsidRPr="00663D8A" w14:paraId="7A49ECB2" w14:textId="77777777" w:rsidTr="00663D8A">
        <w:trPr>
          <w:trHeight w:val="255"/>
        </w:trPr>
        <w:tc>
          <w:tcPr>
            <w:tcW w:w="1559" w:type="dxa"/>
            <w:shd w:val="clear" w:color="auto" w:fill="FFFFFF" w:themeFill="background1"/>
            <w:noWrap/>
            <w:hideMark/>
          </w:tcPr>
          <w:p w14:paraId="59A9904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15 01 01</w:t>
            </w:r>
          </w:p>
        </w:tc>
        <w:tc>
          <w:tcPr>
            <w:tcW w:w="5811" w:type="dxa"/>
            <w:shd w:val="clear" w:color="auto" w:fill="FFFFFF" w:themeFill="background1"/>
            <w:hideMark/>
          </w:tcPr>
          <w:p w14:paraId="5911731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 papieru  i tektury</w:t>
            </w:r>
          </w:p>
        </w:tc>
        <w:tc>
          <w:tcPr>
            <w:tcW w:w="1783" w:type="dxa"/>
            <w:shd w:val="clear" w:color="auto" w:fill="FFFFFF" w:themeFill="background1"/>
            <w:noWrap/>
            <w:hideMark/>
          </w:tcPr>
          <w:p w14:paraId="0D7873F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6105E9A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3AE18F7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7E5DF32F" w14:textId="77777777" w:rsidTr="00663D8A">
        <w:trPr>
          <w:trHeight w:val="255"/>
        </w:trPr>
        <w:tc>
          <w:tcPr>
            <w:tcW w:w="1559" w:type="dxa"/>
            <w:shd w:val="clear" w:color="auto" w:fill="FFFFFF" w:themeFill="background1"/>
            <w:noWrap/>
            <w:hideMark/>
          </w:tcPr>
          <w:p w14:paraId="010A5D68"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15 01 02</w:t>
            </w:r>
          </w:p>
        </w:tc>
        <w:tc>
          <w:tcPr>
            <w:tcW w:w="5811" w:type="dxa"/>
            <w:shd w:val="clear" w:color="auto" w:fill="FFFFFF" w:themeFill="background1"/>
            <w:hideMark/>
          </w:tcPr>
          <w:p w14:paraId="05AE124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Opakowania z tworzyw sztucznych  </w:t>
            </w:r>
          </w:p>
        </w:tc>
        <w:tc>
          <w:tcPr>
            <w:tcW w:w="1783" w:type="dxa"/>
            <w:shd w:val="clear" w:color="auto" w:fill="FFFFFF" w:themeFill="background1"/>
            <w:noWrap/>
            <w:hideMark/>
          </w:tcPr>
          <w:p w14:paraId="01FF3FA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3839A83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16F6350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0DDD23E2" w14:textId="77777777" w:rsidTr="00663D8A">
        <w:trPr>
          <w:trHeight w:val="255"/>
        </w:trPr>
        <w:tc>
          <w:tcPr>
            <w:tcW w:w="1559" w:type="dxa"/>
            <w:shd w:val="clear" w:color="auto" w:fill="FFFFFF" w:themeFill="background1"/>
            <w:noWrap/>
            <w:hideMark/>
          </w:tcPr>
          <w:p w14:paraId="75474C81"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15 01 04</w:t>
            </w:r>
          </w:p>
        </w:tc>
        <w:tc>
          <w:tcPr>
            <w:tcW w:w="5811" w:type="dxa"/>
            <w:shd w:val="clear" w:color="auto" w:fill="FFFFFF" w:themeFill="background1"/>
            <w:hideMark/>
          </w:tcPr>
          <w:p w14:paraId="4B4EE993"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 metali</w:t>
            </w:r>
          </w:p>
        </w:tc>
        <w:tc>
          <w:tcPr>
            <w:tcW w:w="1783" w:type="dxa"/>
            <w:shd w:val="clear" w:color="auto" w:fill="FFFFFF" w:themeFill="background1"/>
            <w:noWrap/>
            <w:hideMark/>
          </w:tcPr>
          <w:p w14:paraId="2D6377D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1 000*</w:t>
            </w:r>
          </w:p>
        </w:tc>
        <w:tc>
          <w:tcPr>
            <w:tcW w:w="1512" w:type="dxa"/>
            <w:shd w:val="clear" w:color="auto" w:fill="FFFFFF" w:themeFill="background1"/>
            <w:noWrap/>
            <w:hideMark/>
          </w:tcPr>
          <w:p w14:paraId="5BF9E306"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157,20*</w:t>
            </w:r>
          </w:p>
        </w:tc>
        <w:tc>
          <w:tcPr>
            <w:tcW w:w="2305" w:type="dxa"/>
            <w:shd w:val="clear" w:color="auto" w:fill="FFFFFF" w:themeFill="background1"/>
            <w:noWrap/>
            <w:hideMark/>
          </w:tcPr>
          <w:p w14:paraId="1C874E8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314,40*</w:t>
            </w:r>
          </w:p>
        </w:tc>
      </w:tr>
      <w:tr w:rsidR="001E0A07" w:rsidRPr="00663D8A" w14:paraId="5254F613" w14:textId="77777777" w:rsidTr="00663D8A">
        <w:trPr>
          <w:trHeight w:val="255"/>
        </w:trPr>
        <w:tc>
          <w:tcPr>
            <w:tcW w:w="1559" w:type="dxa"/>
            <w:shd w:val="clear" w:color="auto" w:fill="FFFFFF" w:themeFill="background1"/>
            <w:noWrap/>
            <w:hideMark/>
          </w:tcPr>
          <w:p w14:paraId="77B6527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15 01 05</w:t>
            </w:r>
          </w:p>
        </w:tc>
        <w:tc>
          <w:tcPr>
            <w:tcW w:w="5811" w:type="dxa"/>
            <w:shd w:val="clear" w:color="auto" w:fill="FFFFFF" w:themeFill="background1"/>
            <w:hideMark/>
          </w:tcPr>
          <w:p w14:paraId="2886965E" w14:textId="77777777" w:rsidR="00604FE2" w:rsidRPr="00663D8A" w:rsidRDefault="00604FE2" w:rsidP="001B2253">
            <w:pPr>
              <w:spacing w:after="0" w:line="240" w:lineRule="auto"/>
              <w:ind w:right="-160"/>
              <w:rPr>
                <w:rFonts w:ascii="Arial" w:eastAsia="Times New Roman" w:hAnsi="Arial" w:cs="Arial"/>
                <w:sz w:val="18"/>
                <w:szCs w:val="18"/>
                <w:lang w:eastAsia="pl-PL"/>
              </w:rPr>
            </w:pPr>
            <w:r w:rsidRPr="00663D8A">
              <w:rPr>
                <w:rFonts w:ascii="Arial" w:eastAsia="Times New Roman" w:hAnsi="Arial" w:cs="Arial"/>
                <w:sz w:val="18"/>
                <w:szCs w:val="18"/>
                <w:lang w:eastAsia="pl-PL"/>
              </w:rPr>
              <w:t>Opakowania wielomateriałowe</w:t>
            </w:r>
          </w:p>
        </w:tc>
        <w:tc>
          <w:tcPr>
            <w:tcW w:w="1783" w:type="dxa"/>
            <w:shd w:val="clear" w:color="auto" w:fill="FFFFFF" w:themeFill="background1"/>
            <w:noWrap/>
            <w:hideMark/>
          </w:tcPr>
          <w:p w14:paraId="4E4366C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3 000*</w:t>
            </w:r>
          </w:p>
        </w:tc>
        <w:tc>
          <w:tcPr>
            <w:tcW w:w="1512" w:type="dxa"/>
            <w:shd w:val="clear" w:color="auto" w:fill="FFFFFF" w:themeFill="background1"/>
            <w:noWrap/>
            <w:hideMark/>
          </w:tcPr>
          <w:p w14:paraId="0ACB610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3754FC0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088B93A6" w14:textId="77777777" w:rsidTr="00663D8A">
        <w:trPr>
          <w:trHeight w:val="255"/>
        </w:trPr>
        <w:tc>
          <w:tcPr>
            <w:tcW w:w="1559" w:type="dxa"/>
            <w:shd w:val="clear" w:color="auto" w:fill="FFFFFF" w:themeFill="background1"/>
            <w:noWrap/>
            <w:hideMark/>
          </w:tcPr>
          <w:p w14:paraId="207121D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15 01 06</w:t>
            </w:r>
          </w:p>
        </w:tc>
        <w:tc>
          <w:tcPr>
            <w:tcW w:w="5811" w:type="dxa"/>
            <w:shd w:val="clear" w:color="auto" w:fill="FFFFFF" w:themeFill="background1"/>
            <w:hideMark/>
          </w:tcPr>
          <w:p w14:paraId="2F2B7D3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Zmieszane odpady opakowaniowe</w:t>
            </w:r>
          </w:p>
        </w:tc>
        <w:tc>
          <w:tcPr>
            <w:tcW w:w="1783" w:type="dxa"/>
            <w:shd w:val="clear" w:color="auto" w:fill="FFFFFF" w:themeFill="background1"/>
            <w:noWrap/>
            <w:hideMark/>
          </w:tcPr>
          <w:p w14:paraId="326F472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hideMark/>
          </w:tcPr>
          <w:p w14:paraId="72086D8A"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485F3BF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7D1D5F65" w14:textId="77777777" w:rsidTr="00663D8A">
        <w:trPr>
          <w:trHeight w:val="255"/>
        </w:trPr>
        <w:tc>
          <w:tcPr>
            <w:tcW w:w="1559" w:type="dxa"/>
            <w:shd w:val="clear" w:color="auto" w:fill="FFFFFF" w:themeFill="background1"/>
            <w:noWrap/>
            <w:hideMark/>
          </w:tcPr>
          <w:p w14:paraId="6DAC0DE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15 01 07</w:t>
            </w:r>
          </w:p>
        </w:tc>
        <w:tc>
          <w:tcPr>
            <w:tcW w:w="5811" w:type="dxa"/>
            <w:shd w:val="clear" w:color="auto" w:fill="FFFFFF" w:themeFill="background1"/>
            <w:hideMark/>
          </w:tcPr>
          <w:p w14:paraId="7C9D9B5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ze szkła</w:t>
            </w:r>
          </w:p>
        </w:tc>
        <w:tc>
          <w:tcPr>
            <w:tcW w:w="1783" w:type="dxa"/>
            <w:shd w:val="clear" w:color="auto" w:fill="FFFFFF" w:themeFill="background1"/>
            <w:noWrap/>
            <w:hideMark/>
          </w:tcPr>
          <w:p w14:paraId="455D961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3254252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209,60*</w:t>
            </w:r>
          </w:p>
        </w:tc>
        <w:tc>
          <w:tcPr>
            <w:tcW w:w="2305" w:type="dxa"/>
            <w:shd w:val="clear" w:color="auto" w:fill="FFFFFF" w:themeFill="background1"/>
            <w:noWrap/>
            <w:hideMark/>
          </w:tcPr>
          <w:p w14:paraId="612254D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419,20*</w:t>
            </w:r>
          </w:p>
        </w:tc>
      </w:tr>
      <w:tr w:rsidR="001E0A07" w:rsidRPr="00663D8A" w14:paraId="281A2523" w14:textId="77777777" w:rsidTr="00663D8A">
        <w:trPr>
          <w:trHeight w:val="255"/>
        </w:trPr>
        <w:tc>
          <w:tcPr>
            <w:tcW w:w="1559" w:type="dxa"/>
            <w:shd w:val="clear" w:color="auto" w:fill="FFFFFF" w:themeFill="background1"/>
            <w:noWrap/>
            <w:hideMark/>
          </w:tcPr>
          <w:p w14:paraId="6AE194B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16 01 03</w:t>
            </w:r>
          </w:p>
        </w:tc>
        <w:tc>
          <w:tcPr>
            <w:tcW w:w="5811" w:type="dxa"/>
            <w:shd w:val="clear" w:color="auto" w:fill="FFFFFF" w:themeFill="background1"/>
            <w:hideMark/>
          </w:tcPr>
          <w:p w14:paraId="6B13D1A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Zużyte opony</w:t>
            </w:r>
          </w:p>
        </w:tc>
        <w:tc>
          <w:tcPr>
            <w:tcW w:w="1783" w:type="dxa"/>
            <w:shd w:val="clear" w:color="auto" w:fill="FFFFFF" w:themeFill="background1"/>
            <w:noWrap/>
            <w:hideMark/>
          </w:tcPr>
          <w:p w14:paraId="725DE587"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hideMark/>
          </w:tcPr>
          <w:p w14:paraId="173B565E" w14:textId="77777777" w:rsidR="00604FE2" w:rsidRPr="00663D8A" w:rsidRDefault="008C5B7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78</w:t>
            </w:r>
            <w:r w:rsidR="00604FE2"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60</w:t>
            </w:r>
            <w:r w:rsidR="00604FE2" w:rsidRPr="00663D8A">
              <w:rPr>
                <w:rFonts w:ascii="Arial" w:eastAsia="Times New Roman" w:hAnsi="Arial" w:cs="Arial"/>
                <w:sz w:val="18"/>
                <w:szCs w:val="18"/>
                <w:lang w:eastAsia="pl-PL"/>
              </w:rPr>
              <w:t>*</w:t>
            </w:r>
          </w:p>
        </w:tc>
        <w:tc>
          <w:tcPr>
            <w:tcW w:w="2305" w:type="dxa"/>
            <w:shd w:val="clear" w:color="auto" w:fill="FFFFFF" w:themeFill="background1"/>
            <w:noWrap/>
            <w:hideMark/>
          </w:tcPr>
          <w:p w14:paraId="5A6D246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157,20*</w:t>
            </w:r>
          </w:p>
        </w:tc>
      </w:tr>
      <w:tr w:rsidR="001E0A07" w:rsidRPr="00663D8A" w14:paraId="71BF9000" w14:textId="77777777" w:rsidTr="00663D8A">
        <w:trPr>
          <w:trHeight w:val="255"/>
        </w:trPr>
        <w:tc>
          <w:tcPr>
            <w:tcW w:w="1559" w:type="dxa"/>
            <w:shd w:val="clear" w:color="auto" w:fill="FFFFFF" w:themeFill="background1"/>
            <w:noWrap/>
            <w:hideMark/>
          </w:tcPr>
          <w:p w14:paraId="0E0F7F8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17 02 03</w:t>
            </w:r>
          </w:p>
        </w:tc>
        <w:tc>
          <w:tcPr>
            <w:tcW w:w="5811" w:type="dxa"/>
            <w:shd w:val="clear" w:color="auto" w:fill="FFFFFF" w:themeFill="background1"/>
            <w:hideMark/>
          </w:tcPr>
          <w:p w14:paraId="039BAF97"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Tworzywa sztuczne</w:t>
            </w:r>
          </w:p>
        </w:tc>
        <w:tc>
          <w:tcPr>
            <w:tcW w:w="1783" w:type="dxa"/>
            <w:shd w:val="clear" w:color="auto" w:fill="FFFFFF" w:themeFill="background1"/>
            <w:noWrap/>
            <w:hideMark/>
          </w:tcPr>
          <w:p w14:paraId="06ABF605"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shd w:val="clear" w:color="auto" w:fill="FFFFFF" w:themeFill="background1"/>
            <w:noWrap/>
            <w:hideMark/>
          </w:tcPr>
          <w:p w14:paraId="0E09E035" w14:textId="77777777" w:rsidR="00604FE2" w:rsidRPr="00663D8A" w:rsidRDefault="008C5B7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w:t>
            </w:r>
            <w:r w:rsidR="00604FE2"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8</w:t>
            </w:r>
            <w:r w:rsidR="00604FE2" w:rsidRPr="00663D8A">
              <w:rPr>
                <w:rFonts w:ascii="Arial" w:eastAsia="Times New Roman" w:hAnsi="Arial" w:cs="Arial"/>
                <w:sz w:val="18"/>
                <w:szCs w:val="18"/>
                <w:lang w:eastAsia="pl-PL"/>
              </w:rPr>
              <w:t>0*</w:t>
            </w:r>
          </w:p>
        </w:tc>
        <w:tc>
          <w:tcPr>
            <w:tcW w:w="2305" w:type="dxa"/>
            <w:shd w:val="clear" w:color="auto" w:fill="FFFFFF" w:themeFill="background1"/>
            <w:noWrap/>
            <w:hideMark/>
          </w:tcPr>
          <w:p w14:paraId="2BEB022F"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209,60*</w:t>
            </w:r>
          </w:p>
        </w:tc>
      </w:tr>
      <w:tr w:rsidR="001E0A07" w:rsidRPr="00663D8A" w14:paraId="59B925BA" w14:textId="77777777" w:rsidTr="00663D8A">
        <w:trPr>
          <w:trHeight w:val="255"/>
        </w:trPr>
        <w:tc>
          <w:tcPr>
            <w:tcW w:w="1559" w:type="dxa"/>
            <w:shd w:val="clear" w:color="auto" w:fill="FFFFFF" w:themeFill="background1"/>
            <w:noWrap/>
            <w:hideMark/>
          </w:tcPr>
          <w:p w14:paraId="5D04426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19 12 01</w:t>
            </w:r>
          </w:p>
        </w:tc>
        <w:tc>
          <w:tcPr>
            <w:tcW w:w="5811" w:type="dxa"/>
            <w:shd w:val="clear" w:color="auto" w:fill="FFFFFF" w:themeFill="background1"/>
            <w:hideMark/>
          </w:tcPr>
          <w:p w14:paraId="0774C47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Papier i tektura </w:t>
            </w:r>
          </w:p>
        </w:tc>
        <w:tc>
          <w:tcPr>
            <w:tcW w:w="1783" w:type="dxa"/>
            <w:shd w:val="clear" w:color="auto" w:fill="FFFFFF" w:themeFill="background1"/>
            <w:noWrap/>
            <w:hideMark/>
          </w:tcPr>
          <w:p w14:paraId="25A0ADB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shd w:val="clear" w:color="auto" w:fill="FFFFFF" w:themeFill="background1"/>
            <w:noWrap/>
            <w:hideMark/>
          </w:tcPr>
          <w:p w14:paraId="20343133" w14:textId="77777777" w:rsidR="00604FE2" w:rsidRPr="00663D8A" w:rsidRDefault="008C5B7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w:t>
            </w:r>
            <w:r w:rsidR="00604FE2"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8</w:t>
            </w:r>
            <w:r w:rsidR="00604FE2" w:rsidRPr="00663D8A">
              <w:rPr>
                <w:rFonts w:ascii="Arial" w:eastAsia="Times New Roman" w:hAnsi="Arial" w:cs="Arial"/>
                <w:sz w:val="18"/>
                <w:szCs w:val="18"/>
                <w:lang w:eastAsia="pl-PL"/>
              </w:rPr>
              <w:t>0*</w:t>
            </w:r>
          </w:p>
        </w:tc>
        <w:tc>
          <w:tcPr>
            <w:tcW w:w="2305" w:type="dxa"/>
            <w:shd w:val="clear" w:color="auto" w:fill="FFFFFF" w:themeFill="background1"/>
            <w:noWrap/>
            <w:hideMark/>
          </w:tcPr>
          <w:p w14:paraId="0D503976"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209,60*</w:t>
            </w:r>
          </w:p>
        </w:tc>
      </w:tr>
      <w:tr w:rsidR="001E0A07" w:rsidRPr="00663D8A" w14:paraId="6225ED7E" w14:textId="77777777" w:rsidTr="00663D8A">
        <w:trPr>
          <w:trHeight w:val="255"/>
        </w:trPr>
        <w:tc>
          <w:tcPr>
            <w:tcW w:w="1559" w:type="dxa"/>
            <w:shd w:val="clear" w:color="auto" w:fill="FFFFFF" w:themeFill="background1"/>
            <w:noWrap/>
            <w:hideMark/>
          </w:tcPr>
          <w:p w14:paraId="2EE943D0"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19 12 04</w:t>
            </w:r>
          </w:p>
        </w:tc>
        <w:tc>
          <w:tcPr>
            <w:tcW w:w="5811" w:type="dxa"/>
            <w:shd w:val="clear" w:color="auto" w:fill="FFFFFF" w:themeFill="background1"/>
            <w:hideMark/>
          </w:tcPr>
          <w:p w14:paraId="45DB43FA"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Tworzywa sztuczne i guma </w:t>
            </w:r>
          </w:p>
        </w:tc>
        <w:tc>
          <w:tcPr>
            <w:tcW w:w="1783" w:type="dxa"/>
            <w:shd w:val="clear" w:color="auto" w:fill="FFFFFF" w:themeFill="background1"/>
            <w:noWrap/>
            <w:hideMark/>
          </w:tcPr>
          <w:p w14:paraId="07CB974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1 000*</w:t>
            </w:r>
          </w:p>
        </w:tc>
        <w:tc>
          <w:tcPr>
            <w:tcW w:w="1512" w:type="dxa"/>
            <w:shd w:val="clear" w:color="auto" w:fill="FFFFFF" w:themeFill="background1"/>
            <w:noWrap/>
            <w:hideMark/>
          </w:tcPr>
          <w:p w14:paraId="28764C64" w14:textId="77777777" w:rsidR="00604FE2" w:rsidRPr="00663D8A" w:rsidRDefault="00C816B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131*</w:t>
            </w:r>
          </w:p>
        </w:tc>
        <w:tc>
          <w:tcPr>
            <w:tcW w:w="2305" w:type="dxa"/>
            <w:shd w:val="clear" w:color="auto" w:fill="FFFFFF" w:themeFill="background1"/>
            <w:noWrap/>
            <w:hideMark/>
          </w:tcPr>
          <w:p w14:paraId="5D5D5F82" w14:textId="77777777" w:rsidR="00604FE2" w:rsidRPr="00663D8A" w:rsidRDefault="00C816B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262*</w:t>
            </w:r>
          </w:p>
        </w:tc>
      </w:tr>
      <w:tr w:rsidR="001E0A07" w:rsidRPr="00663D8A" w14:paraId="4F169E14" w14:textId="77777777" w:rsidTr="00663D8A">
        <w:trPr>
          <w:trHeight w:val="255"/>
        </w:trPr>
        <w:tc>
          <w:tcPr>
            <w:tcW w:w="1559" w:type="dxa"/>
            <w:shd w:val="clear" w:color="auto" w:fill="FFFFFF" w:themeFill="background1"/>
            <w:noWrap/>
            <w:hideMark/>
          </w:tcPr>
          <w:p w14:paraId="6414F0DC"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20 01 01</w:t>
            </w:r>
          </w:p>
        </w:tc>
        <w:tc>
          <w:tcPr>
            <w:tcW w:w="5811" w:type="dxa"/>
            <w:shd w:val="clear" w:color="auto" w:fill="FFFFFF" w:themeFill="background1"/>
            <w:hideMark/>
          </w:tcPr>
          <w:p w14:paraId="12690BF4"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Papier i tektura</w:t>
            </w:r>
          </w:p>
        </w:tc>
        <w:tc>
          <w:tcPr>
            <w:tcW w:w="1783" w:type="dxa"/>
            <w:shd w:val="clear" w:color="auto" w:fill="FFFFFF" w:themeFill="background1"/>
            <w:noWrap/>
            <w:hideMark/>
          </w:tcPr>
          <w:p w14:paraId="62FC55EC"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8 000*</w:t>
            </w:r>
          </w:p>
        </w:tc>
        <w:tc>
          <w:tcPr>
            <w:tcW w:w="1512" w:type="dxa"/>
            <w:shd w:val="clear" w:color="auto" w:fill="FFFFFF" w:themeFill="background1"/>
            <w:noWrap/>
            <w:hideMark/>
          </w:tcPr>
          <w:p w14:paraId="0579271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13DE37F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5A7065A7" w14:textId="77777777" w:rsidTr="00663D8A">
        <w:trPr>
          <w:trHeight w:val="255"/>
        </w:trPr>
        <w:tc>
          <w:tcPr>
            <w:tcW w:w="1559" w:type="dxa"/>
            <w:shd w:val="clear" w:color="auto" w:fill="FFFFFF" w:themeFill="background1"/>
            <w:noWrap/>
            <w:hideMark/>
          </w:tcPr>
          <w:p w14:paraId="31BB55C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20 01 02</w:t>
            </w:r>
          </w:p>
        </w:tc>
        <w:tc>
          <w:tcPr>
            <w:tcW w:w="5811" w:type="dxa"/>
            <w:shd w:val="clear" w:color="auto" w:fill="FFFFFF" w:themeFill="background1"/>
            <w:hideMark/>
          </w:tcPr>
          <w:p w14:paraId="7AD7B94B"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Szkło</w:t>
            </w:r>
          </w:p>
        </w:tc>
        <w:tc>
          <w:tcPr>
            <w:tcW w:w="1783" w:type="dxa"/>
            <w:shd w:val="clear" w:color="auto" w:fill="FFFFFF" w:themeFill="background1"/>
            <w:noWrap/>
            <w:hideMark/>
          </w:tcPr>
          <w:p w14:paraId="40EC5CF2"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8 000*</w:t>
            </w:r>
          </w:p>
        </w:tc>
        <w:tc>
          <w:tcPr>
            <w:tcW w:w="1512" w:type="dxa"/>
            <w:shd w:val="clear" w:color="auto" w:fill="FFFFFF" w:themeFill="background1"/>
            <w:noWrap/>
            <w:hideMark/>
          </w:tcPr>
          <w:p w14:paraId="46B67C91"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209,60*</w:t>
            </w:r>
          </w:p>
        </w:tc>
        <w:tc>
          <w:tcPr>
            <w:tcW w:w="2305" w:type="dxa"/>
            <w:shd w:val="clear" w:color="auto" w:fill="FFFFFF" w:themeFill="background1"/>
            <w:noWrap/>
            <w:hideMark/>
          </w:tcPr>
          <w:p w14:paraId="61D5998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419,20*</w:t>
            </w:r>
          </w:p>
        </w:tc>
      </w:tr>
      <w:tr w:rsidR="001E0A07" w:rsidRPr="00663D8A" w14:paraId="4ADA162B" w14:textId="77777777" w:rsidTr="00663D8A">
        <w:trPr>
          <w:trHeight w:val="255"/>
        </w:trPr>
        <w:tc>
          <w:tcPr>
            <w:tcW w:w="1559" w:type="dxa"/>
            <w:shd w:val="clear" w:color="auto" w:fill="FFFFFF" w:themeFill="background1"/>
            <w:noWrap/>
            <w:hideMark/>
          </w:tcPr>
          <w:p w14:paraId="24F890A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20 01 39</w:t>
            </w:r>
          </w:p>
        </w:tc>
        <w:tc>
          <w:tcPr>
            <w:tcW w:w="5811" w:type="dxa"/>
            <w:shd w:val="clear" w:color="auto" w:fill="FFFFFF" w:themeFill="background1"/>
            <w:hideMark/>
          </w:tcPr>
          <w:p w14:paraId="6ED35B5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Tworzywa sztuczne</w:t>
            </w:r>
          </w:p>
        </w:tc>
        <w:tc>
          <w:tcPr>
            <w:tcW w:w="1783" w:type="dxa"/>
            <w:shd w:val="clear" w:color="auto" w:fill="FFFFFF" w:themeFill="background1"/>
            <w:noWrap/>
            <w:hideMark/>
          </w:tcPr>
          <w:p w14:paraId="3D633926"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8 000*</w:t>
            </w:r>
          </w:p>
        </w:tc>
        <w:tc>
          <w:tcPr>
            <w:tcW w:w="1512" w:type="dxa"/>
            <w:shd w:val="clear" w:color="auto" w:fill="FFFFFF" w:themeFill="background1"/>
            <w:noWrap/>
            <w:hideMark/>
          </w:tcPr>
          <w:p w14:paraId="22943110"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shd w:val="clear" w:color="auto" w:fill="FFFFFF" w:themeFill="background1"/>
            <w:noWrap/>
            <w:hideMark/>
          </w:tcPr>
          <w:p w14:paraId="2A2AE684"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tc>
      </w:tr>
      <w:tr w:rsidR="001E0A07" w:rsidRPr="00663D8A" w14:paraId="4941C207" w14:textId="77777777" w:rsidTr="00663D8A">
        <w:trPr>
          <w:trHeight w:val="255"/>
        </w:trPr>
        <w:tc>
          <w:tcPr>
            <w:tcW w:w="1559" w:type="dxa"/>
            <w:shd w:val="clear" w:color="auto" w:fill="FFFFFF" w:themeFill="background1"/>
            <w:noWrap/>
            <w:hideMark/>
          </w:tcPr>
          <w:p w14:paraId="2B913CA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20 01 40</w:t>
            </w:r>
          </w:p>
        </w:tc>
        <w:tc>
          <w:tcPr>
            <w:tcW w:w="5811" w:type="dxa"/>
            <w:shd w:val="clear" w:color="auto" w:fill="FFFFFF" w:themeFill="background1"/>
            <w:hideMark/>
          </w:tcPr>
          <w:p w14:paraId="7DD07BA6"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Metale</w:t>
            </w:r>
          </w:p>
        </w:tc>
        <w:tc>
          <w:tcPr>
            <w:tcW w:w="1783" w:type="dxa"/>
            <w:shd w:val="clear" w:color="auto" w:fill="FFFFFF" w:themeFill="background1"/>
            <w:noWrap/>
            <w:hideMark/>
          </w:tcPr>
          <w:p w14:paraId="42249D38"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hideMark/>
          </w:tcPr>
          <w:p w14:paraId="11B0486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157,20*</w:t>
            </w:r>
          </w:p>
        </w:tc>
        <w:tc>
          <w:tcPr>
            <w:tcW w:w="2305" w:type="dxa"/>
            <w:shd w:val="clear" w:color="auto" w:fill="FFFFFF" w:themeFill="background1"/>
            <w:noWrap/>
            <w:hideMark/>
          </w:tcPr>
          <w:p w14:paraId="32D5A5AE"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314,40*</w:t>
            </w:r>
          </w:p>
        </w:tc>
      </w:tr>
      <w:tr w:rsidR="001E0A07" w:rsidRPr="00663D8A" w14:paraId="29179D9A" w14:textId="77777777" w:rsidTr="00663D8A">
        <w:trPr>
          <w:trHeight w:val="146"/>
        </w:trPr>
        <w:tc>
          <w:tcPr>
            <w:tcW w:w="1559" w:type="dxa"/>
            <w:tcBorders>
              <w:bottom w:val="single" w:sz="2" w:space="0" w:color="auto"/>
            </w:tcBorders>
            <w:shd w:val="clear" w:color="auto" w:fill="FFFFFF" w:themeFill="background1"/>
            <w:noWrap/>
            <w:hideMark/>
          </w:tcPr>
          <w:p w14:paraId="7ABD5AC2"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20 01 99</w:t>
            </w:r>
          </w:p>
        </w:tc>
        <w:tc>
          <w:tcPr>
            <w:tcW w:w="5811" w:type="dxa"/>
            <w:tcBorders>
              <w:bottom w:val="single" w:sz="2" w:space="0" w:color="auto"/>
            </w:tcBorders>
            <w:shd w:val="clear" w:color="auto" w:fill="FFFFFF" w:themeFill="background1"/>
            <w:hideMark/>
          </w:tcPr>
          <w:p w14:paraId="4D4FCAF9"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niewymienione frakcje zbierane w sposób selektywny</w:t>
            </w:r>
          </w:p>
        </w:tc>
        <w:tc>
          <w:tcPr>
            <w:tcW w:w="1783" w:type="dxa"/>
            <w:tcBorders>
              <w:bottom w:val="single" w:sz="2" w:space="0" w:color="auto"/>
            </w:tcBorders>
            <w:shd w:val="clear" w:color="auto" w:fill="FFFFFF" w:themeFill="background1"/>
            <w:noWrap/>
            <w:hideMark/>
          </w:tcPr>
          <w:p w14:paraId="092A8E19"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tcBorders>
              <w:bottom w:val="single" w:sz="2" w:space="0" w:color="auto"/>
            </w:tcBorders>
            <w:shd w:val="clear" w:color="auto" w:fill="FFFFFF" w:themeFill="background1"/>
            <w:noWrap/>
            <w:hideMark/>
          </w:tcPr>
          <w:p w14:paraId="409A0E2D"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52,40*</w:t>
            </w:r>
          </w:p>
        </w:tc>
        <w:tc>
          <w:tcPr>
            <w:tcW w:w="2305" w:type="dxa"/>
            <w:tcBorders>
              <w:bottom w:val="single" w:sz="2" w:space="0" w:color="auto"/>
            </w:tcBorders>
            <w:shd w:val="clear" w:color="auto" w:fill="FFFFFF" w:themeFill="background1"/>
            <w:noWrap/>
            <w:hideMark/>
          </w:tcPr>
          <w:p w14:paraId="711EBDEB"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104,80*</w:t>
            </w:r>
          </w:p>
          <w:p w14:paraId="4368DDF3" w14:textId="77777777" w:rsidR="00BD3D1C" w:rsidRPr="00663D8A" w:rsidRDefault="00BD3D1C" w:rsidP="001B2253">
            <w:pPr>
              <w:spacing w:after="0" w:line="240" w:lineRule="auto"/>
              <w:jc w:val="center"/>
              <w:rPr>
                <w:rFonts w:ascii="Arial" w:eastAsia="Times New Roman" w:hAnsi="Arial" w:cs="Arial"/>
                <w:sz w:val="18"/>
                <w:szCs w:val="18"/>
                <w:lang w:eastAsia="pl-PL"/>
              </w:rPr>
            </w:pPr>
          </w:p>
        </w:tc>
      </w:tr>
      <w:tr w:rsidR="001E0A07" w:rsidRPr="00663D8A" w14:paraId="46322FAF" w14:textId="77777777" w:rsidTr="00663D8A">
        <w:trPr>
          <w:trHeight w:val="75"/>
        </w:trPr>
        <w:tc>
          <w:tcPr>
            <w:tcW w:w="7370" w:type="dxa"/>
            <w:gridSpan w:val="2"/>
            <w:tcBorders>
              <w:bottom w:val="single" w:sz="2" w:space="0" w:color="auto"/>
            </w:tcBorders>
            <w:shd w:val="clear" w:color="auto" w:fill="FFFFFF" w:themeFill="background1"/>
            <w:hideMark/>
          </w:tcPr>
          <w:p w14:paraId="0A05ED1F" w14:textId="77777777" w:rsidR="00604FE2" w:rsidRPr="00663D8A" w:rsidRDefault="00137A5B" w:rsidP="001B2253">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w:t>
            </w:r>
            <w:r w:rsidR="00604FE2" w:rsidRPr="00663D8A">
              <w:rPr>
                <w:rFonts w:ascii="Arial" w:eastAsia="Times New Roman" w:hAnsi="Arial" w:cs="Arial"/>
                <w:b/>
                <w:bCs/>
                <w:sz w:val="18"/>
                <w:szCs w:val="18"/>
                <w:lang w:eastAsia="pl-PL"/>
              </w:rPr>
              <w:t xml:space="preserve"> </w:t>
            </w:r>
            <w:r w:rsidR="00DD2772" w:rsidRPr="00663D8A">
              <w:rPr>
                <w:rFonts w:ascii="Arial" w:eastAsia="Times New Roman" w:hAnsi="Arial" w:cs="Arial"/>
                <w:b/>
                <w:bCs/>
                <w:sz w:val="18"/>
                <w:szCs w:val="18"/>
                <w:lang w:eastAsia="pl-PL"/>
              </w:rPr>
              <w:t xml:space="preserve">BOKS </w:t>
            </w:r>
            <w:r w:rsidR="00604FE2" w:rsidRPr="00663D8A">
              <w:rPr>
                <w:rFonts w:ascii="Arial" w:eastAsia="Times New Roman" w:hAnsi="Arial" w:cs="Arial"/>
                <w:b/>
                <w:bCs/>
                <w:sz w:val="18"/>
                <w:szCs w:val="18"/>
                <w:lang w:eastAsia="pl-PL"/>
              </w:rPr>
              <w:t>MH7</w:t>
            </w:r>
            <w:r w:rsidRPr="00663D8A">
              <w:rPr>
                <w:rFonts w:ascii="Arial" w:eastAsia="Times New Roman" w:hAnsi="Arial" w:cs="Arial"/>
                <w:b/>
                <w:bCs/>
                <w:sz w:val="18"/>
                <w:szCs w:val="18"/>
                <w:lang w:eastAsia="pl-PL"/>
              </w:rPr>
              <w:t xml:space="preserve"> [Mg]</w:t>
            </w:r>
            <w:r w:rsidR="00604FE2" w:rsidRPr="00663D8A">
              <w:rPr>
                <w:rFonts w:ascii="Arial" w:eastAsia="Times New Roman" w:hAnsi="Arial" w:cs="Arial"/>
                <w:b/>
                <w:bCs/>
                <w:sz w:val="18"/>
                <w:szCs w:val="18"/>
                <w:lang w:eastAsia="pl-PL"/>
              </w:rPr>
              <w:t>:</w:t>
            </w:r>
          </w:p>
        </w:tc>
        <w:tc>
          <w:tcPr>
            <w:tcW w:w="1783" w:type="dxa"/>
            <w:tcBorders>
              <w:bottom w:val="single" w:sz="2" w:space="0" w:color="auto"/>
            </w:tcBorders>
            <w:shd w:val="clear" w:color="auto" w:fill="FFFFFF" w:themeFill="background1"/>
            <w:hideMark/>
          </w:tcPr>
          <w:p w14:paraId="20667F60"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tcBorders>
              <w:bottom w:val="single" w:sz="2" w:space="0" w:color="auto"/>
            </w:tcBorders>
            <w:shd w:val="clear" w:color="auto" w:fill="FFFFFF" w:themeFill="background1"/>
            <w:noWrap/>
            <w:hideMark/>
          </w:tcPr>
          <w:p w14:paraId="173159CC" w14:textId="77777777" w:rsidR="005F6258"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 xml:space="preserve"> *</w:t>
            </w:r>
            <w:r w:rsidR="00BB56BB" w:rsidRPr="00663D8A">
              <w:rPr>
                <w:rFonts w:ascii="Arial" w:eastAsia="Times New Roman" w:hAnsi="Arial" w:cs="Arial"/>
                <w:b/>
                <w:bCs/>
                <w:sz w:val="18"/>
                <w:szCs w:val="18"/>
                <w:lang w:eastAsia="pl-PL"/>
              </w:rPr>
              <w:t xml:space="preserve">Max </w:t>
            </w:r>
          </w:p>
          <w:p w14:paraId="5B4EAB5E"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 xml:space="preserve">209,60 Mg </w:t>
            </w:r>
          </w:p>
          <w:p w14:paraId="74112131" w14:textId="77777777" w:rsidR="00BB56BB" w:rsidRPr="00663D8A" w:rsidRDefault="00BB56BB" w:rsidP="001B2253">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jednocześnie</w:t>
            </w:r>
          </w:p>
        </w:tc>
        <w:tc>
          <w:tcPr>
            <w:tcW w:w="2305" w:type="dxa"/>
            <w:tcBorders>
              <w:bottom w:val="single" w:sz="2" w:space="0" w:color="auto"/>
            </w:tcBorders>
            <w:shd w:val="clear" w:color="auto" w:fill="FFFFFF" w:themeFill="background1"/>
            <w:noWrap/>
            <w:hideMark/>
          </w:tcPr>
          <w:p w14:paraId="50335228" w14:textId="77777777" w:rsidR="00DD2772" w:rsidRPr="00663D8A" w:rsidRDefault="00604FE2" w:rsidP="00914DB2">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*419,20 Mg</w:t>
            </w:r>
            <w:r w:rsidR="00914DB2" w:rsidRPr="00663D8A">
              <w:rPr>
                <w:rFonts w:ascii="Arial" w:eastAsia="Times New Roman" w:hAnsi="Arial" w:cs="Arial"/>
                <w:b/>
                <w:bCs/>
                <w:sz w:val="18"/>
                <w:szCs w:val="18"/>
                <w:lang w:eastAsia="pl-PL"/>
              </w:rPr>
              <w:t xml:space="preserve"> </w:t>
            </w:r>
          </w:p>
          <w:p w14:paraId="5BE39E06" w14:textId="77777777" w:rsidR="00604FE2" w:rsidRPr="00663D8A" w:rsidRDefault="00604FE2" w:rsidP="001B2253">
            <w:pPr>
              <w:spacing w:after="0" w:line="240" w:lineRule="auto"/>
              <w:jc w:val="center"/>
              <w:rPr>
                <w:rFonts w:ascii="Arial" w:eastAsia="Times New Roman" w:hAnsi="Arial" w:cs="Arial"/>
                <w:b/>
                <w:bCs/>
                <w:sz w:val="18"/>
                <w:szCs w:val="18"/>
                <w:lang w:eastAsia="pl-PL"/>
              </w:rPr>
            </w:pPr>
          </w:p>
        </w:tc>
      </w:tr>
      <w:tr w:rsidR="001E0A07" w:rsidRPr="00663D8A" w14:paraId="45A29611" w14:textId="77777777" w:rsidTr="00663D8A">
        <w:trPr>
          <w:trHeight w:val="288"/>
        </w:trPr>
        <w:tc>
          <w:tcPr>
            <w:tcW w:w="7370" w:type="dxa"/>
            <w:gridSpan w:val="2"/>
            <w:tcBorders>
              <w:bottom w:val="single" w:sz="2" w:space="0" w:color="auto"/>
            </w:tcBorders>
            <w:shd w:val="clear" w:color="auto" w:fill="FFFFFF" w:themeFill="background1"/>
          </w:tcPr>
          <w:p w14:paraId="0E5C2ECF" w14:textId="77777777" w:rsidR="00604FE2" w:rsidRPr="00663D8A" w:rsidRDefault="00604FE2"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RAZEM NIE WIĘCEJ NIŻ:</w:t>
            </w:r>
          </w:p>
        </w:tc>
        <w:tc>
          <w:tcPr>
            <w:tcW w:w="1783" w:type="dxa"/>
            <w:tcBorders>
              <w:bottom w:val="single" w:sz="2" w:space="0" w:color="auto"/>
            </w:tcBorders>
            <w:shd w:val="clear" w:color="auto" w:fill="FFFFFF" w:themeFill="background1"/>
          </w:tcPr>
          <w:p w14:paraId="017C73B3" w14:textId="77777777" w:rsidR="00604FE2" w:rsidRPr="00663D8A" w:rsidRDefault="00604FE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*30 000 Mg/rok</w:t>
            </w:r>
          </w:p>
        </w:tc>
        <w:tc>
          <w:tcPr>
            <w:tcW w:w="1512" w:type="dxa"/>
            <w:tcBorders>
              <w:bottom w:val="single" w:sz="2" w:space="0" w:color="auto"/>
            </w:tcBorders>
            <w:shd w:val="clear" w:color="auto" w:fill="FFFFFF" w:themeFill="background1"/>
            <w:noWrap/>
          </w:tcPr>
          <w:p w14:paraId="1E6F4BDB" w14:textId="77777777" w:rsidR="00604FE2" w:rsidRPr="00663D8A" w:rsidRDefault="00604FE2" w:rsidP="001B2253">
            <w:pPr>
              <w:spacing w:after="0" w:line="240" w:lineRule="auto"/>
              <w:jc w:val="center"/>
              <w:rPr>
                <w:rFonts w:ascii="Arial" w:eastAsia="Times New Roman" w:hAnsi="Arial" w:cs="Arial"/>
                <w:sz w:val="18"/>
                <w:szCs w:val="18"/>
                <w:lang w:eastAsia="pl-PL"/>
              </w:rPr>
            </w:pPr>
          </w:p>
        </w:tc>
        <w:tc>
          <w:tcPr>
            <w:tcW w:w="2305" w:type="dxa"/>
            <w:tcBorders>
              <w:bottom w:val="single" w:sz="2" w:space="0" w:color="auto"/>
            </w:tcBorders>
            <w:shd w:val="clear" w:color="auto" w:fill="FFFFFF" w:themeFill="background1"/>
            <w:noWrap/>
          </w:tcPr>
          <w:p w14:paraId="2EBDE262" w14:textId="77777777" w:rsidR="00604FE2" w:rsidRPr="00663D8A" w:rsidRDefault="00604FE2" w:rsidP="001B2253">
            <w:pPr>
              <w:spacing w:after="0" w:line="240" w:lineRule="auto"/>
              <w:jc w:val="center"/>
              <w:rPr>
                <w:rFonts w:ascii="Arial" w:eastAsia="Times New Roman" w:hAnsi="Arial" w:cs="Arial"/>
                <w:sz w:val="18"/>
                <w:szCs w:val="18"/>
                <w:lang w:eastAsia="pl-PL"/>
              </w:rPr>
            </w:pPr>
          </w:p>
        </w:tc>
      </w:tr>
      <w:tr w:rsidR="001E0A07" w:rsidRPr="00663D8A" w14:paraId="57677813" w14:textId="77777777" w:rsidTr="00663D8A">
        <w:trPr>
          <w:trHeight w:val="255"/>
        </w:trPr>
        <w:tc>
          <w:tcPr>
            <w:tcW w:w="12970" w:type="dxa"/>
            <w:gridSpan w:val="5"/>
            <w:tcBorders>
              <w:bottom w:val="single" w:sz="2" w:space="0" w:color="auto"/>
            </w:tcBorders>
            <w:shd w:val="clear" w:color="auto" w:fill="FFFFFF" w:themeFill="background1"/>
          </w:tcPr>
          <w:p w14:paraId="0963DED0" w14:textId="77777777" w:rsidR="003B57AA" w:rsidRPr="00663D8A" w:rsidRDefault="00C60EF1" w:rsidP="0021576C">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BOKS MH6</w:t>
            </w:r>
          </w:p>
        </w:tc>
      </w:tr>
      <w:tr w:rsidR="001E0A07" w:rsidRPr="00663D8A" w14:paraId="5234D4A4" w14:textId="77777777" w:rsidTr="00663D8A">
        <w:trPr>
          <w:trHeight w:val="255"/>
        </w:trPr>
        <w:tc>
          <w:tcPr>
            <w:tcW w:w="12970" w:type="dxa"/>
            <w:gridSpan w:val="5"/>
            <w:tcBorders>
              <w:bottom w:val="single" w:sz="2" w:space="0" w:color="auto"/>
            </w:tcBorders>
            <w:shd w:val="clear" w:color="auto" w:fill="FFFFFF" w:themeFill="background1"/>
          </w:tcPr>
          <w:p w14:paraId="377658AE" w14:textId="77777777" w:rsidR="0021576C" w:rsidRPr="00663D8A" w:rsidRDefault="0021576C" w:rsidP="0040301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BOKS MH6 ODPADY KIEROWANE DO STABILIZACJI TLENOWEJ BĄDŻ BIOSUSZENIA  (proces D8):</w:t>
            </w:r>
          </w:p>
        </w:tc>
      </w:tr>
      <w:tr w:rsidR="001E0A07" w:rsidRPr="00663D8A" w14:paraId="1338F7E9" w14:textId="77777777" w:rsidTr="00663D8A">
        <w:trPr>
          <w:trHeight w:val="255"/>
        </w:trPr>
        <w:tc>
          <w:tcPr>
            <w:tcW w:w="1559" w:type="dxa"/>
            <w:shd w:val="clear" w:color="auto" w:fill="FFFFFF" w:themeFill="background1"/>
          </w:tcPr>
          <w:p w14:paraId="4FCE71B7" w14:textId="4FC6938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19 12 12 </w:t>
            </w:r>
          </w:p>
          <w:p w14:paraId="3DED6707" w14:textId="77777777" w:rsidR="00E10FA9"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frakcja </w:t>
            </w:r>
            <w:proofErr w:type="spellStart"/>
            <w:r w:rsidRPr="00663D8A">
              <w:rPr>
                <w:rFonts w:ascii="Arial" w:eastAsia="Times New Roman" w:hAnsi="Arial" w:cs="Arial"/>
                <w:sz w:val="18"/>
                <w:szCs w:val="18"/>
                <w:lang w:eastAsia="pl-PL"/>
              </w:rPr>
              <w:t>podsitowa</w:t>
            </w:r>
            <w:proofErr w:type="spellEnd"/>
            <w:r w:rsidRPr="00663D8A">
              <w:rPr>
                <w:rFonts w:ascii="Arial" w:eastAsia="Times New Roman" w:hAnsi="Arial" w:cs="Arial"/>
                <w:sz w:val="18"/>
                <w:szCs w:val="18"/>
                <w:lang w:eastAsia="pl-PL"/>
              </w:rPr>
              <w:t xml:space="preserve"> </w:t>
            </w:r>
          </w:p>
          <w:p w14:paraId="57964072" w14:textId="7777777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(0-20 mm)</w:t>
            </w:r>
          </w:p>
        </w:tc>
        <w:tc>
          <w:tcPr>
            <w:tcW w:w="5811" w:type="dxa"/>
            <w:shd w:val="clear" w:color="auto" w:fill="FFFFFF" w:themeFill="background1"/>
          </w:tcPr>
          <w:p w14:paraId="3A334B80" w14:textId="7777777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Inne odpady (w tym zmieszane substancje i przedmioty) z mechanicznej obróbki odpadów inne niż wymienione w 19 12 11 – </w:t>
            </w:r>
            <w:r w:rsidR="00A95296" w:rsidRPr="00663D8A">
              <w:rPr>
                <w:rFonts w:ascii="Arial" w:eastAsia="Times New Roman" w:hAnsi="Arial" w:cs="Arial"/>
                <w:sz w:val="18"/>
                <w:szCs w:val="18"/>
                <w:lang w:eastAsia="pl-PL"/>
              </w:rPr>
              <w:br/>
            </w:r>
            <w:r w:rsidRPr="00663D8A">
              <w:rPr>
                <w:rFonts w:ascii="Arial" w:eastAsia="Times New Roman" w:hAnsi="Arial" w:cs="Arial"/>
                <w:sz w:val="18"/>
                <w:szCs w:val="18"/>
                <w:lang w:eastAsia="pl-PL"/>
              </w:rPr>
              <w:t>(0-20 mm) (do biostabilizacji)</w:t>
            </w:r>
          </w:p>
        </w:tc>
        <w:tc>
          <w:tcPr>
            <w:tcW w:w="1783" w:type="dxa"/>
            <w:shd w:val="clear" w:color="auto" w:fill="FFFFFF" w:themeFill="background1"/>
          </w:tcPr>
          <w:p w14:paraId="5CE45187" w14:textId="77777777" w:rsidR="007219A4" w:rsidRPr="00663D8A" w:rsidRDefault="007219A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tcPr>
          <w:p w14:paraId="3E1894B0"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w:t>
            </w:r>
            <w:r w:rsidR="003E5A0F"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p w14:paraId="500D0C50"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1F9E33E1" w14:textId="77777777" w:rsidR="007219A4" w:rsidRPr="00663D8A" w:rsidRDefault="007219A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w:t>
            </w:r>
            <w:r w:rsidR="00D94270"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tc>
      </w:tr>
      <w:tr w:rsidR="001E0A07" w:rsidRPr="00663D8A" w14:paraId="11CF44DD" w14:textId="77777777" w:rsidTr="00663D8A">
        <w:trPr>
          <w:trHeight w:val="716"/>
        </w:trPr>
        <w:tc>
          <w:tcPr>
            <w:tcW w:w="1559" w:type="dxa"/>
            <w:shd w:val="clear" w:color="auto" w:fill="FFFFFF" w:themeFill="background1"/>
          </w:tcPr>
          <w:p w14:paraId="0B8B6FD4" w14:textId="3917952F" w:rsidR="00E10FA9"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19 12 12 </w:t>
            </w:r>
          </w:p>
          <w:p w14:paraId="7F4DC4BF" w14:textId="7777777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frakcja </w:t>
            </w:r>
            <w:proofErr w:type="spellStart"/>
            <w:r w:rsidRPr="00663D8A">
              <w:rPr>
                <w:rFonts w:ascii="Arial" w:eastAsia="Times New Roman" w:hAnsi="Arial" w:cs="Arial"/>
                <w:sz w:val="18"/>
                <w:szCs w:val="18"/>
                <w:lang w:eastAsia="pl-PL"/>
              </w:rPr>
              <w:t>podsitowa</w:t>
            </w:r>
            <w:proofErr w:type="spellEnd"/>
            <w:r w:rsidRPr="00663D8A">
              <w:rPr>
                <w:rFonts w:ascii="Arial" w:eastAsia="Times New Roman" w:hAnsi="Arial" w:cs="Arial"/>
                <w:sz w:val="18"/>
                <w:szCs w:val="18"/>
                <w:lang w:eastAsia="pl-PL"/>
              </w:rPr>
              <w:t xml:space="preserve"> </w:t>
            </w:r>
            <w:r w:rsidRPr="00663D8A">
              <w:rPr>
                <w:rFonts w:ascii="Arial" w:eastAsia="Times New Roman" w:hAnsi="Arial" w:cs="Arial"/>
                <w:sz w:val="18"/>
                <w:szCs w:val="18"/>
                <w:lang w:eastAsia="pl-PL"/>
              </w:rPr>
              <w:br/>
              <w:t>(20-80/ 100 mm)</w:t>
            </w:r>
          </w:p>
        </w:tc>
        <w:tc>
          <w:tcPr>
            <w:tcW w:w="5811" w:type="dxa"/>
            <w:shd w:val="clear" w:color="auto" w:fill="FFFFFF" w:themeFill="background1"/>
          </w:tcPr>
          <w:p w14:paraId="6581BE15" w14:textId="77777777" w:rsidR="007D7CD5" w:rsidRPr="00663D8A" w:rsidRDefault="007D7CD5"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Inne odpady (w tym zmieszane substancje i przedmioty) z mechanicznej obróbki odpadów inne niż wymienione w 19 12 11 – </w:t>
            </w:r>
          </w:p>
          <w:p w14:paraId="3D661EA5" w14:textId="7777777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(do biostabilizacji)</w:t>
            </w:r>
          </w:p>
          <w:p w14:paraId="11B272D1" w14:textId="77777777" w:rsidR="00000709" w:rsidRPr="00663D8A" w:rsidRDefault="00000709" w:rsidP="001B2253">
            <w:pPr>
              <w:autoSpaceDE w:val="0"/>
              <w:autoSpaceDN w:val="0"/>
              <w:adjustRightInd w:val="0"/>
              <w:spacing w:after="0" w:line="240" w:lineRule="auto"/>
              <w:rPr>
                <w:rFonts w:ascii="Arial" w:eastAsia="Times New Roman" w:hAnsi="Arial" w:cs="Arial"/>
                <w:sz w:val="18"/>
                <w:szCs w:val="18"/>
                <w:lang w:eastAsia="pl-PL"/>
              </w:rPr>
            </w:pPr>
          </w:p>
        </w:tc>
        <w:tc>
          <w:tcPr>
            <w:tcW w:w="1783" w:type="dxa"/>
            <w:shd w:val="clear" w:color="auto" w:fill="FFFFFF" w:themeFill="background1"/>
          </w:tcPr>
          <w:p w14:paraId="05EB6B5C" w14:textId="77777777" w:rsidR="007219A4" w:rsidRPr="00663D8A" w:rsidRDefault="007219A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14 000*</w:t>
            </w:r>
          </w:p>
        </w:tc>
        <w:tc>
          <w:tcPr>
            <w:tcW w:w="1512" w:type="dxa"/>
            <w:shd w:val="clear" w:color="auto" w:fill="FFFFFF" w:themeFill="background1"/>
            <w:noWrap/>
          </w:tcPr>
          <w:p w14:paraId="33825B13"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w:t>
            </w:r>
            <w:r w:rsidR="003E5A0F"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p w14:paraId="2AECB9A7"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569AF5A9" w14:textId="77777777" w:rsidR="007219A4" w:rsidRPr="00663D8A" w:rsidRDefault="007219A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w:t>
            </w:r>
            <w:r w:rsidR="00D94270"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tc>
      </w:tr>
      <w:tr w:rsidR="001E0A07" w:rsidRPr="00663D8A" w14:paraId="04CC8F1B" w14:textId="77777777" w:rsidTr="00663D8A">
        <w:trPr>
          <w:trHeight w:val="430"/>
        </w:trPr>
        <w:tc>
          <w:tcPr>
            <w:tcW w:w="1559" w:type="dxa"/>
            <w:shd w:val="clear" w:color="auto" w:fill="FFFFFF" w:themeFill="background1"/>
          </w:tcPr>
          <w:p w14:paraId="6222DA6A" w14:textId="3F199FD9"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19 12 12 </w:t>
            </w:r>
            <w:r w:rsidR="00000709" w:rsidRPr="00663D8A">
              <w:rPr>
                <w:rFonts w:ascii="Arial" w:eastAsia="Times New Roman" w:hAnsi="Arial" w:cs="Arial"/>
                <w:sz w:val="18"/>
                <w:szCs w:val="18"/>
                <w:lang w:eastAsia="pl-PL"/>
              </w:rPr>
              <w:t xml:space="preserve">frakcja </w:t>
            </w:r>
            <w:proofErr w:type="spellStart"/>
            <w:r w:rsidR="00000709" w:rsidRPr="00663D8A">
              <w:rPr>
                <w:rFonts w:ascii="Arial" w:eastAsia="Times New Roman" w:hAnsi="Arial" w:cs="Arial"/>
                <w:sz w:val="18"/>
                <w:szCs w:val="18"/>
                <w:lang w:eastAsia="pl-PL"/>
              </w:rPr>
              <w:t>podsitowa</w:t>
            </w:r>
            <w:proofErr w:type="spellEnd"/>
            <w:r w:rsidR="00000709" w:rsidRPr="00663D8A">
              <w:rPr>
                <w:rFonts w:ascii="Arial" w:eastAsia="Times New Roman" w:hAnsi="Arial" w:cs="Arial"/>
                <w:sz w:val="18"/>
                <w:szCs w:val="18"/>
                <w:lang w:eastAsia="pl-PL"/>
              </w:rPr>
              <w:t xml:space="preserve"> </w:t>
            </w:r>
            <w:r w:rsidR="00000709" w:rsidRPr="00663D8A">
              <w:rPr>
                <w:rFonts w:ascii="Arial" w:eastAsia="Times New Roman" w:hAnsi="Arial" w:cs="Arial"/>
                <w:sz w:val="18"/>
                <w:szCs w:val="18"/>
                <w:lang w:eastAsia="pl-PL"/>
              </w:rPr>
              <w:br/>
              <w:t>(20-80/100 mm)</w:t>
            </w:r>
          </w:p>
          <w:p w14:paraId="57919E69" w14:textId="77777777" w:rsidR="00DA4A33" w:rsidRPr="00663D8A" w:rsidRDefault="00DA4A33" w:rsidP="001B2253">
            <w:pPr>
              <w:autoSpaceDE w:val="0"/>
              <w:autoSpaceDN w:val="0"/>
              <w:adjustRightInd w:val="0"/>
              <w:spacing w:after="0" w:line="240" w:lineRule="auto"/>
              <w:rPr>
                <w:rFonts w:ascii="Arial" w:eastAsia="Times New Roman" w:hAnsi="Arial" w:cs="Arial"/>
                <w:sz w:val="18"/>
                <w:szCs w:val="18"/>
                <w:lang w:eastAsia="pl-PL"/>
              </w:rPr>
            </w:pPr>
          </w:p>
        </w:tc>
        <w:tc>
          <w:tcPr>
            <w:tcW w:w="5811" w:type="dxa"/>
            <w:shd w:val="clear" w:color="auto" w:fill="FFFFFF" w:themeFill="background1"/>
          </w:tcPr>
          <w:p w14:paraId="087710F8" w14:textId="77777777" w:rsidR="007D7CD5" w:rsidRPr="00663D8A" w:rsidRDefault="007D7CD5"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(w tym zmieszane substancje i przedmioty) z mechanicznej obróbki odpadów inne niż wymienione w 19 12 11 –</w:t>
            </w:r>
            <w:r w:rsidR="007219A4" w:rsidRPr="00663D8A">
              <w:rPr>
                <w:rFonts w:ascii="Arial" w:eastAsia="Times New Roman" w:hAnsi="Arial" w:cs="Arial"/>
                <w:sz w:val="18"/>
                <w:szCs w:val="18"/>
                <w:lang w:eastAsia="pl-PL"/>
              </w:rPr>
              <w:t xml:space="preserve"> </w:t>
            </w:r>
          </w:p>
          <w:p w14:paraId="5AD2A002" w14:textId="7777777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frakcja </w:t>
            </w:r>
            <w:proofErr w:type="spellStart"/>
            <w:r w:rsidRPr="00663D8A">
              <w:rPr>
                <w:rFonts w:ascii="Arial" w:eastAsia="Times New Roman" w:hAnsi="Arial" w:cs="Arial"/>
                <w:sz w:val="18"/>
                <w:szCs w:val="18"/>
                <w:lang w:eastAsia="pl-PL"/>
              </w:rPr>
              <w:t>podsitowa</w:t>
            </w:r>
            <w:proofErr w:type="spellEnd"/>
            <w:r w:rsidRPr="00663D8A">
              <w:rPr>
                <w:rFonts w:ascii="Arial" w:eastAsia="Times New Roman" w:hAnsi="Arial" w:cs="Arial"/>
                <w:sz w:val="18"/>
                <w:szCs w:val="18"/>
                <w:lang w:eastAsia="pl-PL"/>
              </w:rPr>
              <w:t xml:space="preserve"> kaloryczna (do biosuszenia)</w:t>
            </w:r>
          </w:p>
        </w:tc>
        <w:tc>
          <w:tcPr>
            <w:tcW w:w="1783" w:type="dxa"/>
            <w:shd w:val="clear" w:color="auto" w:fill="FFFFFF" w:themeFill="background1"/>
          </w:tcPr>
          <w:p w14:paraId="5D51431E" w14:textId="77777777" w:rsidR="007219A4" w:rsidRPr="00663D8A" w:rsidRDefault="007219A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21 900*</w:t>
            </w:r>
          </w:p>
        </w:tc>
        <w:tc>
          <w:tcPr>
            <w:tcW w:w="1512" w:type="dxa"/>
            <w:shd w:val="clear" w:color="auto" w:fill="FFFFFF" w:themeFill="background1"/>
            <w:noWrap/>
          </w:tcPr>
          <w:p w14:paraId="1188C04D"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w:t>
            </w:r>
            <w:r w:rsidR="003E5A0F"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p w14:paraId="4645FAC0"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05B17B1C" w14:textId="77777777" w:rsidR="007219A4" w:rsidRPr="00663D8A" w:rsidRDefault="007219A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w:t>
            </w:r>
            <w:r w:rsidR="00D94270"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tc>
      </w:tr>
      <w:tr w:rsidR="001E0A07" w:rsidRPr="009D284D" w14:paraId="4AD2E107" w14:textId="77777777" w:rsidTr="00663D8A">
        <w:trPr>
          <w:trHeight w:val="255"/>
        </w:trPr>
        <w:tc>
          <w:tcPr>
            <w:tcW w:w="1559" w:type="dxa"/>
            <w:tcBorders>
              <w:bottom w:val="single" w:sz="2" w:space="0" w:color="auto"/>
            </w:tcBorders>
            <w:shd w:val="clear" w:color="auto" w:fill="FFFFFF" w:themeFill="background1"/>
          </w:tcPr>
          <w:p w14:paraId="369ABF8C" w14:textId="77777777" w:rsidR="007219A4" w:rsidRPr="009D284D" w:rsidRDefault="007219A4" w:rsidP="001B2253">
            <w:pPr>
              <w:autoSpaceDE w:val="0"/>
              <w:autoSpaceDN w:val="0"/>
              <w:adjustRightInd w:val="0"/>
              <w:spacing w:after="0" w:line="240" w:lineRule="auto"/>
              <w:rPr>
                <w:rFonts w:ascii="Arial" w:eastAsia="Times New Roman" w:hAnsi="Arial" w:cs="Arial"/>
                <w:b/>
                <w:bCs/>
                <w:sz w:val="18"/>
                <w:szCs w:val="18"/>
                <w:lang w:eastAsia="pl-PL"/>
              </w:rPr>
            </w:pPr>
          </w:p>
        </w:tc>
        <w:tc>
          <w:tcPr>
            <w:tcW w:w="5811" w:type="dxa"/>
            <w:tcBorders>
              <w:bottom w:val="single" w:sz="2" w:space="0" w:color="auto"/>
            </w:tcBorders>
            <w:shd w:val="clear" w:color="auto" w:fill="FFFFFF" w:themeFill="background1"/>
          </w:tcPr>
          <w:p w14:paraId="69B3354C" w14:textId="77777777" w:rsidR="007219A4" w:rsidRPr="009D284D" w:rsidRDefault="00E146DB" w:rsidP="00114D11">
            <w:pPr>
              <w:autoSpaceDE w:val="0"/>
              <w:autoSpaceDN w:val="0"/>
              <w:adjustRightInd w:val="0"/>
              <w:spacing w:after="0" w:line="240" w:lineRule="auto"/>
              <w:jc w:val="right"/>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Razem do procesu</w:t>
            </w:r>
            <w:r w:rsidR="00114D11" w:rsidRPr="009D284D">
              <w:rPr>
                <w:rFonts w:ascii="Arial" w:eastAsia="Times New Roman" w:hAnsi="Arial" w:cs="Arial"/>
                <w:b/>
                <w:bCs/>
                <w:sz w:val="18"/>
                <w:szCs w:val="18"/>
                <w:lang w:eastAsia="pl-PL"/>
              </w:rPr>
              <w:t xml:space="preserve"> D8: </w:t>
            </w:r>
          </w:p>
        </w:tc>
        <w:tc>
          <w:tcPr>
            <w:tcW w:w="1783" w:type="dxa"/>
            <w:tcBorders>
              <w:bottom w:val="single" w:sz="2" w:space="0" w:color="auto"/>
            </w:tcBorders>
            <w:shd w:val="clear" w:color="auto" w:fill="FFFFFF" w:themeFill="background1"/>
          </w:tcPr>
          <w:p w14:paraId="1B10A3D7" w14:textId="77777777" w:rsidR="007219A4" w:rsidRPr="009D284D" w:rsidRDefault="007219A4"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*21 900 Mg/rok</w:t>
            </w:r>
          </w:p>
        </w:tc>
        <w:tc>
          <w:tcPr>
            <w:tcW w:w="1512" w:type="dxa"/>
            <w:tcBorders>
              <w:bottom w:val="single" w:sz="2" w:space="0" w:color="auto"/>
            </w:tcBorders>
            <w:shd w:val="clear" w:color="auto" w:fill="FFFFFF" w:themeFill="background1"/>
            <w:noWrap/>
          </w:tcPr>
          <w:p w14:paraId="686A32EA" w14:textId="77777777" w:rsidR="007219A4" w:rsidRPr="009D284D" w:rsidRDefault="0094372C" w:rsidP="001B2253">
            <w:pPr>
              <w:autoSpaceDE w:val="0"/>
              <w:autoSpaceDN w:val="0"/>
              <w:adjustRightInd w:val="0"/>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j.n.</w:t>
            </w:r>
          </w:p>
        </w:tc>
        <w:tc>
          <w:tcPr>
            <w:tcW w:w="2305" w:type="dxa"/>
            <w:tcBorders>
              <w:bottom w:val="single" w:sz="2" w:space="0" w:color="auto"/>
            </w:tcBorders>
            <w:shd w:val="clear" w:color="auto" w:fill="FFFFFF" w:themeFill="background1"/>
            <w:noWrap/>
          </w:tcPr>
          <w:p w14:paraId="4D30239B" w14:textId="77777777" w:rsidR="007219A4" w:rsidRPr="009D284D" w:rsidRDefault="0094372C"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j.n.</w:t>
            </w:r>
          </w:p>
        </w:tc>
      </w:tr>
      <w:tr w:rsidR="001E0A07" w:rsidRPr="00663D8A" w14:paraId="3E2A3FF1" w14:textId="77777777" w:rsidTr="00663D8A">
        <w:trPr>
          <w:trHeight w:val="255"/>
        </w:trPr>
        <w:tc>
          <w:tcPr>
            <w:tcW w:w="7370" w:type="dxa"/>
            <w:gridSpan w:val="2"/>
            <w:tcBorders>
              <w:bottom w:val="single" w:sz="2" w:space="0" w:color="auto"/>
            </w:tcBorders>
            <w:shd w:val="clear" w:color="auto" w:fill="FFFFFF" w:themeFill="background1"/>
          </w:tcPr>
          <w:p w14:paraId="170F9CB7" w14:textId="77777777" w:rsidR="007219A4" w:rsidRPr="00663D8A" w:rsidRDefault="007219A4"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BOKS MH6 </w:t>
            </w:r>
            <w:r w:rsidR="00EB5404" w:rsidRPr="00663D8A">
              <w:rPr>
                <w:rFonts w:ascii="Arial" w:eastAsia="Times New Roman" w:hAnsi="Arial" w:cs="Arial"/>
                <w:sz w:val="18"/>
                <w:szCs w:val="18"/>
                <w:lang w:eastAsia="pl-PL"/>
              </w:rPr>
              <w:t xml:space="preserve">ODPADY WYTWARZANE NIEPALNE I PALNE: </w:t>
            </w:r>
          </w:p>
        </w:tc>
        <w:tc>
          <w:tcPr>
            <w:tcW w:w="1783" w:type="dxa"/>
            <w:tcBorders>
              <w:bottom w:val="single" w:sz="2" w:space="0" w:color="auto"/>
            </w:tcBorders>
            <w:shd w:val="clear" w:color="auto" w:fill="FFFFFF" w:themeFill="background1"/>
          </w:tcPr>
          <w:p w14:paraId="4CFBE3C8" w14:textId="77777777" w:rsidR="007219A4" w:rsidRPr="00663D8A" w:rsidRDefault="007219A4" w:rsidP="001B2253">
            <w:pPr>
              <w:spacing w:after="0" w:line="240" w:lineRule="auto"/>
              <w:jc w:val="center"/>
              <w:rPr>
                <w:rFonts w:ascii="Arial" w:eastAsia="Times New Roman" w:hAnsi="Arial" w:cs="Arial"/>
                <w:sz w:val="18"/>
                <w:szCs w:val="18"/>
                <w:lang w:eastAsia="pl-PL"/>
              </w:rPr>
            </w:pPr>
          </w:p>
        </w:tc>
        <w:tc>
          <w:tcPr>
            <w:tcW w:w="1512" w:type="dxa"/>
            <w:shd w:val="clear" w:color="auto" w:fill="FFFFFF" w:themeFill="background1"/>
            <w:noWrap/>
          </w:tcPr>
          <w:p w14:paraId="765E5E8C" w14:textId="77777777" w:rsidR="007219A4" w:rsidRPr="00663D8A" w:rsidRDefault="007219A4" w:rsidP="001B2253">
            <w:pPr>
              <w:autoSpaceDE w:val="0"/>
              <w:autoSpaceDN w:val="0"/>
              <w:adjustRightInd w:val="0"/>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1D5E1A78" w14:textId="77777777" w:rsidR="007219A4" w:rsidRPr="00663D8A" w:rsidRDefault="007219A4" w:rsidP="001B2253">
            <w:pPr>
              <w:spacing w:after="0" w:line="240" w:lineRule="auto"/>
              <w:jc w:val="center"/>
              <w:rPr>
                <w:rFonts w:ascii="Arial" w:eastAsia="Times New Roman" w:hAnsi="Arial" w:cs="Arial"/>
                <w:sz w:val="18"/>
                <w:szCs w:val="18"/>
                <w:lang w:eastAsia="pl-PL"/>
              </w:rPr>
            </w:pPr>
          </w:p>
        </w:tc>
      </w:tr>
      <w:tr w:rsidR="001E0A07" w:rsidRPr="00663D8A" w14:paraId="17DA72D8" w14:textId="77777777" w:rsidTr="00663D8A">
        <w:trPr>
          <w:trHeight w:val="257"/>
        </w:trPr>
        <w:tc>
          <w:tcPr>
            <w:tcW w:w="1559" w:type="dxa"/>
            <w:shd w:val="clear" w:color="auto" w:fill="FFFFFF" w:themeFill="background1"/>
          </w:tcPr>
          <w:p w14:paraId="75E3CBED" w14:textId="77777777"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19 05 01</w:t>
            </w:r>
          </w:p>
        </w:tc>
        <w:tc>
          <w:tcPr>
            <w:tcW w:w="5811" w:type="dxa"/>
            <w:shd w:val="clear" w:color="auto" w:fill="FFFFFF" w:themeFill="background1"/>
          </w:tcPr>
          <w:p w14:paraId="3F1338F6" w14:textId="77777777" w:rsidR="00E10FA9" w:rsidRPr="00663D8A" w:rsidRDefault="00E6514F"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hAnsi="Arial"/>
                <w:sz w:val="18"/>
                <w:szCs w:val="18"/>
              </w:rPr>
              <w:t>Nieprzekompostowane frakcje odpadów komunalnych i podobnych</w:t>
            </w:r>
          </w:p>
        </w:tc>
        <w:tc>
          <w:tcPr>
            <w:tcW w:w="1783" w:type="dxa"/>
            <w:shd w:val="clear" w:color="auto" w:fill="FFFFFF" w:themeFill="background1"/>
          </w:tcPr>
          <w:p w14:paraId="5F7D0491" w14:textId="77777777" w:rsidR="00E10FA9" w:rsidRPr="00663D8A" w:rsidRDefault="00BC7F7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17 520*</w:t>
            </w:r>
          </w:p>
        </w:tc>
        <w:tc>
          <w:tcPr>
            <w:tcW w:w="1512" w:type="dxa"/>
            <w:shd w:val="clear" w:color="auto" w:fill="FFFFFF" w:themeFill="background1"/>
            <w:noWrap/>
          </w:tcPr>
          <w:p w14:paraId="5A25084A" w14:textId="77777777" w:rsidR="00E10FA9" w:rsidRPr="00663D8A" w:rsidRDefault="00E10FA9"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187,60*</w:t>
            </w:r>
          </w:p>
        </w:tc>
        <w:tc>
          <w:tcPr>
            <w:tcW w:w="2305" w:type="dxa"/>
            <w:shd w:val="clear" w:color="auto" w:fill="FFFFFF" w:themeFill="background1"/>
            <w:noWrap/>
          </w:tcPr>
          <w:p w14:paraId="59BBE203"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375,20*</w:t>
            </w:r>
          </w:p>
        </w:tc>
      </w:tr>
      <w:tr w:rsidR="001E0A07" w:rsidRPr="00663D8A" w14:paraId="07578DCB" w14:textId="77777777" w:rsidTr="00663D8A">
        <w:trPr>
          <w:trHeight w:val="375"/>
        </w:trPr>
        <w:tc>
          <w:tcPr>
            <w:tcW w:w="1559" w:type="dxa"/>
            <w:shd w:val="clear" w:color="auto" w:fill="FFFFFF" w:themeFill="background1"/>
          </w:tcPr>
          <w:p w14:paraId="32749592" w14:textId="77777777"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19 05 99</w:t>
            </w:r>
          </w:p>
        </w:tc>
        <w:tc>
          <w:tcPr>
            <w:tcW w:w="5811" w:type="dxa"/>
            <w:shd w:val="clear" w:color="auto" w:fill="FFFFFF" w:themeFill="background1"/>
          </w:tcPr>
          <w:p w14:paraId="3D9AD85B" w14:textId="77777777" w:rsidR="00E10FA9" w:rsidRPr="00663D8A" w:rsidRDefault="00E6514F" w:rsidP="00403013">
            <w:pPr>
              <w:spacing w:after="0" w:line="240" w:lineRule="auto"/>
              <w:rPr>
                <w:rFonts w:ascii="Arial" w:hAnsi="Arial"/>
                <w:sz w:val="18"/>
                <w:szCs w:val="18"/>
              </w:rPr>
            </w:pPr>
            <w:r w:rsidRPr="00663D8A">
              <w:rPr>
                <w:rFonts w:ascii="Arial" w:hAnsi="Arial"/>
                <w:sz w:val="18"/>
                <w:szCs w:val="18"/>
              </w:rPr>
              <w:t xml:space="preserve">Inne niewymienione odpady (stabilizat </w:t>
            </w:r>
            <w:r w:rsidRPr="00663D8A">
              <w:rPr>
                <w:rFonts w:ascii="Arial" w:eastAsia="Calibri" w:hAnsi="Arial"/>
                <w:sz w:val="18"/>
                <w:szCs w:val="18"/>
              </w:rPr>
              <w:t>spełniający wymagania dla stabilizatu</w:t>
            </w:r>
            <w:r w:rsidRPr="00663D8A">
              <w:rPr>
                <w:rFonts w:ascii="Arial" w:hAnsi="Arial" w:cs="Arial"/>
                <w:sz w:val="21"/>
                <w:szCs w:val="21"/>
              </w:rPr>
              <w:t xml:space="preserve"> </w:t>
            </w:r>
            <w:r w:rsidRPr="00663D8A">
              <w:rPr>
                <w:rFonts w:ascii="Arial" w:eastAsia="Calibri" w:hAnsi="Arial"/>
                <w:sz w:val="18"/>
                <w:szCs w:val="18"/>
              </w:rPr>
              <w:t>określone w punkcie V.2.8. decyzji)</w:t>
            </w:r>
          </w:p>
        </w:tc>
        <w:tc>
          <w:tcPr>
            <w:tcW w:w="1783" w:type="dxa"/>
            <w:shd w:val="clear" w:color="auto" w:fill="FFFFFF" w:themeFill="background1"/>
          </w:tcPr>
          <w:p w14:paraId="786AFE7C" w14:textId="23A2DF20" w:rsidR="00E10FA9" w:rsidRPr="00663D8A" w:rsidRDefault="00DA4A3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13 922</w:t>
            </w:r>
            <w:r w:rsidR="009D35D8" w:rsidRPr="00663D8A">
              <w:rPr>
                <w:rFonts w:ascii="Arial" w:eastAsia="Times New Roman" w:hAnsi="Arial" w:cs="Arial"/>
                <w:sz w:val="18"/>
                <w:szCs w:val="18"/>
                <w:lang w:eastAsia="pl-PL"/>
              </w:rPr>
              <w:t>*</w:t>
            </w:r>
          </w:p>
        </w:tc>
        <w:tc>
          <w:tcPr>
            <w:tcW w:w="1512" w:type="dxa"/>
            <w:shd w:val="clear" w:color="auto" w:fill="FFFFFF" w:themeFill="background1"/>
            <w:noWrap/>
          </w:tcPr>
          <w:p w14:paraId="3BB1DCAC" w14:textId="77777777" w:rsidR="00E10FA9" w:rsidRPr="00663D8A" w:rsidRDefault="00E10FA9"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187,60*</w:t>
            </w:r>
          </w:p>
        </w:tc>
        <w:tc>
          <w:tcPr>
            <w:tcW w:w="2305" w:type="dxa"/>
            <w:shd w:val="clear" w:color="auto" w:fill="FFFFFF" w:themeFill="background1"/>
            <w:noWrap/>
          </w:tcPr>
          <w:p w14:paraId="316B959E"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375,20*</w:t>
            </w:r>
          </w:p>
        </w:tc>
      </w:tr>
      <w:tr w:rsidR="001E0A07" w:rsidRPr="00663D8A" w14:paraId="542853BA" w14:textId="77777777" w:rsidTr="00663D8A">
        <w:trPr>
          <w:trHeight w:val="255"/>
        </w:trPr>
        <w:tc>
          <w:tcPr>
            <w:tcW w:w="1559" w:type="dxa"/>
            <w:shd w:val="clear" w:color="auto" w:fill="FFFFFF" w:themeFill="background1"/>
          </w:tcPr>
          <w:p w14:paraId="44E74B7C" w14:textId="048F011F"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19 05 03 </w:t>
            </w:r>
          </w:p>
          <w:p w14:paraId="7847AA5C" w14:textId="77777777"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(0–20 mm)</w:t>
            </w:r>
          </w:p>
        </w:tc>
        <w:tc>
          <w:tcPr>
            <w:tcW w:w="5811" w:type="dxa"/>
            <w:shd w:val="clear" w:color="auto" w:fill="FFFFFF" w:themeFill="background1"/>
          </w:tcPr>
          <w:p w14:paraId="705F9536" w14:textId="77777777" w:rsidR="00E6514F" w:rsidRPr="00663D8A" w:rsidRDefault="00E6514F" w:rsidP="00E6514F">
            <w:pPr>
              <w:autoSpaceDE w:val="0"/>
              <w:autoSpaceDN w:val="0"/>
              <w:adjustRightInd w:val="0"/>
              <w:spacing w:after="0" w:line="240" w:lineRule="auto"/>
              <w:rPr>
                <w:rFonts w:ascii="Arial" w:eastAsia="Calibri" w:hAnsi="Arial" w:cs="Arial"/>
                <w:sz w:val="18"/>
                <w:szCs w:val="18"/>
              </w:rPr>
            </w:pPr>
            <w:bookmarkStart w:id="2" w:name="OLE_LINK1"/>
            <w:r w:rsidRPr="00663D8A">
              <w:rPr>
                <w:rFonts w:ascii="Arial" w:eastAsia="Calibri" w:hAnsi="Arial" w:cs="Arial"/>
                <w:sz w:val="18"/>
                <w:szCs w:val="18"/>
              </w:rPr>
              <w:t>Kompost nieodpowiadający wymaganiom (nienadający się do wykorzystania</w:t>
            </w:r>
            <w:bookmarkEnd w:id="2"/>
            <w:r w:rsidRPr="00663D8A">
              <w:rPr>
                <w:rFonts w:ascii="Arial" w:eastAsia="Calibri" w:hAnsi="Arial" w:cs="Arial"/>
                <w:sz w:val="18"/>
                <w:szCs w:val="18"/>
              </w:rPr>
              <w:t xml:space="preserve">) (do odzysku na składowiskach) </w:t>
            </w:r>
          </w:p>
          <w:p w14:paraId="1DEC3A52" w14:textId="77777777" w:rsidR="00E10FA9" w:rsidRPr="00663D8A" w:rsidRDefault="00E6514F" w:rsidP="00E6514F">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Calibri" w:hAnsi="Arial" w:cs="Arial"/>
                <w:sz w:val="18"/>
                <w:szCs w:val="18"/>
              </w:rPr>
              <w:t>- frakcja (0 – 20 mm)</w:t>
            </w:r>
          </w:p>
        </w:tc>
        <w:tc>
          <w:tcPr>
            <w:tcW w:w="1783" w:type="dxa"/>
            <w:shd w:val="clear" w:color="auto" w:fill="FFFFFF" w:themeFill="background1"/>
          </w:tcPr>
          <w:p w14:paraId="0A861F74" w14:textId="77777777" w:rsidR="00E10FA9" w:rsidRPr="00663D8A" w:rsidRDefault="00BC7F7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9 000*</w:t>
            </w:r>
          </w:p>
        </w:tc>
        <w:tc>
          <w:tcPr>
            <w:tcW w:w="1512" w:type="dxa"/>
            <w:shd w:val="clear" w:color="auto" w:fill="FFFFFF" w:themeFill="background1"/>
            <w:noWrap/>
          </w:tcPr>
          <w:p w14:paraId="56715971" w14:textId="77777777" w:rsidR="00E10FA9" w:rsidRPr="00663D8A" w:rsidRDefault="00E10FA9"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187,60*</w:t>
            </w:r>
          </w:p>
        </w:tc>
        <w:tc>
          <w:tcPr>
            <w:tcW w:w="2305" w:type="dxa"/>
            <w:shd w:val="clear" w:color="auto" w:fill="FFFFFF" w:themeFill="background1"/>
            <w:noWrap/>
          </w:tcPr>
          <w:p w14:paraId="558115A6"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375,20*</w:t>
            </w:r>
          </w:p>
        </w:tc>
      </w:tr>
      <w:tr w:rsidR="001E0A07" w:rsidRPr="00663D8A" w14:paraId="2DD312ED" w14:textId="77777777" w:rsidTr="00663D8A">
        <w:trPr>
          <w:trHeight w:val="255"/>
        </w:trPr>
        <w:tc>
          <w:tcPr>
            <w:tcW w:w="1559" w:type="dxa"/>
            <w:shd w:val="clear" w:color="auto" w:fill="FFFFFF" w:themeFill="background1"/>
          </w:tcPr>
          <w:p w14:paraId="05B6E521" w14:textId="77777777" w:rsidR="00CE55CC"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19 05 99 </w:t>
            </w:r>
          </w:p>
          <w:p w14:paraId="2A20D8EB" w14:textId="6B3FB2AF"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 (pow. 20 mm)</w:t>
            </w:r>
          </w:p>
        </w:tc>
        <w:tc>
          <w:tcPr>
            <w:tcW w:w="5811" w:type="dxa"/>
            <w:shd w:val="clear" w:color="auto" w:fill="FFFFFF" w:themeFill="background1"/>
          </w:tcPr>
          <w:p w14:paraId="492E7AC0" w14:textId="77777777" w:rsidR="005F6258" w:rsidRPr="00663D8A" w:rsidRDefault="00E6514F" w:rsidP="00E6514F">
            <w:pPr>
              <w:spacing w:after="0" w:line="240" w:lineRule="auto"/>
              <w:rPr>
                <w:rFonts w:ascii="Arial" w:eastAsia="Calibri" w:hAnsi="Arial" w:cs="Arial"/>
                <w:sz w:val="18"/>
                <w:szCs w:val="18"/>
              </w:rPr>
            </w:pPr>
            <w:r w:rsidRPr="00663D8A">
              <w:rPr>
                <w:rFonts w:ascii="Arial" w:eastAsia="Calibri" w:hAnsi="Arial" w:cs="Arial"/>
                <w:sz w:val="18"/>
                <w:szCs w:val="18"/>
              </w:rPr>
              <w:t>Inne niewymienione odpady</w:t>
            </w:r>
          </w:p>
          <w:p w14:paraId="1727E740" w14:textId="77777777" w:rsidR="00E10FA9" w:rsidRPr="00663D8A" w:rsidRDefault="00E6514F" w:rsidP="00E6514F">
            <w:pPr>
              <w:spacing w:after="0" w:line="240" w:lineRule="auto"/>
              <w:rPr>
                <w:rFonts w:ascii="Arial" w:eastAsia="Calibri" w:hAnsi="Arial" w:cs="Arial"/>
                <w:sz w:val="18"/>
                <w:szCs w:val="18"/>
              </w:rPr>
            </w:pPr>
            <w:r w:rsidRPr="00663D8A">
              <w:rPr>
                <w:rFonts w:ascii="Arial" w:eastAsia="Calibri" w:hAnsi="Arial" w:cs="Arial"/>
                <w:sz w:val="18"/>
                <w:szCs w:val="18"/>
              </w:rPr>
              <w:t xml:space="preserve">- </w:t>
            </w:r>
            <w:r w:rsidRPr="00663D8A">
              <w:rPr>
                <w:rFonts w:ascii="Arial" w:eastAsia="Calibri" w:hAnsi="Arial" w:cs="Arial"/>
                <w:iCs/>
                <w:sz w:val="18"/>
                <w:szCs w:val="18"/>
              </w:rPr>
              <w:t xml:space="preserve">frakcja (pow. 20 </w:t>
            </w:r>
            <w:r w:rsidR="00A14732" w:rsidRPr="00663D8A">
              <w:rPr>
                <w:rFonts w:ascii="Arial" w:eastAsia="Calibri" w:hAnsi="Arial" w:cs="Arial"/>
                <w:iCs/>
                <w:sz w:val="18"/>
                <w:szCs w:val="18"/>
              </w:rPr>
              <w:t xml:space="preserve">– 80/100 </w:t>
            </w:r>
            <w:r w:rsidRPr="00663D8A">
              <w:rPr>
                <w:rFonts w:ascii="Arial" w:eastAsia="Calibri" w:hAnsi="Arial" w:cs="Arial"/>
                <w:iCs/>
                <w:sz w:val="18"/>
                <w:szCs w:val="18"/>
              </w:rPr>
              <w:t>mm)</w:t>
            </w:r>
          </w:p>
        </w:tc>
        <w:tc>
          <w:tcPr>
            <w:tcW w:w="1783" w:type="dxa"/>
            <w:shd w:val="clear" w:color="auto" w:fill="FFFFFF" w:themeFill="background1"/>
          </w:tcPr>
          <w:p w14:paraId="70DF515F" w14:textId="77777777" w:rsidR="00E10FA9" w:rsidRPr="00663D8A" w:rsidRDefault="00BC7F7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12 000*</w:t>
            </w:r>
          </w:p>
        </w:tc>
        <w:tc>
          <w:tcPr>
            <w:tcW w:w="1512" w:type="dxa"/>
            <w:shd w:val="clear" w:color="auto" w:fill="FFFFFF" w:themeFill="background1"/>
            <w:noWrap/>
          </w:tcPr>
          <w:p w14:paraId="4241A285"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187,60*</w:t>
            </w:r>
          </w:p>
        </w:tc>
        <w:tc>
          <w:tcPr>
            <w:tcW w:w="2305" w:type="dxa"/>
            <w:shd w:val="clear" w:color="auto" w:fill="FFFFFF" w:themeFill="background1"/>
            <w:noWrap/>
          </w:tcPr>
          <w:p w14:paraId="6B04AFA4"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375,20*</w:t>
            </w:r>
          </w:p>
        </w:tc>
      </w:tr>
      <w:tr w:rsidR="001E0A07" w:rsidRPr="00663D8A" w14:paraId="632DEEA8" w14:textId="77777777" w:rsidTr="00663D8A">
        <w:trPr>
          <w:trHeight w:val="255"/>
        </w:trPr>
        <w:tc>
          <w:tcPr>
            <w:tcW w:w="1559" w:type="dxa"/>
            <w:shd w:val="clear" w:color="auto" w:fill="FFFFFF" w:themeFill="background1"/>
          </w:tcPr>
          <w:p w14:paraId="1589DAC1" w14:textId="77777777"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19 12 04</w:t>
            </w:r>
          </w:p>
        </w:tc>
        <w:tc>
          <w:tcPr>
            <w:tcW w:w="5811" w:type="dxa"/>
            <w:shd w:val="clear" w:color="auto" w:fill="FFFFFF" w:themeFill="background1"/>
          </w:tcPr>
          <w:p w14:paraId="6499CA9E" w14:textId="77777777" w:rsidR="00E10FA9" w:rsidRPr="00663D8A" w:rsidRDefault="00114D11"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Tworzywa sztuczne i guma</w:t>
            </w:r>
          </w:p>
        </w:tc>
        <w:tc>
          <w:tcPr>
            <w:tcW w:w="1783" w:type="dxa"/>
            <w:shd w:val="clear" w:color="auto" w:fill="FFFFFF" w:themeFill="background1"/>
          </w:tcPr>
          <w:p w14:paraId="7AFF0B8D" w14:textId="77777777" w:rsidR="00E10FA9" w:rsidRPr="00663D8A" w:rsidRDefault="00BC7F7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10 630*</w:t>
            </w:r>
          </w:p>
        </w:tc>
        <w:tc>
          <w:tcPr>
            <w:tcW w:w="1512" w:type="dxa"/>
            <w:shd w:val="clear" w:color="auto" w:fill="FFFFFF" w:themeFill="background1"/>
            <w:noWrap/>
          </w:tcPr>
          <w:p w14:paraId="256B1F9A"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67*</w:t>
            </w:r>
          </w:p>
        </w:tc>
        <w:tc>
          <w:tcPr>
            <w:tcW w:w="2305" w:type="dxa"/>
            <w:shd w:val="clear" w:color="auto" w:fill="FFFFFF" w:themeFill="background1"/>
            <w:noWrap/>
          </w:tcPr>
          <w:p w14:paraId="19A828B2"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134*</w:t>
            </w:r>
          </w:p>
        </w:tc>
      </w:tr>
      <w:tr w:rsidR="001E0A07" w:rsidRPr="00663D8A" w14:paraId="34F3AB17" w14:textId="77777777" w:rsidTr="00663D8A">
        <w:trPr>
          <w:trHeight w:val="255"/>
        </w:trPr>
        <w:tc>
          <w:tcPr>
            <w:tcW w:w="1559" w:type="dxa"/>
            <w:shd w:val="clear" w:color="auto" w:fill="FFFFFF" w:themeFill="background1"/>
          </w:tcPr>
          <w:p w14:paraId="7429937F" w14:textId="77777777"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19 12 10</w:t>
            </w:r>
          </w:p>
        </w:tc>
        <w:tc>
          <w:tcPr>
            <w:tcW w:w="5811" w:type="dxa"/>
            <w:shd w:val="clear" w:color="auto" w:fill="FFFFFF" w:themeFill="background1"/>
          </w:tcPr>
          <w:p w14:paraId="7A0C61A0" w14:textId="77777777" w:rsidR="00E10FA9" w:rsidRPr="00663D8A" w:rsidRDefault="007D7CD5"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palne (paliwo alternatywne)</w:t>
            </w:r>
          </w:p>
        </w:tc>
        <w:tc>
          <w:tcPr>
            <w:tcW w:w="1783" w:type="dxa"/>
            <w:shd w:val="clear" w:color="auto" w:fill="FFFFFF" w:themeFill="background1"/>
          </w:tcPr>
          <w:p w14:paraId="480A25F2" w14:textId="77777777" w:rsidR="00E10FA9" w:rsidRPr="00663D8A" w:rsidRDefault="00BC7F7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25 000*</w:t>
            </w:r>
          </w:p>
        </w:tc>
        <w:tc>
          <w:tcPr>
            <w:tcW w:w="1512" w:type="dxa"/>
            <w:shd w:val="clear" w:color="auto" w:fill="FFFFFF" w:themeFill="background1"/>
            <w:noWrap/>
          </w:tcPr>
          <w:p w14:paraId="485E8144" w14:textId="77777777" w:rsidR="00E10FA9" w:rsidRPr="00663D8A" w:rsidRDefault="008E143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53,6</w:t>
            </w:r>
          </w:p>
        </w:tc>
        <w:tc>
          <w:tcPr>
            <w:tcW w:w="2305" w:type="dxa"/>
            <w:shd w:val="clear" w:color="auto" w:fill="FFFFFF" w:themeFill="background1"/>
            <w:noWrap/>
          </w:tcPr>
          <w:p w14:paraId="6C91EB10" w14:textId="77777777" w:rsidR="00E10FA9" w:rsidRPr="00663D8A" w:rsidRDefault="008E143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107,2</w:t>
            </w:r>
          </w:p>
        </w:tc>
      </w:tr>
      <w:tr w:rsidR="001E0A07" w:rsidRPr="00663D8A" w14:paraId="1F940F8A" w14:textId="77777777" w:rsidTr="00663D8A">
        <w:trPr>
          <w:trHeight w:val="255"/>
        </w:trPr>
        <w:tc>
          <w:tcPr>
            <w:tcW w:w="1559" w:type="dxa"/>
            <w:shd w:val="clear" w:color="auto" w:fill="FFFFFF" w:themeFill="background1"/>
          </w:tcPr>
          <w:p w14:paraId="02F768F3" w14:textId="77777777"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19 12 09</w:t>
            </w:r>
          </w:p>
        </w:tc>
        <w:tc>
          <w:tcPr>
            <w:tcW w:w="5811" w:type="dxa"/>
            <w:shd w:val="clear" w:color="auto" w:fill="FFFFFF" w:themeFill="background1"/>
          </w:tcPr>
          <w:p w14:paraId="6881F2B7" w14:textId="77777777" w:rsidR="00E10FA9" w:rsidRPr="00663D8A" w:rsidRDefault="00DB6B87"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Calibri" w:hAnsi="Arial" w:cs="Arial"/>
                <w:sz w:val="18"/>
                <w:szCs w:val="18"/>
              </w:rPr>
              <w:t>Minerały (np. piasek, kamienie)</w:t>
            </w:r>
          </w:p>
        </w:tc>
        <w:tc>
          <w:tcPr>
            <w:tcW w:w="1783" w:type="dxa"/>
            <w:shd w:val="clear" w:color="auto" w:fill="FFFFFF" w:themeFill="background1"/>
          </w:tcPr>
          <w:p w14:paraId="5C49386A"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4 200*</w:t>
            </w:r>
          </w:p>
        </w:tc>
        <w:tc>
          <w:tcPr>
            <w:tcW w:w="1512" w:type="dxa"/>
            <w:shd w:val="clear" w:color="auto" w:fill="FFFFFF" w:themeFill="background1"/>
            <w:noWrap/>
          </w:tcPr>
          <w:p w14:paraId="00061480" w14:textId="77777777" w:rsidR="00E10FA9" w:rsidRPr="00663D8A" w:rsidRDefault="00E10FA9"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187,60*</w:t>
            </w:r>
          </w:p>
        </w:tc>
        <w:tc>
          <w:tcPr>
            <w:tcW w:w="2305" w:type="dxa"/>
            <w:shd w:val="clear" w:color="auto" w:fill="FFFFFF" w:themeFill="background1"/>
            <w:noWrap/>
          </w:tcPr>
          <w:p w14:paraId="044D2BC0"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375,20*</w:t>
            </w:r>
          </w:p>
        </w:tc>
      </w:tr>
      <w:tr w:rsidR="001E0A07" w:rsidRPr="00663D8A" w14:paraId="26D85FED" w14:textId="77777777" w:rsidTr="00663D8A">
        <w:trPr>
          <w:trHeight w:val="255"/>
        </w:trPr>
        <w:tc>
          <w:tcPr>
            <w:tcW w:w="1559" w:type="dxa"/>
            <w:tcBorders>
              <w:bottom w:val="single" w:sz="2" w:space="0" w:color="auto"/>
            </w:tcBorders>
            <w:shd w:val="clear" w:color="auto" w:fill="FFFFFF" w:themeFill="background1"/>
          </w:tcPr>
          <w:p w14:paraId="6D0963CA" w14:textId="77777777" w:rsidR="00CE55CC"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 xml:space="preserve">19 12 12 </w:t>
            </w:r>
          </w:p>
          <w:p w14:paraId="0E24D767" w14:textId="5F44CA15" w:rsidR="00E10FA9" w:rsidRPr="00663D8A" w:rsidRDefault="00E10FA9"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&gt;80/100 mm</w:t>
            </w:r>
          </w:p>
        </w:tc>
        <w:tc>
          <w:tcPr>
            <w:tcW w:w="5811" w:type="dxa"/>
            <w:tcBorders>
              <w:bottom w:val="single" w:sz="2" w:space="0" w:color="auto"/>
            </w:tcBorders>
            <w:shd w:val="clear" w:color="auto" w:fill="FFFFFF" w:themeFill="background1"/>
          </w:tcPr>
          <w:p w14:paraId="36684982" w14:textId="77777777" w:rsidR="00E10FA9" w:rsidRPr="00663D8A" w:rsidRDefault="007D7CD5"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(w tym zmieszane substancje i przedmioty)</w:t>
            </w:r>
            <w:r w:rsidR="005F6258" w:rsidRPr="00663D8A">
              <w:rPr>
                <w:rFonts w:ascii="Arial" w:eastAsia="Times New Roman" w:hAnsi="Arial" w:cs="Arial"/>
                <w:sz w:val="18"/>
                <w:szCs w:val="18"/>
                <w:lang w:eastAsia="pl-PL"/>
              </w:rPr>
              <w:br/>
            </w:r>
            <w:r w:rsidRPr="00663D8A">
              <w:rPr>
                <w:rFonts w:ascii="Arial" w:eastAsia="Times New Roman" w:hAnsi="Arial" w:cs="Arial"/>
                <w:sz w:val="18"/>
                <w:szCs w:val="18"/>
                <w:lang w:eastAsia="pl-PL"/>
              </w:rPr>
              <w:t xml:space="preserve"> z mechanicznej obróbki odpadów inne niż wymienione w 19 12 11 – frakcja &gt; 80/100 mm</w:t>
            </w:r>
          </w:p>
        </w:tc>
        <w:tc>
          <w:tcPr>
            <w:tcW w:w="1783" w:type="dxa"/>
            <w:tcBorders>
              <w:bottom w:val="single" w:sz="2" w:space="0" w:color="auto"/>
            </w:tcBorders>
            <w:shd w:val="clear" w:color="auto" w:fill="FFFFFF" w:themeFill="background1"/>
          </w:tcPr>
          <w:p w14:paraId="59D8D7D1"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25 000*</w:t>
            </w:r>
          </w:p>
        </w:tc>
        <w:tc>
          <w:tcPr>
            <w:tcW w:w="1512" w:type="dxa"/>
            <w:tcBorders>
              <w:bottom w:val="single" w:sz="2" w:space="0" w:color="auto"/>
            </w:tcBorders>
            <w:shd w:val="clear" w:color="auto" w:fill="FFFFFF" w:themeFill="background1"/>
            <w:noWrap/>
          </w:tcPr>
          <w:p w14:paraId="6EDC53BA" w14:textId="77777777" w:rsidR="00E10FA9" w:rsidRPr="00663D8A" w:rsidRDefault="00E10FA9"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53,6*</w:t>
            </w:r>
          </w:p>
        </w:tc>
        <w:tc>
          <w:tcPr>
            <w:tcW w:w="2305" w:type="dxa"/>
            <w:tcBorders>
              <w:bottom w:val="single" w:sz="2" w:space="0" w:color="auto"/>
            </w:tcBorders>
            <w:shd w:val="clear" w:color="auto" w:fill="FFFFFF" w:themeFill="background1"/>
            <w:noWrap/>
          </w:tcPr>
          <w:p w14:paraId="1584E88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107,20*</w:t>
            </w:r>
          </w:p>
        </w:tc>
      </w:tr>
      <w:tr w:rsidR="001E0A07" w:rsidRPr="00663D8A" w14:paraId="4A48B0DE" w14:textId="77777777" w:rsidTr="00663D8A">
        <w:trPr>
          <w:trHeight w:val="255"/>
        </w:trPr>
        <w:tc>
          <w:tcPr>
            <w:tcW w:w="1559" w:type="dxa"/>
            <w:tcBorders>
              <w:bottom w:val="single" w:sz="2" w:space="0" w:color="auto"/>
            </w:tcBorders>
            <w:shd w:val="clear" w:color="auto" w:fill="FFFFFF" w:themeFill="background1"/>
          </w:tcPr>
          <w:p w14:paraId="55E4D060" w14:textId="77777777" w:rsidR="00A14732" w:rsidRPr="00663D8A" w:rsidRDefault="00A14732"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19 12 12</w:t>
            </w:r>
          </w:p>
        </w:tc>
        <w:tc>
          <w:tcPr>
            <w:tcW w:w="5811" w:type="dxa"/>
            <w:tcBorders>
              <w:bottom w:val="single" w:sz="2" w:space="0" w:color="auto"/>
            </w:tcBorders>
            <w:shd w:val="clear" w:color="auto" w:fill="FFFFFF" w:themeFill="background1"/>
          </w:tcPr>
          <w:p w14:paraId="461AE571" w14:textId="77777777" w:rsidR="00A14732" w:rsidRPr="00663D8A" w:rsidRDefault="00A14732" w:rsidP="001B2253">
            <w:pPr>
              <w:autoSpaceDE w:val="0"/>
              <w:autoSpaceDN w:val="0"/>
              <w:adjustRightInd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(w tym zmieszane substancje i przedmioty) z mechanicznej obróbki odpadów inne niż wymienione w 19 12 11</w:t>
            </w:r>
          </w:p>
        </w:tc>
        <w:tc>
          <w:tcPr>
            <w:tcW w:w="1783" w:type="dxa"/>
            <w:tcBorders>
              <w:bottom w:val="single" w:sz="2" w:space="0" w:color="auto"/>
            </w:tcBorders>
            <w:shd w:val="clear" w:color="auto" w:fill="FFFFFF" w:themeFill="background1"/>
          </w:tcPr>
          <w:p w14:paraId="10E0EF7A" w14:textId="77777777" w:rsidR="00A14732" w:rsidRPr="00663D8A" w:rsidRDefault="00A1473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25 000*</w:t>
            </w:r>
          </w:p>
        </w:tc>
        <w:tc>
          <w:tcPr>
            <w:tcW w:w="1512" w:type="dxa"/>
            <w:tcBorders>
              <w:bottom w:val="single" w:sz="2" w:space="0" w:color="auto"/>
            </w:tcBorders>
            <w:shd w:val="clear" w:color="auto" w:fill="FFFFFF" w:themeFill="background1"/>
            <w:noWrap/>
          </w:tcPr>
          <w:p w14:paraId="204FE37B" w14:textId="77777777" w:rsidR="00A14732" w:rsidRPr="00663D8A" w:rsidRDefault="00A14732" w:rsidP="001B2253">
            <w:pPr>
              <w:autoSpaceDE w:val="0"/>
              <w:autoSpaceDN w:val="0"/>
              <w:adjustRightInd w:val="0"/>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53,6*</w:t>
            </w:r>
          </w:p>
        </w:tc>
        <w:tc>
          <w:tcPr>
            <w:tcW w:w="2305" w:type="dxa"/>
            <w:tcBorders>
              <w:bottom w:val="single" w:sz="2" w:space="0" w:color="auto"/>
            </w:tcBorders>
            <w:shd w:val="clear" w:color="auto" w:fill="FFFFFF" w:themeFill="background1"/>
            <w:noWrap/>
          </w:tcPr>
          <w:p w14:paraId="33D69617" w14:textId="77777777" w:rsidR="00A14732" w:rsidRPr="00663D8A" w:rsidRDefault="00A1473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107,20*</w:t>
            </w:r>
          </w:p>
        </w:tc>
      </w:tr>
      <w:tr w:rsidR="001E0A07" w:rsidRPr="00663D8A" w14:paraId="203386EB" w14:textId="77777777" w:rsidTr="00663D8A">
        <w:trPr>
          <w:trHeight w:val="405"/>
        </w:trPr>
        <w:tc>
          <w:tcPr>
            <w:tcW w:w="7370" w:type="dxa"/>
            <w:gridSpan w:val="2"/>
            <w:tcBorders>
              <w:bottom w:val="single" w:sz="2" w:space="0" w:color="auto"/>
            </w:tcBorders>
            <w:shd w:val="clear" w:color="auto" w:fill="FFFFFF" w:themeFill="background1"/>
          </w:tcPr>
          <w:p w14:paraId="61B61D8C" w14:textId="77777777" w:rsidR="00527646" w:rsidRPr="00663D8A" w:rsidRDefault="00137A5B" w:rsidP="00114D11">
            <w:pPr>
              <w:autoSpaceDE w:val="0"/>
              <w:autoSpaceDN w:val="0"/>
              <w:adjustRightInd w:val="0"/>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w:t>
            </w:r>
            <w:r w:rsidR="00527646" w:rsidRPr="00663D8A">
              <w:rPr>
                <w:rFonts w:ascii="Arial" w:eastAsia="Times New Roman" w:hAnsi="Arial" w:cs="Arial"/>
                <w:b/>
                <w:bCs/>
                <w:sz w:val="18"/>
                <w:szCs w:val="18"/>
                <w:lang w:eastAsia="pl-PL"/>
              </w:rPr>
              <w:t xml:space="preserve"> </w:t>
            </w:r>
            <w:r w:rsidR="00DD2772" w:rsidRPr="00663D8A">
              <w:rPr>
                <w:rFonts w:ascii="Arial" w:eastAsia="Times New Roman" w:hAnsi="Arial" w:cs="Arial"/>
                <w:b/>
                <w:bCs/>
                <w:sz w:val="18"/>
                <w:szCs w:val="18"/>
                <w:lang w:eastAsia="pl-PL"/>
              </w:rPr>
              <w:t xml:space="preserve">BOKS </w:t>
            </w:r>
            <w:r w:rsidR="00527646" w:rsidRPr="00663D8A">
              <w:rPr>
                <w:rFonts w:ascii="Arial" w:eastAsia="Times New Roman" w:hAnsi="Arial" w:cs="Arial"/>
                <w:b/>
                <w:bCs/>
                <w:sz w:val="18"/>
                <w:szCs w:val="18"/>
                <w:lang w:eastAsia="pl-PL"/>
              </w:rPr>
              <w:t>MH6</w:t>
            </w:r>
            <w:r w:rsidRPr="00663D8A">
              <w:rPr>
                <w:rFonts w:ascii="Arial" w:eastAsia="Times New Roman" w:hAnsi="Arial" w:cs="Arial"/>
                <w:b/>
                <w:bCs/>
                <w:sz w:val="18"/>
                <w:szCs w:val="18"/>
                <w:lang w:eastAsia="pl-PL"/>
              </w:rPr>
              <w:t xml:space="preserve"> [Mg]:</w:t>
            </w:r>
          </w:p>
        </w:tc>
        <w:tc>
          <w:tcPr>
            <w:tcW w:w="1783" w:type="dxa"/>
            <w:tcBorders>
              <w:bottom w:val="single" w:sz="2" w:space="0" w:color="auto"/>
            </w:tcBorders>
            <w:shd w:val="clear" w:color="auto" w:fill="FFFFFF" w:themeFill="background1"/>
          </w:tcPr>
          <w:p w14:paraId="22986917" w14:textId="77777777" w:rsidR="00527646" w:rsidRPr="00663D8A" w:rsidRDefault="00527646"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tcBorders>
              <w:bottom w:val="single" w:sz="2" w:space="0" w:color="auto"/>
            </w:tcBorders>
            <w:shd w:val="clear" w:color="auto" w:fill="FFFFFF" w:themeFill="background1"/>
            <w:noWrap/>
          </w:tcPr>
          <w:p w14:paraId="4C045A0B" w14:textId="77777777" w:rsidR="00D25E67" w:rsidRPr="00663D8A" w:rsidRDefault="00527646" w:rsidP="009D35D8">
            <w:pPr>
              <w:autoSpaceDE w:val="0"/>
              <w:autoSpaceDN w:val="0"/>
              <w:adjustRightInd w:val="0"/>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r w:rsidR="00BB56BB" w:rsidRPr="00663D8A">
              <w:rPr>
                <w:rFonts w:ascii="Arial" w:eastAsia="Times New Roman" w:hAnsi="Arial" w:cs="Arial"/>
                <w:b/>
                <w:bCs/>
                <w:sz w:val="18"/>
                <w:szCs w:val="18"/>
                <w:lang w:eastAsia="pl-PL"/>
              </w:rPr>
              <w:t xml:space="preserve">Max </w:t>
            </w:r>
            <w:r w:rsidRPr="00663D8A">
              <w:rPr>
                <w:rFonts w:ascii="Arial" w:eastAsia="Times New Roman" w:hAnsi="Arial" w:cs="Arial"/>
                <w:b/>
                <w:bCs/>
                <w:sz w:val="18"/>
                <w:szCs w:val="18"/>
                <w:lang w:eastAsia="pl-PL"/>
              </w:rPr>
              <w:t xml:space="preserve">187,6 </w:t>
            </w:r>
            <w:r w:rsidR="009D35D8" w:rsidRPr="00663D8A">
              <w:rPr>
                <w:rFonts w:ascii="Arial" w:eastAsia="Times New Roman" w:hAnsi="Arial" w:cs="Arial"/>
                <w:b/>
                <w:bCs/>
                <w:sz w:val="18"/>
                <w:szCs w:val="18"/>
                <w:lang w:eastAsia="pl-PL"/>
              </w:rPr>
              <w:t>[</w:t>
            </w:r>
            <w:r w:rsidRPr="00663D8A">
              <w:rPr>
                <w:rFonts w:ascii="Arial" w:eastAsia="Times New Roman" w:hAnsi="Arial" w:cs="Arial"/>
                <w:b/>
                <w:bCs/>
                <w:sz w:val="18"/>
                <w:szCs w:val="18"/>
                <w:lang w:eastAsia="pl-PL"/>
              </w:rPr>
              <w:t>Mg</w:t>
            </w:r>
            <w:r w:rsidR="009D35D8" w:rsidRPr="00663D8A">
              <w:rPr>
                <w:rFonts w:ascii="Arial" w:eastAsia="Times New Roman" w:hAnsi="Arial" w:cs="Arial"/>
                <w:b/>
                <w:bCs/>
                <w:sz w:val="18"/>
                <w:szCs w:val="18"/>
                <w:lang w:eastAsia="pl-PL"/>
              </w:rPr>
              <w:t>]</w:t>
            </w:r>
            <w:r w:rsidR="00BB56BB" w:rsidRPr="00663D8A">
              <w:rPr>
                <w:rFonts w:ascii="Arial" w:eastAsia="Calibri" w:hAnsi="Arial" w:cs="Arial"/>
                <w:b/>
                <w:bCs/>
                <w:sz w:val="18"/>
                <w:szCs w:val="18"/>
              </w:rPr>
              <w:t xml:space="preserve"> jednocześni</w:t>
            </w:r>
            <w:r w:rsidR="009D35D8" w:rsidRPr="00663D8A">
              <w:rPr>
                <w:rFonts w:ascii="Arial" w:eastAsia="Calibri" w:hAnsi="Arial" w:cs="Arial"/>
                <w:b/>
                <w:bCs/>
                <w:sz w:val="18"/>
                <w:szCs w:val="18"/>
              </w:rPr>
              <w:t>e</w:t>
            </w:r>
          </w:p>
        </w:tc>
        <w:tc>
          <w:tcPr>
            <w:tcW w:w="2305" w:type="dxa"/>
            <w:tcBorders>
              <w:bottom w:val="single" w:sz="2" w:space="0" w:color="auto"/>
            </w:tcBorders>
            <w:shd w:val="clear" w:color="auto" w:fill="FFFFFF" w:themeFill="background1"/>
            <w:noWrap/>
          </w:tcPr>
          <w:p w14:paraId="5DFF24CC" w14:textId="77777777" w:rsidR="00527646" w:rsidRPr="00663D8A" w:rsidRDefault="00527646"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*375,2 [Mg]</w:t>
            </w:r>
          </w:p>
        </w:tc>
      </w:tr>
      <w:tr w:rsidR="001E0A07" w:rsidRPr="00663D8A" w14:paraId="689BE17F" w14:textId="77777777" w:rsidTr="00663D8A">
        <w:trPr>
          <w:trHeight w:val="252"/>
        </w:trPr>
        <w:tc>
          <w:tcPr>
            <w:tcW w:w="12970" w:type="dxa"/>
            <w:gridSpan w:val="5"/>
            <w:tcBorders>
              <w:bottom w:val="single" w:sz="2" w:space="0" w:color="auto"/>
            </w:tcBorders>
            <w:shd w:val="clear" w:color="auto" w:fill="FFFFFF" w:themeFill="background1"/>
          </w:tcPr>
          <w:p w14:paraId="73CBB2EB" w14:textId="77777777" w:rsidR="0021576C" w:rsidRPr="00663D8A" w:rsidRDefault="0021576C" w:rsidP="00260197">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rPr>
              <w:t>BOKS MH4</w:t>
            </w:r>
            <w:r w:rsidR="0081567C" w:rsidRPr="00663D8A">
              <w:rPr>
                <w:rFonts w:ascii="Arial" w:eastAsia="Calibri" w:hAnsi="Arial" w:cs="Arial"/>
                <w:sz w:val="18"/>
                <w:szCs w:val="18"/>
              </w:rPr>
              <w:t xml:space="preserve"> </w:t>
            </w:r>
          </w:p>
        </w:tc>
      </w:tr>
      <w:tr w:rsidR="001E0A07" w:rsidRPr="00663D8A" w14:paraId="191929EE" w14:textId="77777777" w:rsidTr="00663D8A">
        <w:trPr>
          <w:trHeight w:val="75"/>
        </w:trPr>
        <w:tc>
          <w:tcPr>
            <w:tcW w:w="737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3F26B65B" w14:textId="77777777" w:rsidR="00653F0A" w:rsidRPr="00663D8A" w:rsidRDefault="00653F0A" w:rsidP="00653F0A">
            <w:pPr>
              <w:autoSpaceDE w:val="0"/>
              <w:autoSpaceDN w:val="0"/>
              <w:adjustRightInd w:val="0"/>
              <w:spacing w:after="0" w:line="240" w:lineRule="auto"/>
              <w:rPr>
                <w:rFonts w:ascii="Arial" w:eastAsia="Calibri" w:hAnsi="Arial" w:cs="Arial"/>
                <w:sz w:val="18"/>
                <w:szCs w:val="18"/>
              </w:rPr>
            </w:pPr>
            <w:r w:rsidRPr="00663D8A">
              <w:rPr>
                <w:rFonts w:ascii="Arial" w:eastAsia="Calibri" w:hAnsi="Arial" w:cs="Arial"/>
                <w:sz w:val="18"/>
                <w:szCs w:val="18"/>
              </w:rPr>
              <w:t>BOKS MH4 ODPADY WYTWARZANE PALNE:</w:t>
            </w:r>
          </w:p>
        </w:tc>
        <w:tc>
          <w:tcPr>
            <w:tcW w:w="1783" w:type="dxa"/>
            <w:tcBorders>
              <w:top w:val="single" w:sz="2" w:space="0" w:color="auto"/>
              <w:left w:val="single" w:sz="2" w:space="0" w:color="auto"/>
              <w:bottom w:val="single" w:sz="2" w:space="0" w:color="auto"/>
              <w:right w:val="single" w:sz="2" w:space="0" w:color="auto"/>
            </w:tcBorders>
            <w:shd w:val="clear" w:color="auto" w:fill="FFFFFF" w:themeFill="background1"/>
          </w:tcPr>
          <w:p w14:paraId="4B2E8624" w14:textId="77777777" w:rsidR="00653F0A" w:rsidRPr="00663D8A" w:rsidRDefault="00653F0A" w:rsidP="00653F0A">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w:t>
            </w:r>
          </w:p>
        </w:tc>
        <w:tc>
          <w:tcPr>
            <w:tcW w:w="1512" w:type="dxa"/>
            <w:tcBorders>
              <w:top w:val="single" w:sz="2" w:space="0" w:color="auto"/>
              <w:left w:val="single" w:sz="2" w:space="0" w:color="auto"/>
              <w:bottom w:val="single" w:sz="2" w:space="0" w:color="auto"/>
              <w:right w:val="single" w:sz="2" w:space="0" w:color="auto"/>
            </w:tcBorders>
            <w:shd w:val="clear" w:color="auto" w:fill="FFFFFF" w:themeFill="background1"/>
            <w:noWrap/>
          </w:tcPr>
          <w:p w14:paraId="52DCFF0D" w14:textId="77777777" w:rsidR="00653F0A" w:rsidRPr="00663D8A" w:rsidRDefault="00653F0A" w:rsidP="00653F0A">
            <w:pPr>
              <w:autoSpaceDE w:val="0"/>
              <w:autoSpaceDN w:val="0"/>
              <w:adjustRightInd w:val="0"/>
              <w:spacing w:after="0" w:line="240" w:lineRule="auto"/>
              <w:jc w:val="center"/>
              <w:rPr>
                <w:rFonts w:ascii="Arial" w:eastAsia="Times New Roman" w:hAnsi="Arial" w:cs="Arial"/>
                <w:sz w:val="18"/>
                <w:szCs w:val="18"/>
                <w:lang w:eastAsia="pl-PL"/>
              </w:rPr>
            </w:pPr>
          </w:p>
        </w:tc>
        <w:tc>
          <w:tcPr>
            <w:tcW w:w="2305" w:type="dxa"/>
            <w:tcBorders>
              <w:top w:val="single" w:sz="2" w:space="0" w:color="auto"/>
              <w:left w:val="single" w:sz="2" w:space="0" w:color="auto"/>
              <w:bottom w:val="single" w:sz="2" w:space="0" w:color="auto"/>
              <w:right w:val="single" w:sz="2" w:space="0" w:color="auto"/>
            </w:tcBorders>
            <w:shd w:val="clear" w:color="auto" w:fill="FFFFFF" w:themeFill="background1"/>
            <w:noWrap/>
          </w:tcPr>
          <w:p w14:paraId="033165C0" w14:textId="77777777" w:rsidR="00653F0A" w:rsidRPr="00663D8A" w:rsidRDefault="00653F0A" w:rsidP="006424FB">
            <w:pPr>
              <w:spacing w:after="0" w:line="240" w:lineRule="auto"/>
              <w:jc w:val="center"/>
              <w:rPr>
                <w:rFonts w:ascii="Arial" w:eastAsia="Times New Roman" w:hAnsi="Arial" w:cs="Arial"/>
                <w:sz w:val="18"/>
                <w:szCs w:val="18"/>
                <w:lang w:eastAsia="pl-PL"/>
              </w:rPr>
            </w:pPr>
          </w:p>
        </w:tc>
      </w:tr>
      <w:tr w:rsidR="001E0A07" w:rsidRPr="00663D8A" w14:paraId="404E4D51" w14:textId="77777777" w:rsidTr="00663D8A">
        <w:trPr>
          <w:trHeight w:val="255"/>
        </w:trPr>
        <w:tc>
          <w:tcPr>
            <w:tcW w:w="1559" w:type="dxa"/>
            <w:tcBorders>
              <w:bottom w:val="single" w:sz="2" w:space="0" w:color="auto"/>
            </w:tcBorders>
            <w:shd w:val="clear" w:color="auto" w:fill="FFFFFF" w:themeFill="background1"/>
          </w:tcPr>
          <w:p w14:paraId="756A4542" w14:textId="77777777" w:rsidR="00653F0A" w:rsidRPr="00663D8A" w:rsidRDefault="00653F0A" w:rsidP="006424FB">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19 12 10 </w:t>
            </w:r>
          </w:p>
        </w:tc>
        <w:tc>
          <w:tcPr>
            <w:tcW w:w="5811" w:type="dxa"/>
            <w:tcBorders>
              <w:bottom w:val="single" w:sz="2" w:space="0" w:color="auto"/>
            </w:tcBorders>
            <w:shd w:val="clear" w:color="auto" w:fill="FFFFFF" w:themeFill="background1"/>
          </w:tcPr>
          <w:p w14:paraId="08EFF5DB" w14:textId="77777777" w:rsidR="00653F0A" w:rsidRPr="00663D8A" w:rsidRDefault="00653F0A" w:rsidP="006424FB">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Odpady palne (paliwo alternatywne)</w:t>
            </w:r>
          </w:p>
        </w:tc>
        <w:tc>
          <w:tcPr>
            <w:tcW w:w="1783" w:type="dxa"/>
            <w:tcBorders>
              <w:bottom w:val="single" w:sz="2" w:space="0" w:color="auto"/>
            </w:tcBorders>
            <w:shd w:val="clear" w:color="auto" w:fill="FFFFFF" w:themeFill="background1"/>
          </w:tcPr>
          <w:p w14:paraId="78B79637" w14:textId="77777777" w:rsidR="00653F0A" w:rsidRPr="00663D8A" w:rsidRDefault="00653F0A" w:rsidP="006424FB">
            <w:pPr>
              <w:spacing w:after="0" w:line="240" w:lineRule="auto"/>
              <w:contextualSpacing/>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25 000*</w:t>
            </w:r>
          </w:p>
        </w:tc>
        <w:tc>
          <w:tcPr>
            <w:tcW w:w="1512" w:type="dxa"/>
            <w:tcBorders>
              <w:bottom w:val="single" w:sz="2" w:space="0" w:color="auto"/>
            </w:tcBorders>
            <w:shd w:val="clear" w:color="auto" w:fill="FFFFFF" w:themeFill="background1"/>
            <w:noWrap/>
          </w:tcPr>
          <w:p w14:paraId="360ABD02" w14:textId="77777777" w:rsidR="00653F0A" w:rsidRPr="00663D8A" w:rsidRDefault="00260197"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128,4*</w:t>
            </w:r>
          </w:p>
        </w:tc>
        <w:tc>
          <w:tcPr>
            <w:tcW w:w="2305" w:type="dxa"/>
            <w:tcBorders>
              <w:bottom w:val="single" w:sz="2" w:space="0" w:color="auto"/>
            </w:tcBorders>
            <w:shd w:val="clear" w:color="auto" w:fill="FFFFFF" w:themeFill="background1"/>
            <w:noWrap/>
          </w:tcPr>
          <w:p w14:paraId="5501C779" w14:textId="77777777" w:rsidR="00653F0A" w:rsidRPr="00663D8A" w:rsidRDefault="00260197"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256,8 </w:t>
            </w:r>
          </w:p>
        </w:tc>
      </w:tr>
      <w:tr w:rsidR="001E0A07" w:rsidRPr="00663D8A" w14:paraId="5C88B473" w14:textId="77777777" w:rsidTr="00663D8A">
        <w:trPr>
          <w:trHeight w:val="255"/>
        </w:trPr>
        <w:tc>
          <w:tcPr>
            <w:tcW w:w="1559" w:type="dxa"/>
            <w:tcBorders>
              <w:bottom w:val="single" w:sz="2" w:space="0" w:color="auto"/>
            </w:tcBorders>
            <w:shd w:val="clear" w:color="auto" w:fill="FFFFFF" w:themeFill="background1"/>
          </w:tcPr>
          <w:p w14:paraId="16F8E688" w14:textId="27AA791A" w:rsidR="00260197" w:rsidRPr="00663D8A" w:rsidRDefault="00260197" w:rsidP="006424FB">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19 12 12 </w:t>
            </w:r>
          </w:p>
          <w:p w14:paraId="65B0BB88" w14:textId="77777777" w:rsidR="00260197" w:rsidRPr="00663D8A" w:rsidRDefault="00260197" w:rsidP="006424FB">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&gt; 80/100 mm</w:t>
            </w:r>
          </w:p>
        </w:tc>
        <w:tc>
          <w:tcPr>
            <w:tcW w:w="5811" w:type="dxa"/>
            <w:tcBorders>
              <w:bottom w:val="single" w:sz="2" w:space="0" w:color="auto"/>
            </w:tcBorders>
            <w:shd w:val="clear" w:color="auto" w:fill="FFFFFF" w:themeFill="background1"/>
          </w:tcPr>
          <w:p w14:paraId="48173F3A" w14:textId="77777777" w:rsidR="00260197" w:rsidRPr="00663D8A" w:rsidRDefault="00260197" w:rsidP="006424FB">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(w tym zmieszane substancje i przedmioty) z mechanicznej obróbki odpadów inne niż wymienione w 19 12 11 – frakcja &gt; 80/100 mm</w:t>
            </w:r>
          </w:p>
        </w:tc>
        <w:tc>
          <w:tcPr>
            <w:tcW w:w="1783" w:type="dxa"/>
            <w:tcBorders>
              <w:bottom w:val="single" w:sz="2" w:space="0" w:color="auto"/>
            </w:tcBorders>
            <w:shd w:val="clear" w:color="auto" w:fill="FFFFFF" w:themeFill="background1"/>
          </w:tcPr>
          <w:p w14:paraId="3EE16059" w14:textId="77777777" w:rsidR="00260197" w:rsidRPr="00663D8A" w:rsidRDefault="00260197" w:rsidP="006424FB">
            <w:pPr>
              <w:spacing w:after="0" w:line="240" w:lineRule="auto"/>
              <w:contextualSpacing/>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25 000*</w:t>
            </w:r>
          </w:p>
        </w:tc>
        <w:tc>
          <w:tcPr>
            <w:tcW w:w="1512" w:type="dxa"/>
            <w:tcBorders>
              <w:bottom w:val="single" w:sz="2" w:space="0" w:color="auto"/>
            </w:tcBorders>
            <w:shd w:val="clear" w:color="auto" w:fill="FFFFFF" w:themeFill="background1"/>
            <w:noWrap/>
          </w:tcPr>
          <w:p w14:paraId="673A0CB9" w14:textId="77777777" w:rsidR="00260197" w:rsidRPr="00663D8A" w:rsidRDefault="00260197" w:rsidP="00260197">
            <w:pPr>
              <w:jc w:val="center"/>
            </w:pPr>
            <w:r w:rsidRPr="00663D8A">
              <w:rPr>
                <w:rFonts w:ascii="Arial" w:eastAsia="Times New Roman" w:hAnsi="Arial" w:cs="Arial"/>
                <w:sz w:val="18"/>
                <w:szCs w:val="18"/>
                <w:lang w:eastAsia="pl-PL"/>
              </w:rPr>
              <w:t>128,4*</w:t>
            </w:r>
          </w:p>
        </w:tc>
        <w:tc>
          <w:tcPr>
            <w:tcW w:w="2305" w:type="dxa"/>
            <w:tcBorders>
              <w:bottom w:val="single" w:sz="2" w:space="0" w:color="auto"/>
            </w:tcBorders>
            <w:shd w:val="clear" w:color="auto" w:fill="FFFFFF" w:themeFill="background1"/>
            <w:noWrap/>
          </w:tcPr>
          <w:p w14:paraId="3906FF9B" w14:textId="77777777" w:rsidR="00260197" w:rsidRPr="00663D8A" w:rsidRDefault="00260197" w:rsidP="007B0F84">
            <w:pPr>
              <w:jc w:val="center"/>
            </w:pPr>
            <w:r w:rsidRPr="00663D8A">
              <w:rPr>
                <w:rFonts w:ascii="Arial" w:eastAsia="Times New Roman" w:hAnsi="Arial" w:cs="Arial"/>
                <w:sz w:val="18"/>
                <w:szCs w:val="18"/>
                <w:lang w:eastAsia="pl-PL"/>
              </w:rPr>
              <w:t xml:space="preserve">256,8 </w:t>
            </w:r>
          </w:p>
        </w:tc>
      </w:tr>
      <w:tr w:rsidR="001E0A07" w:rsidRPr="00663D8A" w14:paraId="53B3B29A" w14:textId="77777777" w:rsidTr="00663D8A">
        <w:trPr>
          <w:trHeight w:val="255"/>
        </w:trPr>
        <w:tc>
          <w:tcPr>
            <w:tcW w:w="1559" w:type="dxa"/>
            <w:tcBorders>
              <w:bottom w:val="single" w:sz="2" w:space="0" w:color="auto"/>
            </w:tcBorders>
            <w:shd w:val="clear" w:color="auto" w:fill="FFFFFF" w:themeFill="background1"/>
          </w:tcPr>
          <w:p w14:paraId="037F8323" w14:textId="77777777" w:rsidR="00260197" w:rsidRPr="00663D8A" w:rsidRDefault="00260197" w:rsidP="006424FB">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19 12 12</w:t>
            </w:r>
          </w:p>
        </w:tc>
        <w:tc>
          <w:tcPr>
            <w:tcW w:w="5811" w:type="dxa"/>
            <w:tcBorders>
              <w:bottom w:val="single" w:sz="2" w:space="0" w:color="auto"/>
            </w:tcBorders>
            <w:shd w:val="clear" w:color="auto" w:fill="FFFFFF" w:themeFill="background1"/>
          </w:tcPr>
          <w:p w14:paraId="4DD683A5" w14:textId="77777777" w:rsidR="00260197" w:rsidRPr="00663D8A" w:rsidRDefault="00260197" w:rsidP="006424FB">
            <w:pPr>
              <w:keepNext/>
              <w:keepLines/>
              <w:spacing w:after="0" w:line="240" w:lineRule="auto"/>
              <w:outlineLvl w:val="5"/>
              <w:rPr>
                <w:rFonts w:ascii="Arial" w:eastAsia="Times New Roman" w:hAnsi="Arial" w:cs="Arial"/>
                <w:sz w:val="18"/>
                <w:szCs w:val="18"/>
                <w:lang w:eastAsia="pl-PL"/>
              </w:rPr>
            </w:pPr>
            <w:r w:rsidRPr="00663D8A">
              <w:rPr>
                <w:rFonts w:ascii="Arial" w:eastAsia="Times New Roman" w:hAnsi="Arial" w:cs="Arial"/>
                <w:sz w:val="18"/>
                <w:szCs w:val="18"/>
                <w:lang w:eastAsia="pl-PL"/>
              </w:rPr>
              <w:t>Inne odpady (w tym zmieszane substancje i przedmioty) z mechanicznej obróbki odpadów inne niż wymienione w 19 12 11 -</w:t>
            </w:r>
          </w:p>
          <w:p w14:paraId="3985380B" w14:textId="77777777" w:rsidR="00260197" w:rsidRPr="00663D8A" w:rsidRDefault="00260197" w:rsidP="006424FB">
            <w:pPr>
              <w:keepNext/>
              <w:keepLines/>
              <w:spacing w:after="0" w:line="240" w:lineRule="auto"/>
              <w:outlineLvl w:val="5"/>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Pozostałości z doczyszczania odpadów opakowaniowych zmieszanych </w:t>
            </w:r>
          </w:p>
          <w:p w14:paraId="46C3D570" w14:textId="77777777" w:rsidR="00260197" w:rsidRPr="00663D8A" w:rsidRDefault="00260197" w:rsidP="006424FB">
            <w:pPr>
              <w:keepNext/>
              <w:keepLines/>
              <w:spacing w:after="0" w:line="240" w:lineRule="auto"/>
              <w:outlineLvl w:val="5"/>
              <w:rPr>
                <w:rFonts w:ascii="Arial" w:eastAsia="Times New Roman" w:hAnsi="Arial" w:cs="Arial"/>
                <w:sz w:val="18"/>
                <w:szCs w:val="18"/>
                <w:lang w:eastAsia="pl-PL"/>
              </w:rPr>
            </w:pPr>
            <w:r w:rsidRPr="00663D8A">
              <w:rPr>
                <w:rFonts w:ascii="Arial" w:eastAsia="Times New Roman" w:hAnsi="Arial" w:cs="Arial"/>
                <w:sz w:val="18"/>
                <w:szCs w:val="18"/>
                <w:lang w:eastAsia="pl-PL"/>
              </w:rPr>
              <w:t>i odpadów opakowaniowych z selektywnej zbiórki oraz odpadów wielkogabarytowych</w:t>
            </w:r>
          </w:p>
        </w:tc>
        <w:tc>
          <w:tcPr>
            <w:tcW w:w="1783" w:type="dxa"/>
            <w:tcBorders>
              <w:bottom w:val="single" w:sz="2" w:space="0" w:color="auto"/>
            </w:tcBorders>
            <w:shd w:val="clear" w:color="auto" w:fill="FFFFFF" w:themeFill="background1"/>
          </w:tcPr>
          <w:p w14:paraId="61E0028D" w14:textId="77777777" w:rsidR="00260197" w:rsidRPr="00663D8A" w:rsidRDefault="00260197" w:rsidP="006424FB">
            <w:pPr>
              <w:spacing w:after="0" w:line="240" w:lineRule="auto"/>
              <w:contextualSpacing/>
              <w:jc w:val="center"/>
              <w:rPr>
                <w:rFonts w:ascii="Arial" w:eastAsia="Times New Roman" w:hAnsi="Arial" w:cs="Arial"/>
                <w:sz w:val="18"/>
                <w:szCs w:val="18"/>
                <w:lang w:eastAsia="pl-PL"/>
              </w:rPr>
            </w:pPr>
            <w:r w:rsidRPr="00663D8A">
              <w:rPr>
                <w:rFonts w:ascii="Arial" w:eastAsia="Calibri" w:hAnsi="Arial" w:cs="Arial"/>
                <w:sz w:val="18"/>
                <w:szCs w:val="18"/>
              </w:rPr>
              <w:t>25 000*</w:t>
            </w:r>
          </w:p>
        </w:tc>
        <w:tc>
          <w:tcPr>
            <w:tcW w:w="1512" w:type="dxa"/>
            <w:tcBorders>
              <w:bottom w:val="single" w:sz="2" w:space="0" w:color="auto"/>
            </w:tcBorders>
            <w:shd w:val="clear" w:color="auto" w:fill="FFFFFF" w:themeFill="background1"/>
            <w:noWrap/>
          </w:tcPr>
          <w:p w14:paraId="69CEC565" w14:textId="77777777" w:rsidR="00260197" w:rsidRPr="00663D8A" w:rsidRDefault="00260197" w:rsidP="00260197">
            <w:pPr>
              <w:jc w:val="center"/>
            </w:pPr>
            <w:r w:rsidRPr="00663D8A">
              <w:rPr>
                <w:rFonts w:ascii="Arial" w:eastAsia="Times New Roman" w:hAnsi="Arial" w:cs="Arial"/>
                <w:sz w:val="18"/>
                <w:szCs w:val="18"/>
                <w:lang w:eastAsia="pl-PL"/>
              </w:rPr>
              <w:t>128,4*</w:t>
            </w:r>
          </w:p>
        </w:tc>
        <w:tc>
          <w:tcPr>
            <w:tcW w:w="2305" w:type="dxa"/>
            <w:tcBorders>
              <w:bottom w:val="single" w:sz="2" w:space="0" w:color="auto"/>
            </w:tcBorders>
            <w:shd w:val="clear" w:color="auto" w:fill="FFFFFF" w:themeFill="background1"/>
            <w:noWrap/>
          </w:tcPr>
          <w:p w14:paraId="3C779C4B" w14:textId="77777777" w:rsidR="00260197" w:rsidRPr="00663D8A" w:rsidRDefault="00260197" w:rsidP="007B0F84">
            <w:pPr>
              <w:jc w:val="center"/>
            </w:pPr>
            <w:r w:rsidRPr="00663D8A">
              <w:rPr>
                <w:rFonts w:ascii="Arial" w:eastAsia="Times New Roman" w:hAnsi="Arial" w:cs="Arial"/>
                <w:sz w:val="18"/>
                <w:szCs w:val="18"/>
                <w:lang w:eastAsia="pl-PL"/>
              </w:rPr>
              <w:t xml:space="preserve">256,8 </w:t>
            </w:r>
          </w:p>
        </w:tc>
      </w:tr>
      <w:tr w:rsidR="001E0A07" w:rsidRPr="00663D8A" w14:paraId="037BD36B" w14:textId="77777777" w:rsidTr="00663D8A">
        <w:trPr>
          <w:trHeight w:val="255"/>
        </w:trPr>
        <w:tc>
          <w:tcPr>
            <w:tcW w:w="7370" w:type="dxa"/>
            <w:gridSpan w:val="2"/>
            <w:tcBorders>
              <w:bottom w:val="single" w:sz="2" w:space="0" w:color="auto"/>
            </w:tcBorders>
            <w:shd w:val="clear" w:color="auto" w:fill="FFFFFF" w:themeFill="background1"/>
          </w:tcPr>
          <w:p w14:paraId="2FD7911E" w14:textId="77777777" w:rsidR="00653F0A" w:rsidRPr="00663D8A" w:rsidRDefault="00653F0A" w:rsidP="006424FB">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w:t>
            </w:r>
            <w:r w:rsidRPr="00663D8A">
              <w:rPr>
                <w:rFonts w:ascii="Arial" w:eastAsia="Times New Roman" w:hAnsi="Arial" w:cs="Arial"/>
                <w:b/>
                <w:bCs/>
                <w:sz w:val="18"/>
                <w:szCs w:val="18"/>
                <w:lang w:eastAsia="pl-PL"/>
              </w:rPr>
              <w:t xml:space="preserve"> BOKS MH4 [Mg]:</w:t>
            </w:r>
          </w:p>
        </w:tc>
        <w:tc>
          <w:tcPr>
            <w:tcW w:w="1783" w:type="dxa"/>
            <w:tcBorders>
              <w:bottom w:val="single" w:sz="2" w:space="0" w:color="auto"/>
            </w:tcBorders>
            <w:shd w:val="clear" w:color="auto" w:fill="FFFFFF" w:themeFill="background1"/>
          </w:tcPr>
          <w:p w14:paraId="7BE6F733" w14:textId="77777777" w:rsidR="00653F0A" w:rsidRPr="00663D8A" w:rsidRDefault="0055444F" w:rsidP="006424FB">
            <w:pPr>
              <w:spacing w:after="0" w:line="240" w:lineRule="auto"/>
              <w:contextualSpacing/>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tcBorders>
              <w:bottom w:val="single" w:sz="2" w:space="0" w:color="auto"/>
            </w:tcBorders>
            <w:shd w:val="clear" w:color="auto" w:fill="FFFFFF" w:themeFill="background1"/>
            <w:noWrap/>
          </w:tcPr>
          <w:p w14:paraId="66A64E6B" w14:textId="77777777" w:rsidR="00653F0A" w:rsidRPr="00663D8A" w:rsidRDefault="00653F0A" w:rsidP="006424FB">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 xml:space="preserve">*Max </w:t>
            </w:r>
            <w:r w:rsidR="00260197" w:rsidRPr="00663D8A">
              <w:rPr>
                <w:rFonts w:ascii="Arial" w:eastAsia="Times New Roman" w:hAnsi="Arial" w:cs="Arial"/>
                <w:b/>
                <w:bCs/>
                <w:sz w:val="18"/>
                <w:szCs w:val="18"/>
                <w:lang w:eastAsia="pl-PL"/>
              </w:rPr>
              <w:t>128,4*</w:t>
            </w:r>
            <w:r w:rsidRPr="00663D8A">
              <w:rPr>
                <w:rFonts w:ascii="Arial" w:eastAsia="Times New Roman" w:hAnsi="Arial" w:cs="Arial"/>
                <w:b/>
                <w:bCs/>
                <w:sz w:val="18"/>
                <w:szCs w:val="18"/>
                <w:lang w:eastAsia="pl-PL"/>
              </w:rPr>
              <w:t>Mg</w:t>
            </w:r>
          </w:p>
          <w:p w14:paraId="63F6085F" w14:textId="117A722C" w:rsidR="00653F0A" w:rsidRPr="00663D8A" w:rsidRDefault="00353034" w:rsidP="006424FB">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J</w:t>
            </w:r>
            <w:r w:rsidR="00653F0A" w:rsidRPr="00663D8A">
              <w:rPr>
                <w:rFonts w:ascii="Arial" w:eastAsia="Calibri" w:hAnsi="Arial" w:cs="Arial"/>
                <w:b/>
                <w:bCs/>
                <w:sz w:val="18"/>
                <w:szCs w:val="18"/>
              </w:rPr>
              <w:t>ednocześnie</w:t>
            </w:r>
          </w:p>
          <w:p w14:paraId="151B587C" w14:textId="77777777" w:rsidR="00353034" w:rsidRPr="00663D8A" w:rsidRDefault="00353034" w:rsidP="006424FB">
            <w:pPr>
              <w:spacing w:after="0" w:line="240" w:lineRule="auto"/>
              <w:jc w:val="center"/>
              <w:rPr>
                <w:rFonts w:ascii="Arial" w:eastAsia="Times New Roman" w:hAnsi="Arial" w:cs="Arial"/>
                <w:b/>
                <w:bCs/>
                <w:sz w:val="18"/>
                <w:szCs w:val="18"/>
                <w:lang w:eastAsia="pl-PL"/>
              </w:rPr>
            </w:pPr>
          </w:p>
        </w:tc>
        <w:tc>
          <w:tcPr>
            <w:tcW w:w="2305" w:type="dxa"/>
            <w:tcBorders>
              <w:bottom w:val="single" w:sz="2" w:space="0" w:color="auto"/>
            </w:tcBorders>
            <w:shd w:val="clear" w:color="auto" w:fill="FFFFFF" w:themeFill="background1"/>
            <w:noWrap/>
          </w:tcPr>
          <w:p w14:paraId="551E38F4" w14:textId="77777777" w:rsidR="00653F0A" w:rsidRPr="00663D8A" w:rsidRDefault="00653F0A" w:rsidP="006424FB">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r w:rsidR="00260197" w:rsidRPr="00663D8A">
              <w:rPr>
                <w:rFonts w:ascii="Arial" w:eastAsia="Times New Roman" w:hAnsi="Arial" w:cs="Arial"/>
                <w:b/>
                <w:bCs/>
                <w:sz w:val="18"/>
                <w:szCs w:val="18"/>
                <w:lang w:eastAsia="pl-PL"/>
              </w:rPr>
              <w:t>256,8 Mg</w:t>
            </w:r>
          </w:p>
        </w:tc>
      </w:tr>
      <w:tr w:rsidR="001E0A07" w:rsidRPr="00663D8A" w14:paraId="4B8389BD" w14:textId="77777777" w:rsidTr="00663D8A">
        <w:trPr>
          <w:trHeight w:val="255"/>
        </w:trPr>
        <w:tc>
          <w:tcPr>
            <w:tcW w:w="12970" w:type="dxa"/>
            <w:gridSpan w:val="5"/>
            <w:tcBorders>
              <w:bottom w:val="single" w:sz="2" w:space="0" w:color="auto"/>
            </w:tcBorders>
            <w:shd w:val="clear" w:color="auto" w:fill="FFFFFF" w:themeFill="background1"/>
          </w:tcPr>
          <w:p w14:paraId="406A5D21" w14:textId="77777777" w:rsidR="00A13DD3" w:rsidRPr="00663D8A" w:rsidRDefault="00A13DD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MH8</w:t>
            </w:r>
          </w:p>
        </w:tc>
      </w:tr>
      <w:tr w:rsidR="001E0A07" w:rsidRPr="00663D8A" w14:paraId="0871BF1F" w14:textId="77777777" w:rsidTr="00663D8A">
        <w:trPr>
          <w:trHeight w:val="255"/>
        </w:trPr>
        <w:tc>
          <w:tcPr>
            <w:tcW w:w="7370" w:type="dxa"/>
            <w:gridSpan w:val="2"/>
            <w:tcBorders>
              <w:bottom w:val="single" w:sz="2" w:space="0" w:color="auto"/>
            </w:tcBorders>
            <w:shd w:val="clear" w:color="auto" w:fill="FFFFFF" w:themeFill="background1"/>
          </w:tcPr>
          <w:p w14:paraId="1047EDD5" w14:textId="77777777" w:rsidR="00A13DD3" w:rsidRPr="00663D8A" w:rsidRDefault="00A13DD3" w:rsidP="00E146DB">
            <w:pPr>
              <w:spacing w:after="0" w:line="240" w:lineRule="auto"/>
              <w:ind w:left="-75"/>
              <w:rPr>
                <w:rFonts w:ascii="Arial" w:eastAsia="Times New Roman" w:hAnsi="Arial" w:cs="Arial"/>
                <w:sz w:val="18"/>
                <w:szCs w:val="18"/>
                <w:lang w:eastAsia="pl-PL"/>
              </w:rPr>
            </w:pPr>
            <w:r w:rsidRPr="00663D8A">
              <w:rPr>
                <w:rFonts w:ascii="Arial" w:eastAsia="Times New Roman" w:hAnsi="Arial" w:cs="Arial"/>
                <w:sz w:val="18"/>
                <w:szCs w:val="18"/>
                <w:lang w:eastAsia="pl-PL"/>
              </w:rPr>
              <w:t>BOKS MH8 ODPADY WYTWARZANE PALNE:</w:t>
            </w:r>
          </w:p>
        </w:tc>
        <w:tc>
          <w:tcPr>
            <w:tcW w:w="1783" w:type="dxa"/>
            <w:shd w:val="clear" w:color="auto" w:fill="FFFFFF" w:themeFill="background1"/>
          </w:tcPr>
          <w:p w14:paraId="327BB383" w14:textId="77777777" w:rsidR="00A13DD3" w:rsidRPr="00663D8A" w:rsidRDefault="00A13DD3" w:rsidP="001B2253">
            <w:pPr>
              <w:spacing w:after="0" w:line="240" w:lineRule="auto"/>
              <w:jc w:val="center"/>
              <w:rPr>
                <w:rFonts w:ascii="Arial" w:eastAsia="Times New Roman" w:hAnsi="Arial" w:cs="Arial"/>
                <w:sz w:val="18"/>
                <w:szCs w:val="18"/>
                <w:lang w:eastAsia="pl-PL"/>
              </w:rPr>
            </w:pPr>
          </w:p>
        </w:tc>
        <w:tc>
          <w:tcPr>
            <w:tcW w:w="1512" w:type="dxa"/>
            <w:shd w:val="clear" w:color="auto" w:fill="FFFFFF" w:themeFill="background1"/>
            <w:noWrap/>
          </w:tcPr>
          <w:p w14:paraId="4EA265BB" w14:textId="77777777" w:rsidR="00A13DD3" w:rsidRPr="00663D8A" w:rsidRDefault="00A13DD3" w:rsidP="001B2253">
            <w:pPr>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4725992A" w14:textId="77777777" w:rsidR="00A13DD3" w:rsidRPr="00663D8A" w:rsidRDefault="00A13DD3" w:rsidP="001B2253">
            <w:pPr>
              <w:spacing w:after="0" w:line="240" w:lineRule="auto"/>
              <w:jc w:val="center"/>
              <w:rPr>
                <w:rFonts w:ascii="Arial" w:eastAsia="Times New Roman" w:hAnsi="Arial" w:cs="Arial"/>
                <w:sz w:val="18"/>
                <w:szCs w:val="18"/>
                <w:lang w:eastAsia="pl-PL"/>
              </w:rPr>
            </w:pPr>
          </w:p>
        </w:tc>
      </w:tr>
      <w:tr w:rsidR="001E0A07" w:rsidRPr="00663D8A" w14:paraId="378DCF09" w14:textId="77777777" w:rsidTr="00663D8A">
        <w:trPr>
          <w:trHeight w:val="255"/>
        </w:trPr>
        <w:tc>
          <w:tcPr>
            <w:tcW w:w="1559" w:type="dxa"/>
            <w:shd w:val="clear" w:color="auto" w:fill="FFFFFF" w:themeFill="background1"/>
          </w:tcPr>
          <w:p w14:paraId="0EBDBA18"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15 01 01</w:t>
            </w:r>
          </w:p>
        </w:tc>
        <w:tc>
          <w:tcPr>
            <w:tcW w:w="5811" w:type="dxa"/>
            <w:shd w:val="clear" w:color="auto" w:fill="FFFFFF" w:themeFill="background1"/>
          </w:tcPr>
          <w:p w14:paraId="1F98D62E"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hAnsi="Arial" w:cs="Arial"/>
                <w:sz w:val="18"/>
                <w:szCs w:val="18"/>
              </w:rPr>
              <w:t>Opakowania z papieru i tektury</w:t>
            </w:r>
          </w:p>
        </w:tc>
        <w:tc>
          <w:tcPr>
            <w:tcW w:w="1783" w:type="dxa"/>
            <w:shd w:val="clear" w:color="auto" w:fill="FFFFFF" w:themeFill="background1"/>
          </w:tcPr>
          <w:p w14:paraId="455D63AC"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tcPr>
          <w:p w14:paraId="2AC5A9D5"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w:t>
            </w:r>
          </w:p>
        </w:tc>
        <w:tc>
          <w:tcPr>
            <w:tcW w:w="2305" w:type="dxa"/>
            <w:shd w:val="clear" w:color="auto" w:fill="FFFFFF" w:themeFill="background1"/>
            <w:noWrap/>
          </w:tcPr>
          <w:p w14:paraId="7C111CE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54*</w:t>
            </w:r>
          </w:p>
        </w:tc>
      </w:tr>
      <w:tr w:rsidR="001E0A07" w:rsidRPr="00663D8A" w14:paraId="3679AFB0" w14:textId="77777777" w:rsidTr="00663D8A">
        <w:trPr>
          <w:trHeight w:val="255"/>
        </w:trPr>
        <w:tc>
          <w:tcPr>
            <w:tcW w:w="1559" w:type="dxa"/>
            <w:shd w:val="clear" w:color="auto" w:fill="FFFFFF" w:themeFill="background1"/>
          </w:tcPr>
          <w:p w14:paraId="564C6A4E"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15 01 02</w:t>
            </w:r>
          </w:p>
        </w:tc>
        <w:tc>
          <w:tcPr>
            <w:tcW w:w="5811" w:type="dxa"/>
            <w:shd w:val="clear" w:color="auto" w:fill="FFFFFF" w:themeFill="background1"/>
          </w:tcPr>
          <w:p w14:paraId="4C970A9A"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hAnsi="Arial" w:cs="Arial"/>
                <w:sz w:val="18"/>
                <w:szCs w:val="18"/>
              </w:rPr>
              <w:t>Opakowania z tworzyw sztucznych</w:t>
            </w:r>
          </w:p>
        </w:tc>
        <w:tc>
          <w:tcPr>
            <w:tcW w:w="1783" w:type="dxa"/>
            <w:shd w:val="clear" w:color="auto" w:fill="FFFFFF" w:themeFill="background1"/>
          </w:tcPr>
          <w:p w14:paraId="597E8EBC"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tcPr>
          <w:p w14:paraId="6736A580"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54*</w:t>
            </w:r>
          </w:p>
        </w:tc>
        <w:tc>
          <w:tcPr>
            <w:tcW w:w="2305" w:type="dxa"/>
            <w:shd w:val="clear" w:color="auto" w:fill="FFFFFF" w:themeFill="background1"/>
            <w:noWrap/>
          </w:tcPr>
          <w:p w14:paraId="36780C39"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81*</w:t>
            </w:r>
          </w:p>
        </w:tc>
      </w:tr>
      <w:tr w:rsidR="001E0A07" w:rsidRPr="00663D8A" w14:paraId="43EE1D0E" w14:textId="77777777" w:rsidTr="00663D8A">
        <w:trPr>
          <w:trHeight w:val="255"/>
        </w:trPr>
        <w:tc>
          <w:tcPr>
            <w:tcW w:w="1559" w:type="dxa"/>
            <w:shd w:val="clear" w:color="auto" w:fill="FFFFFF" w:themeFill="background1"/>
          </w:tcPr>
          <w:p w14:paraId="7555C9A0"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15 01 03</w:t>
            </w:r>
          </w:p>
        </w:tc>
        <w:tc>
          <w:tcPr>
            <w:tcW w:w="5811" w:type="dxa"/>
            <w:shd w:val="clear" w:color="auto" w:fill="FFFFFF" w:themeFill="background1"/>
          </w:tcPr>
          <w:p w14:paraId="77250565"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hAnsi="Arial" w:cs="Arial"/>
                <w:sz w:val="18"/>
                <w:szCs w:val="18"/>
              </w:rPr>
              <w:t>Opakowania z drewna</w:t>
            </w:r>
          </w:p>
        </w:tc>
        <w:tc>
          <w:tcPr>
            <w:tcW w:w="1783" w:type="dxa"/>
            <w:shd w:val="clear" w:color="auto" w:fill="FFFFFF" w:themeFill="background1"/>
          </w:tcPr>
          <w:p w14:paraId="624CE0B6"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1 310*</w:t>
            </w:r>
          </w:p>
        </w:tc>
        <w:tc>
          <w:tcPr>
            <w:tcW w:w="1512" w:type="dxa"/>
            <w:shd w:val="clear" w:color="auto" w:fill="FFFFFF" w:themeFill="background1"/>
            <w:noWrap/>
          </w:tcPr>
          <w:p w14:paraId="3A558B0C"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90*</w:t>
            </w:r>
          </w:p>
        </w:tc>
        <w:tc>
          <w:tcPr>
            <w:tcW w:w="2305" w:type="dxa"/>
            <w:shd w:val="clear" w:color="auto" w:fill="FFFFFF" w:themeFill="background1"/>
            <w:noWrap/>
          </w:tcPr>
          <w:p w14:paraId="7EC41888"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135*</w:t>
            </w:r>
          </w:p>
        </w:tc>
      </w:tr>
      <w:tr w:rsidR="001E0A07" w:rsidRPr="00663D8A" w14:paraId="35557C62" w14:textId="77777777" w:rsidTr="00663D8A">
        <w:trPr>
          <w:trHeight w:val="255"/>
        </w:trPr>
        <w:tc>
          <w:tcPr>
            <w:tcW w:w="1559" w:type="dxa"/>
            <w:shd w:val="clear" w:color="auto" w:fill="FFFFFF" w:themeFill="background1"/>
          </w:tcPr>
          <w:p w14:paraId="20DD8179"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15 01 05</w:t>
            </w:r>
          </w:p>
        </w:tc>
        <w:tc>
          <w:tcPr>
            <w:tcW w:w="5811" w:type="dxa"/>
            <w:shd w:val="clear" w:color="auto" w:fill="FFFFFF" w:themeFill="background1"/>
          </w:tcPr>
          <w:p w14:paraId="6CBCBB32"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hAnsi="Arial" w:cs="Arial"/>
                <w:sz w:val="18"/>
                <w:szCs w:val="18"/>
              </w:rPr>
              <w:t>Opakowanie wielomateriałowe</w:t>
            </w:r>
          </w:p>
        </w:tc>
        <w:tc>
          <w:tcPr>
            <w:tcW w:w="1783" w:type="dxa"/>
            <w:shd w:val="clear" w:color="auto" w:fill="FFFFFF" w:themeFill="background1"/>
          </w:tcPr>
          <w:p w14:paraId="1F666EDE"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shd w:val="clear" w:color="auto" w:fill="FFFFFF" w:themeFill="background1"/>
            <w:noWrap/>
          </w:tcPr>
          <w:p w14:paraId="37B7FE4F"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72*</w:t>
            </w:r>
          </w:p>
        </w:tc>
        <w:tc>
          <w:tcPr>
            <w:tcW w:w="2305" w:type="dxa"/>
            <w:shd w:val="clear" w:color="auto" w:fill="FFFFFF" w:themeFill="background1"/>
            <w:noWrap/>
          </w:tcPr>
          <w:p w14:paraId="28A3F75D"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w:t>
            </w:r>
          </w:p>
        </w:tc>
      </w:tr>
      <w:tr w:rsidR="001E0A07" w:rsidRPr="00663D8A" w14:paraId="61246AE1" w14:textId="77777777" w:rsidTr="00663D8A">
        <w:trPr>
          <w:trHeight w:val="255"/>
        </w:trPr>
        <w:tc>
          <w:tcPr>
            <w:tcW w:w="1559" w:type="dxa"/>
            <w:shd w:val="clear" w:color="auto" w:fill="FFFFFF" w:themeFill="background1"/>
          </w:tcPr>
          <w:p w14:paraId="2B918E06"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15 01 06</w:t>
            </w:r>
          </w:p>
        </w:tc>
        <w:tc>
          <w:tcPr>
            <w:tcW w:w="5811" w:type="dxa"/>
            <w:shd w:val="clear" w:color="auto" w:fill="FFFFFF" w:themeFill="background1"/>
          </w:tcPr>
          <w:p w14:paraId="0A024E88"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hAnsi="Arial" w:cs="Arial"/>
                <w:sz w:val="18"/>
                <w:szCs w:val="18"/>
              </w:rPr>
              <w:t>Zmieszane odpady opakowaniowe</w:t>
            </w:r>
          </w:p>
        </w:tc>
        <w:tc>
          <w:tcPr>
            <w:tcW w:w="1783" w:type="dxa"/>
            <w:shd w:val="clear" w:color="auto" w:fill="FFFFFF" w:themeFill="background1"/>
          </w:tcPr>
          <w:p w14:paraId="158B5C6C"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tcPr>
          <w:p w14:paraId="1E656ABC"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72*</w:t>
            </w:r>
          </w:p>
        </w:tc>
        <w:tc>
          <w:tcPr>
            <w:tcW w:w="2305" w:type="dxa"/>
            <w:shd w:val="clear" w:color="auto" w:fill="FFFFFF" w:themeFill="background1"/>
            <w:noWrap/>
          </w:tcPr>
          <w:p w14:paraId="33BC7D6C"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w:t>
            </w:r>
          </w:p>
        </w:tc>
      </w:tr>
      <w:tr w:rsidR="001E0A07" w:rsidRPr="00663D8A" w14:paraId="05288D47" w14:textId="77777777" w:rsidTr="00663D8A">
        <w:trPr>
          <w:trHeight w:val="255"/>
        </w:trPr>
        <w:tc>
          <w:tcPr>
            <w:tcW w:w="1559" w:type="dxa"/>
            <w:shd w:val="clear" w:color="auto" w:fill="FFFFFF" w:themeFill="background1"/>
          </w:tcPr>
          <w:p w14:paraId="4D2520FD"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16 01 03</w:t>
            </w:r>
          </w:p>
        </w:tc>
        <w:tc>
          <w:tcPr>
            <w:tcW w:w="5811" w:type="dxa"/>
            <w:shd w:val="clear" w:color="auto" w:fill="FFFFFF" w:themeFill="background1"/>
          </w:tcPr>
          <w:p w14:paraId="246F6F4A" w14:textId="77777777" w:rsidR="00E10FA9" w:rsidRPr="00663D8A" w:rsidRDefault="00E6514F"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Zużyte opony</w:t>
            </w:r>
          </w:p>
        </w:tc>
        <w:tc>
          <w:tcPr>
            <w:tcW w:w="1783" w:type="dxa"/>
            <w:shd w:val="clear" w:color="auto" w:fill="FFFFFF" w:themeFill="background1"/>
          </w:tcPr>
          <w:p w14:paraId="620D3A81"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1 310*</w:t>
            </w:r>
          </w:p>
        </w:tc>
        <w:tc>
          <w:tcPr>
            <w:tcW w:w="1512" w:type="dxa"/>
            <w:shd w:val="clear" w:color="auto" w:fill="FFFFFF" w:themeFill="background1"/>
            <w:noWrap/>
          </w:tcPr>
          <w:p w14:paraId="308A51CA"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54*</w:t>
            </w:r>
          </w:p>
        </w:tc>
        <w:tc>
          <w:tcPr>
            <w:tcW w:w="2305" w:type="dxa"/>
            <w:shd w:val="clear" w:color="auto" w:fill="FFFFFF" w:themeFill="background1"/>
            <w:noWrap/>
          </w:tcPr>
          <w:p w14:paraId="45706D93"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81*</w:t>
            </w:r>
          </w:p>
        </w:tc>
      </w:tr>
      <w:tr w:rsidR="001E0A07" w:rsidRPr="00663D8A" w14:paraId="1C380F7B" w14:textId="77777777" w:rsidTr="00663D8A">
        <w:trPr>
          <w:trHeight w:val="255"/>
        </w:trPr>
        <w:tc>
          <w:tcPr>
            <w:tcW w:w="1559" w:type="dxa"/>
            <w:shd w:val="clear" w:color="auto" w:fill="FFFFFF" w:themeFill="background1"/>
          </w:tcPr>
          <w:p w14:paraId="7FC08D58"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16 02 14</w:t>
            </w:r>
          </w:p>
        </w:tc>
        <w:tc>
          <w:tcPr>
            <w:tcW w:w="5811" w:type="dxa"/>
            <w:shd w:val="clear" w:color="auto" w:fill="FFFFFF" w:themeFill="background1"/>
          </w:tcPr>
          <w:p w14:paraId="18FB5DC9"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hAnsi="Arial" w:cs="Arial"/>
                <w:sz w:val="18"/>
                <w:szCs w:val="18"/>
              </w:rPr>
              <w:t>Zużyty urządzenia inne niż wymienione w 16 02 09 do 16 02 13</w:t>
            </w:r>
          </w:p>
        </w:tc>
        <w:tc>
          <w:tcPr>
            <w:tcW w:w="1783" w:type="dxa"/>
            <w:shd w:val="clear" w:color="auto" w:fill="FFFFFF" w:themeFill="background1"/>
          </w:tcPr>
          <w:p w14:paraId="7E49A263" w14:textId="77777777" w:rsidR="00E10FA9" w:rsidRPr="00663D8A" w:rsidRDefault="00FF65F8"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800*</w:t>
            </w:r>
          </w:p>
        </w:tc>
        <w:tc>
          <w:tcPr>
            <w:tcW w:w="1512" w:type="dxa"/>
            <w:shd w:val="clear" w:color="auto" w:fill="FFFFFF" w:themeFill="background1"/>
            <w:noWrap/>
          </w:tcPr>
          <w:p w14:paraId="69E79CE9"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43,2</w:t>
            </w:r>
            <w:r w:rsidR="003E5A0F"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tc>
        <w:tc>
          <w:tcPr>
            <w:tcW w:w="2305" w:type="dxa"/>
            <w:shd w:val="clear" w:color="auto" w:fill="FFFFFF" w:themeFill="background1"/>
            <w:noWrap/>
          </w:tcPr>
          <w:p w14:paraId="757B74AD"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64,8</w:t>
            </w:r>
            <w:r w:rsidR="00D94270" w:rsidRPr="00663D8A">
              <w:rPr>
                <w:rFonts w:ascii="Arial" w:eastAsia="Times New Roman" w:hAnsi="Arial" w:cs="Arial"/>
                <w:sz w:val="18"/>
                <w:szCs w:val="18"/>
                <w:lang w:eastAsia="pl-PL"/>
              </w:rPr>
              <w:t>0</w:t>
            </w:r>
            <w:r w:rsidRPr="00663D8A">
              <w:rPr>
                <w:rFonts w:ascii="Arial" w:eastAsia="Times New Roman" w:hAnsi="Arial" w:cs="Arial"/>
                <w:sz w:val="18"/>
                <w:szCs w:val="18"/>
                <w:lang w:eastAsia="pl-PL"/>
              </w:rPr>
              <w:t>*</w:t>
            </w:r>
          </w:p>
        </w:tc>
      </w:tr>
      <w:tr w:rsidR="001E0A07" w:rsidRPr="00663D8A" w14:paraId="2B010516" w14:textId="77777777" w:rsidTr="00663D8A">
        <w:trPr>
          <w:trHeight w:val="255"/>
        </w:trPr>
        <w:tc>
          <w:tcPr>
            <w:tcW w:w="1559" w:type="dxa"/>
            <w:shd w:val="clear" w:color="auto" w:fill="FFFFFF" w:themeFill="background1"/>
          </w:tcPr>
          <w:p w14:paraId="2DB69443"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19 12 01</w:t>
            </w:r>
          </w:p>
        </w:tc>
        <w:tc>
          <w:tcPr>
            <w:tcW w:w="5811" w:type="dxa"/>
            <w:shd w:val="clear" w:color="auto" w:fill="FFFFFF" w:themeFill="background1"/>
          </w:tcPr>
          <w:p w14:paraId="5062991E" w14:textId="77777777" w:rsidR="00E10FA9" w:rsidRPr="00663D8A" w:rsidRDefault="00114D11" w:rsidP="001B2253">
            <w:pPr>
              <w:spacing w:after="0" w:line="240" w:lineRule="auto"/>
              <w:rPr>
                <w:rFonts w:ascii="Arial" w:eastAsia="Times New Roman" w:hAnsi="Arial" w:cs="Arial"/>
                <w:sz w:val="18"/>
                <w:szCs w:val="18"/>
                <w:lang w:eastAsia="pl-PL"/>
              </w:rPr>
            </w:pPr>
            <w:r w:rsidRPr="00663D8A">
              <w:rPr>
                <w:rFonts w:ascii="Arial" w:eastAsia="Calibri" w:hAnsi="Arial" w:cs="Arial"/>
                <w:sz w:val="18"/>
                <w:szCs w:val="18"/>
              </w:rPr>
              <w:t>Papier i tektura</w:t>
            </w:r>
          </w:p>
        </w:tc>
        <w:tc>
          <w:tcPr>
            <w:tcW w:w="1783" w:type="dxa"/>
            <w:shd w:val="clear" w:color="auto" w:fill="FFFFFF" w:themeFill="background1"/>
          </w:tcPr>
          <w:p w14:paraId="7198F860"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4 000*</w:t>
            </w:r>
          </w:p>
        </w:tc>
        <w:tc>
          <w:tcPr>
            <w:tcW w:w="1512" w:type="dxa"/>
            <w:shd w:val="clear" w:color="auto" w:fill="FFFFFF" w:themeFill="background1"/>
            <w:noWrap/>
          </w:tcPr>
          <w:p w14:paraId="147D6AF9"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72*</w:t>
            </w:r>
          </w:p>
        </w:tc>
        <w:tc>
          <w:tcPr>
            <w:tcW w:w="2305" w:type="dxa"/>
            <w:shd w:val="clear" w:color="auto" w:fill="FFFFFF" w:themeFill="background1"/>
            <w:noWrap/>
          </w:tcPr>
          <w:p w14:paraId="2A7D7BBF"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w:t>
            </w:r>
          </w:p>
        </w:tc>
      </w:tr>
      <w:tr w:rsidR="001E0A07" w:rsidRPr="00663D8A" w14:paraId="70BD0D77" w14:textId="77777777" w:rsidTr="00663D8A">
        <w:trPr>
          <w:trHeight w:val="255"/>
        </w:trPr>
        <w:tc>
          <w:tcPr>
            <w:tcW w:w="1559" w:type="dxa"/>
            <w:shd w:val="clear" w:color="auto" w:fill="FFFFFF" w:themeFill="background1"/>
          </w:tcPr>
          <w:p w14:paraId="612CE765"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19 12 04</w:t>
            </w:r>
          </w:p>
        </w:tc>
        <w:tc>
          <w:tcPr>
            <w:tcW w:w="5811" w:type="dxa"/>
            <w:shd w:val="clear" w:color="auto" w:fill="FFFFFF" w:themeFill="background1"/>
          </w:tcPr>
          <w:p w14:paraId="12B5F5B2" w14:textId="77777777" w:rsidR="00E10FA9" w:rsidRPr="00663D8A" w:rsidRDefault="00114D11"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Tworzywa sztuczne i guma</w:t>
            </w:r>
          </w:p>
        </w:tc>
        <w:tc>
          <w:tcPr>
            <w:tcW w:w="1783" w:type="dxa"/>
            <w:shd w:val="clear" w:color="auto" w:fill="FFFFFF" w:themeFill="background1"/>
          </w:tcPr>
          <w:p w14:paraId="699F65A2"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10 630*</w:t>
            </w:r>
          </w:p>
        </w:tc>
        <w:tc>
          <w:tcPr>
            <w:tcW w:w="1512" w:type="dxa"/>
            <w:shd w:val="clear" w:color="auto" w:fill="FFFFFF" w:themeFill="background1"/>
            <w:noWrap/>
          </w:tcPr>
          <w:p w14:paraId="230AEBFE"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72*</w:t>
            </w:r>
          </w:p>
        </w:tc>
        <w:tc>
          <w:tcPr>
            <w:tcW w:w="2305" w:type="dxa"/>
            <w:shd w:val="clear" w:color="auto" w:fill="FFFFFF" w:themeFill="background1"/>
            <w:noWrap/>
          </w:tcPr>
          <w:p w14:paraId="750C3794"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108*</w:t>
            </w:r>
          </w:p>
        </w:tc>
      </w:tr>
      <w:tr w:rsidR="001E0A07" w:rsidRPr="00663D8A" w14:paraId="5C51C704" w14:textId="77777777" w:rsidTr="00663D8A">
        <w:trPr>
          <w:trHeight w:val="260"/>
        </w:trPr>
        <w:tc>
          <w:tcPr>
            <w:tcW w:w="1559" w:type="dxa"/>
            <w:shd w:val="clear" w:color="auto" w:fill="FFFFFF" w:themeFill="background1"/>
          </w:tcPr>
          <w:p w14:paraId="1FBA933B" w14:textId="77777777" w:rsidR="00E10FA9" w:rsidRPr="00663D8A" w:rsidRDefault="00E10FA9" w:rsidP="00DB6B87">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19 12 07</w:t>
            </w:r>
          </w:p>
        </w:tc>
        <w:tc>
          <w:tcPr>
            <w:tcW w:w="5811" w:type="dxa"/>
            <w:shd w:val="clear" w:color="auto" w:fill="FFFFFF" w:themeFill="background1"/>
          </w:tcPr>
          <w:p w14:paraId="53AF01CB" w14:textId="77777777" w:rsidR="00E10FA9" w:rsidRPr="00663D8A" w:rsidRDefault="00DB6B87" w:rsidP="00DB6B87">
            <w:pPr>
              <w:spacing w:line="240" w:lineRule="auto"/>
              <w:rPr>
                <w:rFonts w:ascii="Arial" w:eastAsia="Calibri" w:hAnsi="Arial" w:cs="Arial"/>
                <w:sz w:val="18"/>
                <w:szCs w:val="18"/>
              </w:rPr>
            </w:pPr>
            <w:r w:rsidRPr="00663D8A">
              <w:rPr>
                <w:rFonts w:ascii="Arial" w:eastAsia="Calibri" w:hAnsi="Arial" w:cs="Arial"/>
                <w:sz w:val="18"/>
                <w:szCs w:val="18"/>
              </w:rPr>
              <w:t>Drewno inne niż wymienione w 19 12 06</w:t>
            </w:r>
          </w:p>
        </w:tc>
        <w:tc>
          <w:tcPr>
            <w:tcW w:w="1783" w:type="dxa"/>
            <w:shd w:val="clear" w:color="auto" w:fill="FFFFFF" w:themeFill="background1"/>
          </w:tcPr>
          <w:p w14:paraId="7BE4ADE5" w14:textId="77777777" w:rsidR="00E10FA9" w:rsidRPr="00663D8A" w:rsidRDefault="008374CA" w:rsidP="008374CA">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2 630*</w:t>
            </w:r>
          </w:p>
        </w:tc>
        <w:tc>
          <w:tcPr>
            <w:tcW w:w="1512" w:type="dxa"/>
            <w:shd w:val="clear" w:color="auto" w:fill="FFFFFF" w:themeFill="background1"/>
            <w:noWrap/>
          </w:tcPr>
          <w:p w14:paraId="0EF032A4" w14:textId="77777777" w:rsidR="00E10FA9" w:rsidRPr="00663D8A" w:rsidRDefault="00E10FA9" w:rsidP="00DB6B87">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90*</w:t>
            </w:r>
          </w:p>
        </w:tc>
        <w:tc>
          <w:tcPr>
            <w:tcW w:w="2305" w:type="dxa"/>
            <w:shd w:val="clear" w:color="auto" w:fill="FFFFFF" w:themeFill="background1"/>
            <w:noWrap/>
          </w:tcPr>
          <w:p w14:paraId="2FD36837" w14:textId="77777777" w:rsidR="00E10FA9" w:rsidRPr="00663D8A" w:rsidRDefault="00E10FA9" w:rsidP="00DB6B87">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135*</w:t>
            </w:r>
          </w:p>
        </w:tc>
      </w:tr>
      <w:tr w:rsidR="001E0A07" w:rsidRPr="00663D8A" w14:paraId="31F210B4" w14:textId="77777777" w:rsidTr="00663D8A">
        <w:trPr>
          <w:trHeight w:val="255"/>
        </w:trPr>
        <w:tc>
          <w:tcPr>
            <w:tcW w:w="1559" w:type="dxa"/>
            <w:tcBorders>
              <w:bottom w:val="single" w:sz="2" w:space="0" w:color="auto"/>
            </w:tcBorders>
            <w:shd w:val="clear" w:color="auto" w:fill="FFFFFF" w:themeFill="background1"/>
          </w:tcPr>
          <w:p w14:paraId="484CD7C5"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19 12 08</w:t>
            </w:r>
          </w:p>
        </w:tc>
        <w:tc>
          <w:tcPr>
            <w:tcW w:w="5811" w:type="dxa"/>
            <w:tcBorders>
              <w:bottom w:val="single" w:sz="2" w:space="0" w:color="auto"/>
            </w:tcBorders>
            <w:shd w:val="clear" w:color="auto" w:fill="FFFFFF" w:themeFill="background1"/>
          </w:tcPr>
          <w:p w14:paraId="46FE68F2" w14:textId="77777777" w:rsidR="00E10FA9" w:rsidRPr="00663D8A" w:rsidRDefault="00DB6B87"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Tekstylia</w:t>
            </w:r>
          </w:p>
        </w:tc>
        <w:tc>
          <w:tcPr>
            <w:tcW w:w="1783" w:type="dxa"/>
            <w:tcBorders>
              <w:bottom w:val="single" w:sz="2" w:space="0" w:color="auto"/>
            </w:tcBorders>
            <w:shd w:val="clear" w:color="auto" w:fill="FFFFFF" w:themeFill="background1"/>
          </w:tcPr>
          <w:p w14:paraId="290CF796"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tcBorders>
              <w:bottom w:val="single" w:sz="2" w:space="0" w:color="auto"/>
            </w:tcBorders>
            <w:shd w:val="clear" w:color="auto" w:fill="FFFFFF" w:themeFill="background1"/>
            <w:noWrap/>
          </w:tcPr>
          <w:p w14:paraId="7183100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90*</w:t>
            </w:r>
          </w:p>
        </w:tc>
        <w:tc>
          <w:tcPr>
            <w:tcW w:w="2305" w:type="dxa"/>
            <w:tcBorders>
              <w:bottom w:val="single" w:sz="2" w:space="0" w:color="auto"/>
            </w:tcBorders>
            <w:shd w:val="clear" w:color="auto" w:fill="FFFFFF" w:themeFill="background1"/>
            <w:noWrap/>
          </w:tcPr>
          <w:p w14:paraId="4C09E063"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135*</w:t>
            </w:r>
          </w:p>
        </w:tc>
      </w:tr>
      <w:tr w:rsidR="001E0A07" w:rsidRPr="00663D8A" w14:paraId="5C4CF537" w14:textId="77777777" w:rsidTr="00663D8A">
        <w:trPr>
          <w:trHeight w:val="255"/>
        </w:trPr>
        <w:tc>
          <w:tcPr>
            <w:tcW w:w="7370" w:type="dxa"/>
            <w:gridSpan w:val="2"/>
            <w:tcBorders>
              <w:bottom w:val="single" w:sz="2" w:space="0" w:color="auto"/>
            </w:tcBorders>
            <w:shd w:val="clear" w:color="auto" w:fill="FFFFFF" w:themeFill="background1"/>
          </w:tcPr>
          <w:p w14:paraId="2E77A1F5" w14:textId="77777777" w:rsidR="00527646" w:rsidRPr="00663D8A" w:rsidRDefault="00137A5B" w:rsidP="00B9392F">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 BOKS</w:t>
            </w:r>
            <w:r w:rsidR="00527646" w:rsidRPr="00663D8A">
              <w:rPr>
                <w:rFonts w:ascii="Arial" w:eastAsia="Times New Roman" w:hAnsi="Arial" w:cs="Arial"/>
                <w:b/>
                <w:bCs/>
                <w:sz w:val="18"/>
                <w:szCs w:val="18"/>
                <w:lang w:eastAsia="pl-PL"/>
              </w:rPr>
              <w:t xml:space="preserve"> MH8</w:t>
            </w:r>
            <w:r w:rsidRPr="00663D8A">
              <w:rPr>
                <w:rFonts w:ascii="Arial" w:eastAsia="Times New Roman" w:hAnsi="Arial" w:cs="Arial"/>
                <w:b/>
                <w:bCs/>
                <w:sz w:val="18"/>
                <w:szCs w:val="18"/>
                <w:lang w:eastAsia="pl-PL"/>
              </w:rPr>
              <w:t xml:space="preserve"> [Mg]</w:t>
            </w:r>
            <w:r w:rsidR="00527646" w:rsidRPr="00663D8A">
              <w:rPr>
                <w:rFonts w:ascii="Arial" w:eastAsia="Times New Roman" w:hAnsi="Arial" w:cs="Arial"/>
                <w:b/>
                <w:bCs/>
                <w:sz w:val="18"/>
                <w:szCs w:val="18"/>
                <w:lang w:eastAsia="pl-PL"/>
              </w:rPr>
              <w:t>:</w:t>
            </w:r>
          </w:p>
          <w:p w14:paraId="3E8D024E" w14:textId="77777777" w:rsidR="00137A5B" w:rsidRPr="00663D8A" w:rsidRDefault="00137A5B" w:rsidP="00B9392F">
            <w:pPr>
              <w:spacing w:after="0" w:line="240" w:lineRule="auto"/>
              <w:jc w:val="right"/>
              <w:rPr>
                <w:rFonts w:ascii="Arial" w:eastAsia="Times New Roman" w:hAnsi="Arial" w:cs="Arial"/>
                <w:b/>
                <w:bCs/>
                <w:sz w:val="18"/>
                <w:szCs w:val="18"/>
                <w:lang w:eastAsia="pl-PL"/>
              </w:rPr>
            </w:pPr>
          </w:p>
        </w:tc>
        <w:tc>
          <w:tcPr>
            <w:tcW w:w="1783" w:type="dxa"/>
            <w:tcBorders>
              <w:bottom w:val="single" w:sz="2" w:space="0" w:color="auto"/>
            </w:tcBorders>
            <w:shd w:val="clear" w:color="auto" w:fill="FFFFFF" w:themeFill="background1"/>
          </w:tcPr>
          <w:p w14:paraId="429E3D0F" w14:textId="77777777" w:rsidR="00527646" w:rsidRPr="00663D8A" w:rsidRDefault="0055444F"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1512" w:type="dxa"/>
            <w:tcBorders>
              <w:bottom w:val="single" w:sz="2" w:space="0" w:color="auto"/>
            </w:tcBorders>
            <w:shd w:val="clear" w:color="auto" w:fill="FFFFFF" w:themeFill="background1"/>
            <w:noWrap/>
          </w:tcPr>
          <w:p w14:paraId="4B99304E" w14:textId="77777777" w:rsidR="00527646" w:rsidRPr="00663D8A" w:rsidRDefault="0094372C"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 xml:space="preserve">*Max </w:t>
            </w:r>
            <w:r w:rsidR="00527646" w:rsidRPr="00663D8A">
              <w:rPr>
                <w:rFonts w:ascii="Arial" w:eastAsia="Times New Roman" w:hAnsi="Arial" w:cs="Arial"/>
                <w:b/>
                <w:bCs/>
                <w:sz w:val="18"/>
                <w:szCs w:val="18"/>
                <w:lang w:eastAsia="pl-PL"/>
              </w:rPr>
              <w:t>*90 Mg</w:t>
            </w:r>
            <w:r w:rsidRPr="00663D8A">
              <w:rPr>
                <w:rFonts w:ascii="Arial" w:eastAsia="Calibri" w:hAnsi="Arial" w:cs="Arial"/>
                <w:b/>
                <w:bCs/>
                <w:sz w:val="18"/>
                <w:szCs w:val="18"/>
              </w:rPr>
              <w:t xml:space="preserve"> jednocześnie</w:t>
            </w:r>
          </w:p>
        </w:tc>
        <w:tc>
          <w:tcPr>
            <w:tcW w:w="2305" w:type="dxa"/>
            <w:tcBorders>
              <w:bottom w:val="single" w:sz="2" w:space="0" w:color="auto"/>
            </w:tcBorders>
            <w:shd w:val="clear" w:color="auto" w:fill="FFFFFF" w:themeFill="background1"/>
            <w:noWrap/>
          </w:tcPr>
          <w:p w14:paraId="4EDF0198" w14:textId="77777777" w:rsidR="00527646" w:rsidRPr="00663D8A" w:rsidRDefault="00527646"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*135 Mg</w:t>
            </w:r>
          </w:p>
        </w:tc>
      </w:tr>
      <w:tr w:rsidR="001E0A07" w:rsidRPr="00663D8A" w14:paraId="29954A8E" w14:textId="77777777" w:rsidTr="00663D8A">
        <w:trPr>
          <w:trHeight w:val="255"/>
        </w:trPr>
        <w:tc>
          <w:tcPr>
            <w:tcW w:w="12970" w:type="dxa"/>
            <w:gridSpan w:val="5"/>
            <w:tcBorders>
              <w:bottom w:val="single" w:sz="2" w:space="0" w:color="auto"/>
            </w:tcBorders>
            <w:shd w:val="clear" w:color="auto" w:fill="FFFFFF" w:themeFill="background1"/>
          </w:tcPr>
          <w:p w14:paraId="0F682663" w14:textId="77777777" w:rsidR="00A13DD3" w:rsidRPr="00663D8A" w:rsidRDefault="00A13DD3"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MH9</w:t>
            </w:r>
          </w:p>
        </w:tc>
      </w:tr>
      <w:tr w:rsidR="001E0A07" w:rsidRPr="00663D8A" w14:paraId="03EDF0CA" w14:textId="77777777" w:rsidTr="00663D8A">
        <w:trPr>
          <w:trHeight w:val="255"/>
        </w:trPr>
        <w:tc>
          <w:tcPr>
            <w:tcW w:w="7370" w:type="dxa"/>
            <w:gridSpan w:val="2"/>
            <w:tcBorders>
              <w:bottom w:val="single" w:sz="2" w:space="0" w:color="auto"/>
            </w:tcBorders>
            <w:shd w:val="clear" w:color="auto" w:fill="FFFFFF" w:themeFill="background1"/>
          </w:tcPr>
          <w:p w14:paraId="5F59F1F7" w14:textId="77777777" w:rsidR="00527646" w:rsidRPr="00663D8A" w:rsidRDefault="00527646"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BOKS MH9</w:t>
            </w:r>
            <w:r w:rsidR="00EB5404" w:rsidRPr="00663D8A">
              <w:rPr>
                <w:rFonts w:ascii="Arial" w:eastAsia="Times New Roman" w:hAnsi="Arial" w:cs="Arial"/>
                <w:sz w:val="18"/>
                <w:szCs w:val="18"/>
                <w:lang w:eastAsia="pl-PL"/>
              </w:rPr>
              <w:t xml:space="preserve"> ODPADY WYTWARZANE PALNE:</w:t>
            </w:r>
            <w:r w:rsidRPr="00663D8A">
              <w:rPr>
                <w:rFonts w:ascii="Arial" w:eastAsia="Times New Roman" w:hAnsi="Arial" w:cs="Arial"/>
                <w:sz w:val="18"/>
                <w:szCs w:val="18"/>
                <w:lang w:eastAsia="pl-PL"/>
              </w:rPr>
              <w:t xml:space="preserve"> </w:t>
            </w:r>
          </w:p>
        </w:tc>
        <w:tc>
          <w:tcPr>
            <w:tcW w:w="1783" w:type="dxa"/>
            <w:shd w:val="clear" w:color="auto" w:fill="FFFFFF" w:themeFill="background1"/>
          </w:tcPr>
          <w:p w14:paraId="18A47C68" w14:textId="77777777" w:rsidR="00527646" w:rsidRPr="00663D8A" w:rsidRDefault="00527646" w:rsidP="001B2253">
            <w:pPr>
              <w:spacing w:after="0" w:line="240" w:lineRule="auto"/>
              <w:jc w:val="center"/>
              <w:rPr>
                <w:rFonts w:ascii="Arial" w:eastAsia="Times New Roman" w:hAnsi="Arial" w:cs="Arial"/>
                <w:sz w:val="18"/>
                <w:szCs w:val="18"/>
                <w:lang w:eastAsia="pl-PL"/>
              </w:rPr>
            </w:pPr>
          </w:p>
        </w:tc>
        <w:tc>
          <w:tcPr>
            <w:tcW w:w="1512" w:type="dxa"/>
            <w:shd w:val="clear" w:color="auto" w:fill="FFFFFF" w:themeFill="background1"/>
            <w:noWrap/>
          </w:tcPr>
          <w:p w14:paraId="794555EE" w14:textId="77777777" w:rsidR="00527646" w:rsidRPr="00663D8A" w:rsidRDefault="00527646" w:rsidP="001B2253">
            <w:pPr>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73FE757B" w14:textId="77777777" w:rsidR="00527646" w:rsidRPr="00663D8A" w:rsidRDefault="00527646" w:rsidP="001B2253">
            <w:pPr>
              <w:spacing w:after="0" w:line="240" w:lineRule="auto"/>
              <w:jc w:val="center"/>
              <w:rPr>
                <w:rFonts w:ascii="Arial" w:eastAsia="Times New Roman" w:hAnsi="Arial" w:cs="Arial"/>
                <w:sz w:val="18"/>
                <w:szCs w:val="18"/>
                <w:lang w:eastAsia="pl-PL"/>
              </w:rPr>
            </w:pPr>
          </w:p>
        </w:tc>
      </w:tr>
      <w:tr w:rsidR="001E0A07" w:rsidRPr="00663D8A" w14:paraId="73462A2C" w14:textId="77777777" w:rsidTr="00663D8A">
        <w:trPr>
          <w:trHeight w:val="255"/>
        </w:trPr>
        <w:tc>
          <w:tcPr>
            <w:tcW w:w="1559" w:type="dxa"/>
            <w:shd w:val="clear" w:color="auto" w:fill="FFFFFF" w:themeFill="background1"/>
          </w:tcPr>
          <w:p w14:paraId="5A3B27A9"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01 10*</w:t>
            </w:r>
          </w:p>
        </w:tc>
        <w:tc>
          <w:tcPr>
            <w:tcW w:w="5811" w:type="dxa"/>
            <w:shd w:val="clear" w:color="auto" w:fill="FFFFFF" w:themeFill="background1"/>
          </w:tcPr>
          <w:p w14:paraId="2A6D53AA"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Opakowania zawierające pozostałości substancji niebezpiecznych lub nimi zanieczyszczone</w:t>
            </w:r>
          </w:p>
        </w:tc>
        <w:tc>
          <w:tcPr>
            <w:tcW w:w="1783" w:type="dxa"/>
            <w:shd w:val="clear" w:color="auto" w:fill="FFFFFF" w:themeFill="background1"/>
          </w:tcPr>
          <w:p w14:paraId="3F2F6F5C" w14:textId="77777777" w:rsidR="00E10FA9" w:rsidRPr="00663D8A" w:rsidRDefault="00EB3CD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w:t>
            </w:r>
          </w:p>
        </w:tc>
        <w:tc>
          <w:tcPr>
            <w:tcW w:w="1512" w:type="dxa"/>
            <w:shd w:val="clear" w:color="auto" w:fill="FFFFFF" w:themeFill="background1"/>
            <w:noWrap/>
          </w:tcPr>
          <w:p w14:paraId="19CFE4A8"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0,35</w:t>
            </w:r>
            <w:r w:rsidR="003E5A0F" w:rsidRPr="00663D8A">
              <w:rPr>
                <w:rFonts w:ascii="Arial" w:eastAsia="Times New Roman" w:hAnsi="Arial" w:cs="Arial"/>
                <w:sz w:val="18"/>
                <w:szCs w:val="18"/>
                <w:lang w:eastAsia="pl-PL"/>
              </w:rPr>
              <w:t>*</w:t>
            </w:r>
          </w:p>
        </w:tc>
        <w:tc>
          <w:tcPr>
            <w:tcW w:w="2305" w:type="dxa"/>
            <w:shd w:val="clear" w:color="auto" w:fill="FFFFFF" w:themeFill="background1"/>
            <w:noWrap/>
          </w:tcPr>
          <w:p w14:paraId="5783B867"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0,352</w:t>
            </w:r>
            <w:r w:rsidR="00EB3CD5" w:rsidRPr="00663D8A">
              <w:rPr>
                <w:rFonts w:ascii="Arial" w:eastAsia="Times New Roman" w:hAnsi="Arial" w:cs="Arial"/>
                <w:sz w:val="18"/>
                <w:szCs w:val="18"/>
                <w:lang w:eastAsia="pl-PL"/>
              </w:rPr>
              <w:t>*</w:t>
            </w:r>
          </w:p>
        </w:tc>
      </w:tr>
      <w:tr w:rsidR="001E0A07" w:rsidRPr="00663D8A" w14:paraId="05421198" w14:textId="77777777" w:rsidTr="00663D8A">
        <w:trPr>
          <w:trHeight w:val="255"/>
        </w:trPr>
        <w:tc>
          <w:tcPr>
            <w:tcW w:w="1559" w:type="dxa"/>
            <w:shd w:val="clear" w:color="auto" w:fill="FFFFFF" w:themeFill="background1"/>
          </w:tcPr>
          <w:p w14:paraId="65CCC342"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13 01 10*</w:t>
            </w:r>
          </w:p>
        </w:tc>
        <w:tc>
          <w:tcPr>
            <w:tcW w:w="5811" w:type="dxa"/>
            <w:shd w:val="clear" w:color="auto" w:fill="FFFFFF" w:themeFill="background1"/>
          </w:tcPr>
          <w:p w14:paraId="7B6B9CC1"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Mineralne oleje hydrauliczne</w:t>
            </w:r>
          </w:p>
        </w:tc>
        <w:tc>
          <w:tcPr>
            <w:tcW w:w="1783" w:type="dxa"/>
            <w:shd w:val="clear" w:color="auto" w:fill="FFFFFF" w:themeFill="background1"/>
          </w:tcPr>
          <w:p w14:paraId="6A6999E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w:t>
            </w:r>
            <w:r w:rsidR="00EB3CD5" w:rsidRPr="00663D8A">
              <w:rPr>
                <w:rFonts w:ascii="Arial" w:eastAsia="Times New Roman" w:hAnsi="Arial" w:cs="Arial"/>
                <w:sz w:val="18"/>
                <w:szCs w:val="18"/>
                <w:lang w:eastAsia="pl-PL"/>
              </w:rPr>
              <w:t>0*</w:t>
            </w:r>
          </w:p>
        </w:tc>
        <w:tc>
          <w:tcPr>
            <w:tcW w:w="1512" w:type="dxa"/>
            <w:shd w:val="clear" w:color="auto" w:fill="FFFFFF" w:themeFill="background1"/>
            <w:noWrap/>
          </w:tcPr>
          <w:p w14:paraId="70418A6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3,74</w:t>
            </w:r>
            <w:r w:rsidR="003E5A0F" w:rsidRPr="00663D8A">
              <w:rPr>
                <w:rFonts w:ascii="Arial" w:eastAsia="Times New Roman" w:hAnsi="Arial" w:cs="Arial"/>
                <w:sz w:val="18"/>
                <w:szCs w:val="18"/>
                <w:lang w:eastAsia="pl-PL"/>
              </w:rPr>
              <w:t>*</w:t>
            </w:r>
          </w:p>
        </w:tc>
        <w:tc>
          <w:tcPr>
            <w:tcW w:w="2305" w:type="dxa"/>
            <w:shd w:val="clear" w:color="auto" w:fill="FFFFFF" w:themeFill="background1"/>
            <w:noWrap/>
          </w:tcPr>
          <w:p w14:paraId="1D66A12E"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3,74</w:t>
            </w:r>
            <w:r w:rsidR="00EB3CD5" w:rsidRPr="00663D8A">
              <w:rPr>
                <w:rFonts w:ascii="Arial" w:eastAsia="Times New Roman" w:hAnsi="Arial" w:cs="Arial"/>
                <w:sz w:val="18"/>
                <w:szCs w:val="18"/>
                <w:lang w:eastAsia="pl-PL"/>
              </w:rPr>
              <w:t>*</w:t>
            </w:r>
          </w:p>
        </w:tc>
      </w:tr>
      <w:tr w:rsidR="001E0A07" w:rsidRPr="00663D8A" w14:paraId="0E8A1286" w14:textId="77777777" w:rsidTr="00663D8A">
        <w:trPr>
          <w:trHeight w:val="255"/>
        </w:trPr>
        <w:tc>
          <w:tcPr>
            <w:tcW w:w="1559" w:type="dxa"/>
            <w:shd w:val="clear" w:color="auto" w:fill="FFFFFF" w:themeFill="background1"/>
          </w:tcPr>
          <w:p w14:paraId="52A9AA51"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13 02 05*</w:t>
            </w:r>
          </w:p>
        </w:tc>
        <w:tc>
          <w:tcPr>
            <w:tcW w:w="5811" w:type="dxa"/>
            <w:shd w:val="clear" w:color="auto" w:fill="FFFFFF" w:themeFill="background1"/>
          </w:tcPr>
          <w:p w14:paraId="51F7C4CF"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Mineralne oleje silnikowe, przekładniowe i smarowe</w:t>
            </w:r>
          </w:p>
        </w:tc>
        <w:tc>
          <w:tcPr>
            <w:tcW w:w="1783" w:type="dxa"/>
            <w:shd w:val="clear" w:color="auto" w:fill="FFFFFF" w:themeFill="background1"/>
          </w:tcPr>
          <w:p w14:paraId="29461BCE"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0,3</w:t>
            </w:r>
            <w:r w:rsidR="00EB3CD5" w:rsidRPr="00663D8A">
              <w:rPr>
                <w:rFonts w:ascii="Arial" w:eastAsia="Times New Roman" w:hAnsi="Arial" w:cs="Arial"/>
                <w:sz w:val="18"/>
                <w:szCs w:val="18"/>
                <w:lang w:eastAsia="pl-PL"/>
              </w:rPr>
              <w:t>0*</w:t>
            </w:r>
          </w:p>
        </w:tc>
        <w:tc>
          <w:tcPr>
            <w:tcW w:w="1512" w:type="dxa"/>
            <w:shd w:val="clear" w:color="auto" w:fill="FFFFFF" w:themeFill="background1"/>
            <w:noWrap/>
          </w:tcPr>
          <w:p w14:paraId="01A5892D"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468C46EF"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6C2400DD" w14:textId="77777777" w:rsidTr="00663D8A">
        <w:trPr>
          <w:trHeight w:val="255"/>
        </w:trPr>
        <w:tc>
          <w:tcPr>
            <w:tcW w:w="1559" w:type="dxa"/>
            <w:shd w:val="clear" w:color="auto" w:fill="FFFFFF" w:themeFill="background1"/>
          </w:tcPr>
          <w:p w14:paraId="61F5597F"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02 02*</w:t>
            </w:r>
          </w:p>
        </w:tc>
        <w:tc>
          <w:tcPr>
            <w:tcW w:w="5811" w:type="dxa"/>
            <w:shd w:val="clear" w:color="auto" w:fill="FFFFFF" w:themeFill="background1"/>
          </w:tcPr>
          <w:p w14:paraId="1C774D88"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 xml:space="preserve">Sorbenty, materiały filtracyjne, tkaniny do wycierania (np. szmaty, ścierki) i ubrania ochronne zanieczyszczone substancjami niebezpiecznymi (odzież robocza i ochronna, czyściwo bawełniane </w:t>
            </w:r>
            <w:r w:rsidR="00DD683D" w:rsidRPr="00663D8A">
              <w:rPr>
                <w:rFonts w:ascii="Arial" w:hAnsi="Arial"/>
                <w:sz w:val="18"/>
                <w:szCs w:val="18"/>
              </w:rPr>
              <w:br/>
            </w:r>
            <w:r w:rsidRPr="00663D8A">
              <w:rPr>
                <w:rFonts w:ascii="Arial" w:hAnsi="Arial"/>
                <w:sz w:val="18"/>
                <w:szCs w:val="18"/>
              </w:rPr>
              <w:t>i papierowe, sorbenty z likwidacji rozlewów substancji ropopochodnych...)</w:t>
            </w:r>
          </w:p>
        </w:tc>
        <w:tc>
          <w:tcPr>
            <w:tcW w:w="1783" w:type="dxa"/>
            <w:shd w:val="clear" w:color="auto" w:fill="FFFFFF" w:themeFill="background1"/>
          </w:tcPr>
          <w:p w14:paraId="27E61F91"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w:t>
            </w:r>
            <w:r w:rsidR="00EB3CD5" w:rsidRPr="00663D8A">
              <w:rPr>
                <w:rFonts w:ascii="Arial" w:eastAsia="Times New Roman" w:hAnsi="Arial" w:cs="Arial"/>
                <w:sz w:val="18"/>
                <w:szCs w:val="18"/>
                <w:lang w:eastAsia="pl-PL"/>
              </w:rPr>
              <w:t>0*</w:t>
            </w:r>
          </w:p>
        </w:tc>
        <w:tc>
          <w:tcPr>
            <w:tcW w:w="1512" w:type="dxa"/>
            <w:shd w:val="clear" w:color="auto" w:fill="FFFFFF" w:themeFill="background1"/>
            <w:noWrap/>
          </w:tcPr>
          <w:p w14:paraId="4255CA4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1,1</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703CEB83" w14:textId="77777777" w:rsidR="00E10FA9" w:rsidRPr="00663D8A" w:rsidRDefault="00F466D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E10FA9"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1</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2B28A398" w14:textId="77777777" w:rsidTr="00663D8A">
        <w:trPr>
          <w:trHeight w:val="255"/>
        </w:trPr>
        <w:tc>
          <w:tcPr>
            <w:tcW w:w="1559" w:type="dxa"/>
            <w:shd w:val="clear" w:color="auto" w:fill="FFFFFF" w:themeFill="background1"/>
          </w:tcPr>
          <w:p w14:paraId="3C421D4A"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15 02 03</w:t>
            </w:r>
          </w:p>
        </w:tc>
        <w:tc>
          <w:tcPr>
            <w:tcW w:w="5811" w:type="dxa"/>
            <w:shd w:val="clear" w:color="auto" w:fill="FFFFFF" w:themeFill="background1"/>
          </w:tcPr>
          <w:p w14:paraId="4F6A753A"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Sorbenty, materiały filtracyjne, tkaniny do wycierania (np. szmaty, ścierki) i ubrania ochronne inne niż wymienione w 15 02 02 (w tym filtry powietrza)</w:t>
            </w:r>
          </w:p>
        </w:tc>
        <w:tc>
          <w:tcPr>
            <w:tcW w:w="1783" w:type="dxa"/>
            <w:shd w:val="clear" w:color="auto" w:fill="FFFFFF" w:themeFill="background1"/>
          </w:tcPr>
          <w:p w14:paraId="422007A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0,2</w:t>
            </w:r>
            <w:r w:rsidR="00EB3CD5" w:rsidRPr="00663D8A">
              <w:rPr>
                <w:rFonts w:ascii="Arial" w:eastAsia="Times New Roman" w:hAnsi="Arial" w:cs="Arial"/>
                <w:sz w:val="18"/>
                <w:szCs w:val="18"/>
                <w:lang w:eastAsia="pl-PL"/>
              </w:rPr>
              <w:t>0*</w:t>
            </w:r>
          </w:p>
        </w:tc>
        <w:tc>
          <w:tcPr>
            <w:tcW w:w="1512" w:type="dxa"/>
            <w:shd w:val="clear" w:color="auto" w:fill="FFFFFF" w:themeFill="background1"/>
            <w:noWrap/>
          </w:tcPr>
          <w:p w14:paraId="61D1E2B0" w14:textId="77777777" w:rsidR="00E10FA9" w:rsidRPr="00663D8A" w:rsidRDefault="00F466D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E10FA9"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1</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4BF2580C" w14:textId="77777777" w:rsidR="00E10FA9" w:rsidRPr="00663D8A" w:rsidRDefault="00F466D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E10FA9" w:rsidRPr="00663D8A">
              <w:rPr>
                <w:rFonts w:ascii="Arial" w:eastAsia="Times New Roman" w:hAnsi="Arial" w:cs="Arial"/>
                <w:sz w:val="18"/>
                <w:szCs w:val="18"/>
                <w:lang w:eastAsia="pl-PL"/>
              </w:rPr>
              <w:t>,</w:t>
            </w:r>
            <w:r w:rsidRPr="00663D8A">
              <w:rPr>
                <w:rFonts w:ascii="Arial" w:eastAsia="Times New Roman" w:hAnsi="Arial" w:cs="Arial"/>
                <w:sz w:val="18"/>
                <w:szCs w:val="18"/>
                <w:lang w:eastAsia="pl-PL"/>
              </w:rPr>
              <w:t>1</w:t>
            </w:r>
            <w:r w:rsidR="00D94270" w:rsidRPr="00663D8A">
              <w:rPr>
                <w:rFonts w:ascii="Arial" w:eastAsia="Times New Roman" w:hAnsi="Arial" w:cs="Arial"/>
                <w:sz w:val="18"/>
                <w:szCs w:val="18"/>
                <w:lang w:eastAsia="pl-PL"/>
              </w:rPr>
              <w:t>0*</w:t>
            </w:r>
          </w:p>
        </w:tc>
      </w:tr>
      <w:tr w:rsidR="001E0A07" w:rsidRPr="00663D8A" w14:paraId="55A8F659" w14:textId="77777777" w:rsidTr="00663D8A">
        <w:trPr>
          <w:trHeight w:val="255"/>
        </w:trPr>
        <w:tc>
          <w:tcPr>
            <w:tcW w:w="1559" w:type="dxa"/>
            <w:shd w:val="clear" w:color="auto" w:fill="FFFFFF" w:themeFill="background1"/>
          </w:tcPr>
          <w:p w14:paraId="5118D2E3"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01 07*</w:t>
            </w:r>
          </w:p>
        </w:tc>
        <w:tc>
          <w:tcPr>
            <w:tcW w:w="5811" w:type="dxa"/>
            <w:shd w:val="clear" w:color="auto" w:fill="FFFFFF" w:themeFill="background1"/>
          </w:tcPr>
          <w:p w14:paraId="405F320B"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Filtry olejowe</w:t>
            </w:r>
          </w:p>
        </w:tc>
        <w:tc>
          <w:tcPr>
            <w:tcW w:w="1783" w:type="dxa"/>
            <w:shd w:val="clear" w:color="auto" w:fill="FFFFFF" w:themeFill="background1"/>
          </w:tcPr>
          <w:p w14:paraId="1F0FB93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0,03</w:t>
            </w:r>
            <w:r w:rsidR="00EB3CD5" w:rsidRPr="00663D8A">
              <w:rPr>
                <w:rFonts w:ascii="Arial" w:eastAsia="Times New Roman" w:hAnsi="Arial" w:cs="Arial"/>
                <w:sz w:val="18"/>
                <w:szCs w:val="18"/>
                <w:lang w:eastAsia="pl-PL"/>
              </w:rPr>
              <w:t>*</w:t>
            </w:r>
          </w:p>
        </w:tc>
        <w:tc>
          <w:tcPr>
            <w:tcW w:w="1512" w:type="dxa"/>
            <w:shd w:val="clear" w:color="auto" w:fill="FFFFFF" w:themeFill="background1"/>
            <w:noWrap/>
          </w:tcPr>
          <w:p w14:paraId="39408DE7"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1,32</w:t>
            </w:r>
            <w:r w:rsidR="003E5A0F" w:rsidRPr="00663D8A">
              <w:rPr>
                <w:rFonts w:ascii="Arial" w:eastAsia="Times New Roman" w:hAnsi="Arial" w:cs="Arial"/>
                <w:sz w:val="18"/>
                <w:szCs w:val="18"/>
                <w:lang w:eastAsia="pl-PL"/>
              </w:rPr>
              <w:t>*</w:t>
            </w:r>
          </w:p>
        </w:tc>
        <w:tc>
          <w:tcPr>
            <w:tcW w:w="2305" w:type="dxa"/>
            <w:shd w:val="clear" w:color="auto" w:fill="FFFFFF" w:themeFill="background1"/>
            <w:noWrap/>
          </w:tcPr>
          <w:p w14:paraId="7C90AF7B"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1,32</w:t>
            </w:r>
            <w:r w:rsidR="00D94270" w:rsidRPr="00663D8A">
              <w:rPr>
                <w:rFonts w:ascii="Arial" w:eastAsia="Times New Roman" w:hAnsi="Arial" w:cs="Arial"/>
                <w:sz w:val="18"/>
                <w:szCs w:val="18"/>
                <w:lang w:eastAsia="pl-PL"/>
              </w:rPr>
              <w:t>*</w:t>
            </w:r>
          </w:p>
        </w:tc>
      </w:tr>
      <w:tr w:rsidR="001E0A07" w:rsidRPr="00663D8A" w14:paraId="77B65288" w14:textId="77777777" w:rsidTr="00663D8A">
        <w:trPr>
          <w:trHeight w:val="255"/>
        </w:trPr>
        <w:tc>
          <w:tcPr>
            <w:tcW w:w="1559" w:type="dxa"/>
            <w:shd w:val="clear" w:color="auto" w:fill="FFFFFF" w:themeFill="background1"/>
          </w:tcPr>
          <w:p w14:paraId="4DFF8721"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01 14*</w:t>
            </w:r>
          </w:p>
        </w:tc>
        <w:tc>
          <w:tcPr>
            <w:tcW w:w="5811" w:type="dxa"/>
            <w:shd w:val="clear" w:color="auto" w:fill="FFFFFF" w:themeFill="background1"/>
          </w:tcPr>
          <w:p w14:paraId="5EEFCBD0"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Płyny zapobiegające zamarzaniu</w:t>
            </w:r>
          </w:p>
        </w:tc>
        <w:tc>
          <w:tcPr>
            <w:tcW w:w="1783" w:type="dxa"/>
            <w:shd w:val="clear" w:color="auto" w:fill="FFFFFF" w:themeFill="background1"/>
          </w:tcPr>
          <w:p w14:paraId="306AC7B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0,25</w:t>
            </w:r>
            <w:r w:rsidR="00EB3CD5" w:rsidRPr="00663D8A">
              <w:rPr>
                <w:rFonts w:ascii="Arial" w:eastAsia="Times New Roman" w:hAnsi="Arial" w:cs="Arial"/>
                <w:sz w:val="18"/>
                <w:szCs w:val="18"/>
                <w:lang w:eastAsia="pl-PL"/>
              </w:rPr>
              <w:t>*</w:t>
            </w:r>
          </w:p>
        </w:tc>
        <w:tc>
          <w:tcPr>
            <w:tcW w:w="1512" w:type="dxa"/>
            <w:shd w:val="clear" w:color="auto" w:fill="FFFFFF" w:themeFill="background1"/>
            <w:noWrap/>
          </w:tcPr>
          <w:p w14:paraId="0B7BEF67"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2C9BFFF0"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p>
        </w:tc>
      </w:tr>
      <w:tr w:rsidR="001E0A07" w:rsidRPr="00663D8A" w14:paraId="13F53F21" w14:textId="77777777" w:rsidTr="00663D8A">
        <w:trPr>
          <w:trHeight w:val="255"/>
        </w:trPr>
        <w:tc>
          <w:tcPr>
            <w:tcW w:w="1559" w:type="dxa"/>
            <w:shd w:val="clear" w:color="auto" w:fill="FFFFFF" w:themeFill="background1"/>
          </w:tcPr>
          <w:p w14:paraId="28891C06"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16 02 13*</w:t>
            </w:r>
          </w:p>
        </w:tc>
        <w:tc>
          <w:tcPr>
            <w:tcW w:w="5811" w:type="dxa"/>
            <w:shd w:val="clear" w:color="auto" w:fill="FFFFFF" w:themeFill="background1"/>
          </w:tcPr>
          <w:p w14:paraId="2F04EC52"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Zużyte urządzenia zawierające niebezpieczne elementy inne niż wymienione  w 16 02 09 do 16 02 12 (w tym: lampy fluorescencyjne, monitory, zasilacze UPS itp.)</w:t>
            </w:r>
          </w:p>
        </w:tc>
        <w:tc>
          <w:tcPr>
            <w:tcW w:w="1783" w:type="dxa"/>
            <w:shd w:val="clear" w:color="auto" w:fill="FFFFFF" w:themeFill="background1"/>
          </w:tcPr>
          <w:p w14:paraId="6AEACCF8"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0,05</w:t>
            </w:r>
            <w:r w:rsidR="00EB3CD5" w:rsidRPr="00663D8A">
              <w:rPr>
                <w:rFonts w:ascii="Arial" w:eastAsia="Times New Roman" w:hAnsi="Arial" w:cs="Arial"/>
                <w:sz w:val="18"/>
                <w:szCs w:val="18"/>
                <w:lang w:eastAsia="pl-PL"/>
              </w:rPr>
              <w:t>*</w:t>
            </w:r>
          </w:p>
        </w:tc>
        <w:tc>
          <w:tcPr>
            <w:tcW w:w="1512" w:type="dxa"/>
            <w:shd w:val="clear" w:color="auto" w:fill="FFFFFF" w:themeFill="background1"/>
            <w:noWrap/>
          </w:tcPr>
          <w:p w14:paraId="4CC6355D"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w:t>
            </w:r>
            <w:r w:rsidR="003E5A0F" w:rsidRPr="00663D8A">
              <w:rPr>
                <w:rFonts w:ascii="Arial" w:eastAsia="Times New Roman" w:hAnsi="Arial" w:cs="Arial"/>
                <w:sz w:val="18"/>
                <w:szCs w:val="18"/>
                <w:lang w:eastAsia="pl-PL"/>
              </w:rPr>
              <w:t>3*</w:t>
            </w:r>
          </w:p>
        </w:tc>
        <w:tc>
          <w:tcPr>
            <w:tcW w:w="2305" w:type="dxa"/>
            <w:shd w:val="clear" w:color="auto" w:fill="FFFFFF" w:themeFill="background1"/>
            <w:noWrap/>
          </w:tcPr>
          <w:p w14:paraId="6AFA0095"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0,528</w:t>
            </w:r>
          </w:p>
        </w:tc>
      </w:tr>
      <w:tr w:rsidR="001E0A07" w:rsidRPr="00663D8A" w14:paraId="6F85E8E8" w14:textId="77777777" w:rsidTr="00663D8A">
        <w:trPr>
          <w:trHeight w:val="255"/>
        </w:trPr>
        <w:tc>
          <w:tcPr>
            <w:tcW w:w="1559" w:type="dxa"/>
            <w:shd w:val="clear" w:color="auto" w:fill="FFFFFF" w:themeFill="background1"/>
          </w:tcPr>
          <w:p w14:paraId="42839726" w14:textId="77777777" w:rsidR="00FE2FB0" w:rsidRPr="00663D8A" w:rsidRDefault="00FE2FB0"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16 02 14</w:t>
            </w:r>
          </w:p>
        </w:tc>
        <w:tc>
          <w:tcPr>
            <w:tcW w:w="5811" w:type="dxa"/>
            <w:shd w:val="clear" w:color="auto" w:fill="FFFFFF" w:themeFill="background1"/>
          </w:tcPr>
          <w:p w14:paraId="4D4A758E" w14:textId="77777777" w:rsidR="00FE2FB0" w:rsidRPr="00663D8A" w:rsidRDefault="00C77002" w:rsidP="0042158A">
            <w:pPr>
              <w:spacing w:after="0" w:line="240" w:lineRule="auto"/>
              <w:rPr>
                <w:rFonts w:ascii="Arial" w:hAnsi="Arial"/>
                <w:sz w:val="18"/>
                <w:szCs w:val="18"/>
              </w:rPr>
            </w:pPr>
            <w:r w:rsidRPr="00663D8A">
              <w:rPr>
                <w:rFonts w:ascii="Arial" w:hAnsi="Arial"/>
                <w:sz w:val="18"/>
                <w:szCs w:val="18"/>
              </w:rPr>
              <w:t>Zużyte urządzenia inne niż wymienione w 16 02 09 do 16 02 13</w:t>
            </w:r>
          </w:p>
        </w:tc>
        <w:tc>
          <w:tcPr>
            <w:tcW w:w="1783" w:type="dxa"/>
            <w:shd w:val="clear" w:color="auto" w:fill="FFFFFF" w:themeFill="background1"/>
          </w:tcPr>
          <w:p w14:paraId="3C8C9FE1" w14:textId="77777777" w:rsidR="00FE2FB0" w:rsidRPr="00663D8A" w:rsidRDefault="00C7700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w:t>
            </w:r>
          </w:p>
        </w:tc>
        <w:tc>
          <w:tcPr>
            <w:tcW w:w="1512" w:type="dxa"/>
            <w:shd w:val="clear" w:color="auto" w:fill="FFFFFF" w:themeFill="background1"/>
            <w:noWrap/>
          </w:tcPr>
          <w:p w14:paraId="79DE45AA" w14:textId="77777777" w:rsidR="00FE2FB0" w:rsidRPr="00663D8A" w:rsidRDefault="00C7700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0,528</w:t>
            </w:r>
          </w:p>
        </w:tc>
        <w:tc>
          <w:tcPr>
            <w:tcW w:w="2305" w:type="dxa"/>
            <w:shd w:val="clear" w:color="auto" w:fill="FFFFFF" w:themeFill="background1"/>
            <w:noWrap/>
          </w:tcPr>
          <w:p w14:paraId="5F237D2C" w14:textId="77777777" w:rsidR="00FE2FB0" w:rsidRPr="00663D8A" w:rsidRDefault="00C77002"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0,528</w:t>
            </w:r>
          </w:p>
        </w:tc>
      </w:tr>
      <w:tr w:rsidR="001E0A07" w:rsidRPr="00663D8A" w14:paraId="191AF2D5" w14:textId="77777777" w:rsidTr="00663D8A">
        <w:trPr>
          <w:trHeight w:val="255"/>
        </w:trPr>
        <w:tc>
          <w:tcPr>
            <w:tcW w:w="1559" w:type="dxa"/>
            <w:shd w:val="clear" w:color="auto" w:fill="FFFFFF" w:themeFill="background1"/>
          </w:tcPr>
          <w:p w14:paraId="7F450A02"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06 01*</w:t>
            </w:r>
          </w:p>
        </w:tc>
        <w:tc>
          <w:tcPr>
            <w:tcW w:w="5811" w:type="dxa"/>
            <w:shd w:val="clear" w:color="auto" w:fill="FFFFFF" w:themeFill="background1"/>
          </w:tcPr>
          <w:p w14:paraId="169DE724"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sz w:val="18"/>
                <w:szCs w:val="18"/>
              </w:rPr>
              <w:t>Baterie i akumulatory ołowiowe</w:t>
            </w:r>
          </w:p>
        </w:tc>
        <w:tc>
          <w:tcPr>
            <w:tcW w:w="1783" w:type="dxa"/>
            <w:shd w:val="clear" w:color="auto" w:fill="FFFFFF" w:themeFill="background1"/>
          </w:tcPr>
          <w:p w14:paraId="42B8FFA8"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0,15</w:t>
            </w:r>
            <w:r w:rsidR="00EB3CD5" w:rsidRPr="00663D8A">
              <w:rPr>
                <w:rFonts w:ascii="Arial" w:eastAsia="Times New Roman" w:hAnsi="Arial" w:cs="Arial"/>
                <w:sz w:val="18"/>
                <w:szCs w:val="18"/>
                <w:lang w:eastAsia="pl-PL"/>
              </w:rPr>
              <w:t>*</w:t>
            </w:r>
          </w:p>
        </w:tc>
        <w:tc>
          <w:tcPr>
            <w:tcW w:w="1512" w:type="dxa"/>
            <w:shd w:val="clear" w:color="auto" w:fill="FFFFFF" w:themeFill="background1"/>
            <w:noWrap/>
          </w:tcPr>
          <w:p w14:paraId="4E34B6FB"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575CAB0D"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4385D84A" w14:textId="77777777" w:rsidTr="00663D8A">
        <w:trPr>
          <w:trHeight w:val="245"/>
        </w:trPr>
        <w:tc>
          <w:tcPr>
            <w:tcW w:w="1559" w:type="dxa"/>
            <w:shd w:val="clear" w:color="auto" w:fill="FFFFFF" w:themeFill="background1"/>
          </w:tcPr>
          <w:p w14:paraId="39E29871" w14:textId="77777777" w:rsidR="00E10FA9" w:rsidRPr="00663D8A" w:rsidRDefault="00E10FA9" w:rsidP="00EB3CD5">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06 02*</w:t>
            </w:r>
          </w:p>
        </w:tc>
        <w:tc>
          <w:tcPr>
            <w:tcW w:w="5811" w:type="dxa"/>
            <w:shd w:val="clear" w:color="auto" w:fill="FFFFFF" w:themeFill="background1"/>
          </w:tcPr>
          <w:p w14:paraId="44FEF055" w14:textId="77777777" w:rsidR="00E10FA9" w:rsidRPr="00663D8A" w:rsidRDefault="0042158A" w:rsidP="00EB3CD5">
            <w:pPr>
              <w:keepNext/>
              <w:keepLines/>
              <w:spacing w:line="240" w:lineRule="auto"/>
              <w:outlineLvl w:val="5"/>
              <w:rPr>
                <w:rFonts w:ascii="Arial" w:hAnsi="Arial" w:cs="Arial"/>
                <w:sz w:val="18"/>
                <w:szCs w:val="18"/>
              </w:rPr>
            </w:pPr>
            <w:r w:rsidRPr="00663D8A">
              <w:rPr>
                <w:rFonts w:ascii="Arial" w:hAnsi="Arial" w:cs="Arial"/>
                <w:sz w:val="18"/>
                <w:szCs w:val="18"/>
              </w:rPr>
              <w:t>Baterie i akumulatory niklowo-kadmowe</w:t>
            </w:r>
          </w:p>
        </w:tc>
        <w:tc>
          <w:tcPr>
            <w:tcW w:w="1783" w:type="dxa"/>
            <w:shd w:val="clear" w:color="auto" w:fill="FFFFFF" w:themeFill="background1"/>
          </w:tcPr>
          <w:p w14:paraId="0356B916" w14:textId="77777777" w:rsidR="00E10FA9" w:rsidRPr="00663D8A" w:rsidRDefault="008374CA" w:rsidP="00EB3CD5">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w:t>
            </w:r>
          </w:p>
        </w:tc>
        <w:tc>
          <w:tcPr>
            <w:tcW w:w="1512" w:type="dxa"/>
            <w:shd w:val="clear" w:color="auto" w:fill="FFFFFF" w:themeFill="background1"/>
            <w:noWrap/>
          </w:tcPr>
          <w:p w14:paraId="31072A0E" w14:textId="77777777" w:rsidR="00E10FA9" w:rsidRPr="00663D8A" w:rsidRDefault="00E10FA9" w:rsidP="00EB3CD5">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7AE5233D" w14:textId="77777777" w:rsidR="00E10FA9" w:rsidRPr="00663D8A" w:rsidRDefault="00E10FA9" w:rsidP="00EB3CD5">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388DE0DC" w14:textId="77777777" w:rsidTr="00663D8A">
        <w:trPr>
          <w:trHeight w:val="255"/>
        </w:trPr>
        <w:tc>
          <w:tcPr>
            <w:tcW w:w="1559" w:type="dxa"/>
            <w:shd w:val="clear" w:color="auto" w:fill="FFFFFF" w:themeFill="background1"/>
          </w:tcPr>
          <w:p w14:paraId="00C775EA"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06 03*</w:t>
            </w:r>
          </w:p>
        </w:tc>
        <w:tc>
          <w:tcPr>
            <w:tcW w:w="5811" w:type="dxa"/>
            <w:shd w:val="clear" w:color="auto" w:fill="FFFFFF" w:themeFill="background1"/>
          </w:tcPr>
          <w:p w14:paraId="7F033C1D"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cs="Arial"/>
                <w:sz w:val="18"/>
                <w:szCs w:val="18"/>
              </w:rPr>
              <w:t>Baterie zawierające rtęć</w:t>
            </w:r>
          </w:p>
        </w:tc>
        <w:tc>
          <w:tcPr>
            <w:tcW w:w="1783" w:type="dxa"/>
            <w:shd w:val="clear" w:color="auto" w:fill="FFFFFF" w:themeFill="background1"/>
          </w:tcPr>
          <w:p w14:paraId="3A2627E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w:t>
            </w:r>
          </w:p>
        </w:tc>
        <w:tc>
          <w:tcPr>
            <w:tcW w:w="1512" w:type="dxa"/>
            <w:shd w:val="clear" w:color="auto" w:fill="FFFFFF" w:themeFill="background1"/>
            <w:noWrap/>
          </w:tcPr>
          <w:p w14:paraId="64D4FE83"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5A34D9A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11BC2B98" w14:textId="77777777" w:rsidTr="00663D8A">
        <w:trPr>
          <w:trHeight w:val="255"/>
        </w:trPr>
        <w:tc>
          <w:tcPr>
            <w:tcW w:w="1559" w:type="dxa"/>
            <w:shd w:val="clear" w:color="auto" w:fill="FFFFFF" w:themeFill="background1"/>
          </w:tcPr>
          <w:p w14:paraId="35F83CED"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16 06 04</w:t>
            </w:r>
          </w:p>
        </w:tc>
        <w:tc>
          <w:tcPr>
            <w:tcW w:w="5811" w:type="dxa"/>
            <w:shd w:val="clear" w:color="auto" w:fill="FFFFFF" w:themeFill="background1"/>
          </w:tcPr>
          <w:p w14:paraId="0F46243F"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cs="Arial"/>
                <w:sz w:val="18"/>
                <w:szCs w:val="18"/>
              </w:rPr>
              <w:t>Baterie alkaliczne (z wyłączeniem 16 06 03)</w:t>
            </w:r>
          </w:p>
        </w:tc>
        <w:tc>
          <w:tcPr>
            <w:tcW w:w="1783" w:type="dxa"/>
            <w:shd w:val="clear" w:color="auto" w:fill="FFFFFF" w:themeFill="background1"/>
          </w:tcPr>
          <w:p w14:paraId="10E937B1"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w:t>
            </w:r>
          </w:p>
        </w:tc>
        <w:tc>
          <w:tcPr>
            <w:tcW w:w="1512" w:type="dxa"/>
            <w:shd w:val="clear" w:color="auto" w:fill="FFFFFF" w:themeFill="background1"/>
            <w:noWrap/>
          </w:tcPr>
          <w:p w14:paraId="5E0A3A9F"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4977BDE1"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10C73203" w14:textId="77777777" w:rsidTr="00663D8A">
        <w:trPr>
          <w:trHeight w:val="255"/>
        </w:trPr>
        <w:tc>
          <w:tcPr>
            <w:tcW w:w="1559" w:type="dxa"/>
            <w:shd w:val="clear" w:color="auto" w:fill="FFFFFF" w:themeFill="background1"/>
          </w:tcPr>
          <w:p w14:paraId="7AE12B4D"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16 06 05</w:t>
            </w:r>
          </w:p>
        </w:tc>
        <w:tc>
          <w:tcPr>
            <w:tcW w:w="5811" w:type="dxa"/>
            <w:shd w:val="clear" w:color="auto" w:fill="FFFFFF" w:themeFill="background1"/>
          </w:tcPr>
          <w:p w14:paraId="2B4714F2" w14:textId="77777777" w:rsidR="00E10FA9" w:rsidRPr="00663D8A" w:rsidRDefault="0042158A" w:rsidP="0042158A">
            <w:pPr>
              <w:spacing w:after="0" w:line="240" w:lineRule="auto"/>
              <w:rPr>
                <w:rFonts w:ascii="Arial" w:eastAsia="Times New Roman" w:hAnsi="Arial" w:cs="Arial"/>
                <w:sz w:val="18"/>
                <w:szCs w:val="18"/>
                <w:lang w:eastAsia="pl-PL"/>
              </w:rPr>
            </w:pPr>
            <w:r w:rsidRPr="00663D8A">
              <w:rPr>
                <w:rFonts w:ascii="Arial" w:hAnsi="Arial" w:cs="Arial"/>
                <w:sz w:val="18"/>
                <w:szCs w:val="18"/>
              </w:rPr>
              <w:t>Inne baterie i akumulatory</w:t>
            </w:r>
          </w:p>
        </w:tc>
        <w:tc>
          <w:tcPr>
            <w:tcW w:w="1783" w:type="dxa"/>
            <w:shd w:val="clear" w:color="auto" w:fill="FFFFFF" w:themeFill="background1"/>
          </w:tcPr>
          <w:p w14:paraId="60FB580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w:t>
            </w:r>
          </w:p>
        </w:tc>
        <w:tc>
          <w:tcPr>
            <w:tcW w:w="1512" w:type="dxa"/>
            <w:shd w:val="clear" w:color="auto" w:fill="FFFFFF" w:themeFill="background1"/>
            <w:noWrap/>
          </w:tcPr>
          <w:p w14:paraId="256C4B99"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3E5A0F" w:rsidRPr="00663D8A">
              <w:rPr>
                <w:rFonts w:ascii="Arial" w:eastAsia="Times New Roman" w:hAnsi="Arial" w:cs="Arial"/>
                <w:sz w:val="18"/>
                <w:szCs w:val="18"/>
                <w:lang w:eastAsia="pl-PL"/>
              </w:rPr>
              <w:t>0*</w:t>
            </w:r>
          </w:p>
        </w:tc>
        <w:tc>
          <w:tcPr>
            <w:tcW w:w="2305" w:type="dxa"/>
            <w:shd w:val="clear" w:color="auto" w:fill="FFFFFF" w:themeFill="background1"/>
            <w:noWrap/>
          </w:tcPr>
          <w:p w14:paraId="469D049F"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009E1BE0" w14:textId="77777777" w:rsidTr="00663D8A">
        <w:trPr>
          <w:trHeight w:val="650"/>
        </w:trPr>
        <w:tc>
          <w:tcPr>
            <w:tcW w:w="1559" w:type="dxa"/>
            <w:tcBorders>
              <w:bottom w:val="single" w:sz="2" w:space="0" w:color="auto"/>
            </w:tcBorders>
            <w:shd w:val="clear" w:color="auto" w:fill="FFFFFF" w:themeFill="background1"/>
          </w:tcPr>
          <w:p w14:paraId="44D6664B" w14:textId="77777777" w:rsidR="00E10FA9" w:rsidRPr="00663D8A" w:rsidRDefault="00E10FA9"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19 12 11*</w:t>
            </w:r>
          </w:p>
        </w:tc>
        <w:tc>
          <w:tcPr>
            <w:tcW w:w="5811" w:type="dxa"/>
            <w:tcBorders>
              <w:bottom w:val="single" w:sz="2" w:space="0" w:color="auto"/>
            </w:tcBorders>
            <w:shd w:val="clear" w:color="auto" w:fill="FFFFFF" w:themeFill="background1"/>
          </w:tcPr>
          <w:p w14:paraId="701F36D7" w14:textId="77777777" w:rsidR="00E10FA9" w:rsidRPr="00663D8A" w:rsidRDefault="0042158A" w:rsidP="0042158A">
            <w:pPr>
              <w:keepNext/>
              <w:keepLines/>
              <w:spacing w:line="240" w:lineRule="auto"/>
              <w:outlineLvl w:val="5"/>
              <w:rPr>
                <w:rFonts w:ascii="Arial" w:hAnsi="Arial" w:cs="Arial"/>
                <w:sz w:val="18"/>
                <w:szCs w:val="18"/>
              </w:rPr>
            </w:pPr>
            <w:r w:rsidRPr="00663D8A">
              <w:rPr>
                <w:rFonts w:ascii="Arial" w:hAnsi="Arial" w:cs="Arial"/>
                <w:sz w:val="18"/>
                <w:szCs w:val="18"/>
              </w:rPr>
              <w:t xml:space="preserve">Inne odpady (w tym zmieszane substancje i przedmioty) </w:t>
            </w:r>
            <w:r w:rsidRPr="00663D8A">
              <w:rPr>
                <w:rFonts w:ascii="Arial" w:hAnsi="Arial" w:cs="Arial"/>
                <w:sz w:val="18"/>
                <w:szCs w:val="18"/>
              </w:rPr>
              <w:br/>
              <w:t>z mechanicznej obróbki odpadów zawierające substancje niebezpieczne</w:t>
            </w:r>
          </w:p>
        </w:tc>
        <w:tc>
          <w:tcPr>
            <w:tcW w:w="1783" w:type="dxa"/>
            <w:tcBorders>
              <w:bottom w:val="single" w:sz="2" w:space="0" w:color="auto"/>
            </w:tcBorders>
            <w:shd w:val="clear" w:color="auto" w:fill="FFFFFF" w:themeFill="background1"/>
          </w:tcPr>
          <w:p w14:paraId="7887D003" w14:textId="77777777" w:rsidR="00E10FA9" w:rsidRPr="00663D8A" w:rsidRDefault="008374CA"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1512" w:type="dxa"/>
            <w:tcBorders>
              <w:bottom w:val="single" w:sz="2" w:space="0" w:color="auto"/>
            </w:tcBorders>
            <w:shd w:val="clear" w:color="auto" w:fill="FFFFFF" w:themeFill="background1"/>
            <w:noWrap/>
          </w:tcPr>
          <w:p w14:paraId="0D43F150"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0,88</w:t>
            </w:r>
            <w:r w:rsidR="00EB3CD5" w:rsidRPr="00663D8A">
              <w:rPr>
                <w:rFonts w:ascii="Arial" w:eastAsia="Times New Roman" w:hAnsi="Arial" w:cs="Arial"/>
                <w:sz w:val="18"/>
                <w:szCs w:val="18"/>
                <w:lang w:eastAsia="pl-PL"/>
              </w:rPr>
              <w:t>*</w:t>
            </w:r>
          </w:p>
        </w:tc>
        <w:tc>
          <w:tcPr>
            <w:tcW w:w="2305" w:type="dxa"/>
            <w:tcBorders>
              <w:bottom w:val="single" w:sz="2" w:space="0" w:color="auto"/>
            </w:tcBorders>
            <w:shd w:val="clear" w:color="auto" w:fill="FFFFFF" w:themeFill="background1"/>
            <w:noWrap/>
          </w:tcPr>
          <w:p w14:paraId="028D4509" w14:textId="77777777" w:rsidR="00E10FA9" w:rsidRPr="00663D8A" w:rsidRDefault="00E10FA9"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4,4</w:t>
            </w:r>
            <w:r w:rsidR="00D94270" w:rsidRPr="00663D8A">
              <w:rPr>
                <w:rFonts w:ascii="Arial" w:eastAsia="Times New Roman" w:hAnsi="Arial" w:cs="Arial"/>
                <w:sz w:val="18"/>
                <w:szCs w:val="18"/>
                <w:lang w:eastAsia="pl-PL"/>
              </w:rPr>
              <w:t>0</w:t>
            </w:r>
            <w:r w:rsidR="00EB3CD5" w:rsidRPr="00663D8A">
              <w:rPr>
                <w:rFonts w:ascii="Arial" w:eastAsia="Times New Roman" w:hAnsi="Arial" w:cs="Arial"/>
                <w:sz w:val="18"/>
                <w:szCs w:val="18"/>
                <w:lang w:eastAsia="pl-PL"/>
              </w:rPr>
              <w:t>*</w:t>
            </w:r>
          </w:p>
        </w:tc>
      </w:tr>
      <w:tr w:rsidR="001E0A07" w:rsidRPr="00663D8A" w14:paraId="41F82647" w14:textId="77777777" w:rsidTr="00663D8A">
        <w:trPr>
          <w:trHeight w:val="255"/>
        </w:trPr>
        <w:tc>
          <w:tcPr>
            <w:tcW w:w="7370" w:type="dxa"/>
            <w:gridSpan w:val="2"/>
            <w:tcBorders>
              <w:bottom w:val="single" w:sz="2" w:space="0" w:color="auto"/>
            </w:tcBorders>
            <w:shd w:val="clear" w:color="auto" w:fill="FFFFFF" w:themeFill="background1"/>
          </w:tcPr>
          <w:p w14:paraId="4CA01D4B" w14:textId="77777777" w:rsidR="00527646" w:rsidRPr="00663D8A" w:rsidRDefault="00137A5B" w:rsidP="0042158A">
            <w:pPr>
              <w:spacing w:after="0" w:line="240" w:lineRule="auto"/>
              <w:jc w:val="right"/>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 BOKS</w:t>
            </w:r>
            <w:r w:rsidR="00B9392F" w:rsidRPr="00663D8A">
              <w:rPr>
                <w:rFonts w:ascii="Arial" w:eastAsia="Times New Roman" w:hAnsi="Arial" w:cs="Arial"/>
                <w:b/>
                <w:bCs/>
                <w:sz w:val="18"/>
                <w:szCs w:val="18"/>
                <w:lang w:eastAsia="pl-PL"/>
              </w:rPr>
              <w:t xml:space="preserve"> MH9</w:t>
            </w:r>
            <w:r w:rsidRPr="00663D8A">
              <w:rPr>
                <w:rFonts w:ascii="Arial" w:eastAsia="Times New Roman" w:hAnsi="Arial" w:cs="Arial"/>
                <w:b/>
                <w:bCs/>
                <w:sz w:val="18"/>
                <w:szCs w:val="18"/>
                <w:lang w:eastAsia="pl-PL"/>
              </w:rPr>
              <w:t xml:space="preserve"> [Mg]</w:t>
            </w:r>
            <w:r w:rsidR="00527646" w:rsidRPr="00663D8A">
              <w:rPr>
                <w:rFonts w:ascii="Arial" w:eastAsia="Times New Roman" w:hAnsi="Arial" w:cs="Arial"/>
                <w:b/>
                <w:bCs/>
                <w:sz w:val="18"/>
                <w:szCs w:val="18"/>
                <w:lang w:eastAsia="pl-PL"/>
              </w:rPr>
              <w:t>:</w:t>
            </w:r>
          </w:p>
        </w:tc>
        <w:tc>
          <w:tcPr>
            <w:tcW w:w="1783" w:type="dxa"/>
            <w:tcBorders>
              <w:bottom w:val="single" w:sz="2" w:space="0" w:color="auto"/>
            </w:tcBorders>
            <w:shd w:val="clear" w:color="auto" w:fill="FFFFFF" w:themeFill="background1"/>
          </w:tcPr>
          <w:p w14:paraId="3590AA92" w14:textId="77777777" w:rsidR="00527646" w:rsidRPr="00663D8A" w:rsidRDefault="00527646" w:rsidP="001B2253">
            <w:pPr>
              <w:spacing w:after="0" w:line="240" w:lineRule="auto"/>
              <w:jc w:val="center"/>
              <w:rPr>
                <w:rFonts w:ascii="Arial" w:eastAsia="Times New Roman" w:hAnsi="Arial" w:cs="Arial"/>
                <w:b/>
                <w:bCs/>
                <w:sz w:val="18"/>
                <w:szCs w:val="18"/>
                <w:lang w:eastAsia="pl-PL"/>
              </w:rPr>
            </w:pPr>
          </w:p>
        </w:tc>
        <w:tc>
          <w:tcPr>
            <w:tcW w:w="1512" w:type="dxa"/>
            <w:tcBorders>
              <w:bottom w:val="single" w:sz="2" w:space="0" w:color="auto"/>
            </w:tcBorders>
            <w:shd w:val="clear" w:color="auto" w:fill="FFFFFF" w:themeFill="background1"/>
            <w:noWrap/>
          </w:tcPr>
          <w:p w14:paraId="09EC7218" w14:textId="77777777" w:rsidR="00527646" w:rsidRPr="00663D8A" w:rsidRDefault="00527646"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r w:rsidR="00BB56BB" w:rsidRPr="00663D8A">
              <w:rPr>
                <w:rFonts w:ascii="Arial" w:eastAsia="Times New Roman" w:hAnsi="Arial" w:cs="Arial"/>
                <w:b/>
                <w:bCs/>
                <w:sz w:val="18"/>
                <w:szCs w:val="18"/>
                <w:lang w:eastAsia="pl-PL"/>
              </w:rPr>
              <w:t xml:space="preserve">Max </w:t>
            </w:r>
            <w:r w:rsidRPr="00663D8A">
              <w:rPr>
                <w:rFonts w:ascii="Arial" w:eastAsia="Times New Roman" w:hAnsi="Arial" w:cs="Arial"/>
                <w:b/>
                <w:bCs/>
                <w:sz w:val="18"/>
                <w:szCs w:val="18"/>
                <w:lang w:eastAsia="pl-PL"/>
              </w:rPr>
              <w:t>4,4</w:t>
            </w:r>
            <w:r w:rsidR="003E5A0F" w:rsidRPr="00663D8A">
              <w:rPr>
                <w:rFonts w:ascii="Arial" w:eastAsia="Times New Roman" w:hAnsi="Arial" w:cs="Arial"/>
                <w:b/>
                <w:bCs/>
                <w:sz w:val="18"/>
                <w:szCs w:val="18"/>
                <w:lang w:eastAsia="pl-PL"/>
              </w:rPr>
              <w:t>0</w:t>
            </w:r>
            <w:r w:rsidRPr="00663D8A">
              <w:rPr>
                <w:rFonts w:ascii="Arial" w:eastAsia="Times New Roman" w:hAnsi="Arial" w:cs="Arial"/>
                <w:b/>
                <w:bCs/>
                <w:sz w:val="18"/>
                <w:szCs w:val="18"/>
                <w:lang w:eastAsia="pl-PL"/>
              </w:rPr>
              <w:t xml:space="preserve"> Mg</w:t>
            </w:r>
            <w:r w:rsidR="00BB56BB" w:rsidRPr="00663D8A">
              <w:rPr>
                <w:rFonts w:ascii="Arial" w:eastAsia="Calibri" w:hAnsi="Arial" w:cs="Arial"/>
                <w:b/>
                <w:bCs/>
                <w:sz w:val="18"/>
                <w:szCs w:val="18"/>
              </w:rPr>
              <w:t xml:space="preserve"> jednocześnie</w:t>
            </w:r>
          </w:p>
        </w:tc>
        <w:tc>
          <w:tcPr>
            <w:tcW w:w="2305" w:type="dxa"/>
            <w:tcBorders>
              <w:bottom w:val="single" w:sz="2" w:space="0" w:color="auto"/>
            </w:tcBorders>
            <w:shd w:val="clear" w:color="auto" w:fill="FFFFFF" w:themeFill="background1"/>
            <w:noWrap/>
          </w:tcPr>
          <w:p w14:paraId="4EE1A808" w14:textId="77777777" w:rsidR="00403013" w:rsidRPr="00663D8A" w:rsidRDefault="00527646" w:rsidP="0040301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*4,4</w:t>
            </w:r>
            <w:r w:rsidR="00D94270" w:rsidRPr="00663D8A">
              <w:rPr>
                <w:rFonts w:ascii="Arial" w:eastAsia="Times New Roman" w:hAnsi="Arial" w:cs="Arial"/>
                <w:b/>
                <w:bCs/>
                <w:sz w:val="18"/>
                <w:szCs w:val="18"/>
                <w:lang w:eastAsia="pl-PL"/>
              </w:rPr>
              <w:t>0</w:t>
            </w:r>
            <w:r w:rsidRPr="00663D8A">
              <w:rPr>
                <w:rFonts w:ascii="Arial" w:eastAsia="Times New Roman" w:hAnsi="Arial" w:cs="Arial"/>
                <w:b/>
                <w:bCs/>
                <w:sz w:val="18"/>
                <w:szCs w:val="18"/>
                <w:lang w:eastAsia="pl-PL"/>
              </w:rPr>
              <w:t xml:space="preserve"> Mg</w:t>
            </w:r>
          </w:p>
        </w:tc>
      </w:tr>
      <w:tr w:rsidR="001E0A07" w:rsidRPr="00663D8A" w14:paraId="4ACBA441" w14:textId="77777777" w:rsidTr="00663D8A">
        <w:trPr>
          <w:trHeight w:val="255"/>
        </w:trPr>
        <w:tc>
          <w:tcPr>
            <w:tcW w:w="12970" w:type="dxa"/>
            <w:gridSpan w:val="5"/>
            <w:tcBorders>
              <w:bottom w:val="single" w:sz="2" w:space="0" w:color="auto"/>
            </w:tcBorders>
            <w:shd w:val="clear" w:color="auto" w:fill="FFFFFF" w:themeFill="background1"/>
          </w:tcPr>
          <w:p w14:paraId="67E156CB" w14:textId="77777777" w:rsidR="00A13DD3" w:rsidRPr="00663D8A" w:rsidRDefault="00A13DD3" w:rsidP="00701F79">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BOKS MH10</w:t>
            </w:r>
            <w:r w:rsidR="0081567C" w:rsidRPr="00663D8A">
              <w:rPr>
                <w:rFonts w:ascii="Arial" w:eastAsia="Times New Roman" w:hAnsi="Arial" w:cs="Arial"/>
                <w:sz w:val="18"/>
                <w:szCs w:val="18"/>
                <w:lang w:eastAsia="pl-PL"/>
              </w:rPr>
              <w:t xml:space="preserve"> </w:t>
            </w:r>
          </w:p>
        </w:tc>
      </w:tr>
      <w:tr w:rsidR="001E0A07" w:rsidRPr="00663D8A" w14:paraId="663CAE4B" w14:textId="77777777" w:rsidTr="00663D8A">
        <w:trPr>
          <w:trHeight w:val="255"/>
        </w:trPr>
        <w:tc>
          <w:tcPr>
            <w:tcW w:w="7370" w:type="dxa"/>
            <w:gridSpan w:val="2"/>
            <w:tcBorders>
              <w:bottom w:val="single" w:sz="2" w:space="0" w:color="auto"/>
            </w:tcBorders>
            <w:shd w:val="clear" w:color="auto" w:fill="FFFFFF" w:themeFill="background1"/>
          </w:tcPr>
          <w:p w14:paraId="01692AC8" w14:textId="77777777" w:rsidR="00A13DD3" w:rsidRPr="00663D8A" w:rsidRDefault="00A13DD3" w:rsidP="001B2253">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BOKS MH10 </w:t>
            </w:r>
            <w:r w:rsidR="00470B40" w:rsidRPr="00663D8A">
              <w:rPr>
                <w:rFonts w:ascii="Arial" w:eastAsia="Times New Roman" w:hAnsi="Arial" w:cs="Arial"/>
                <w:sz w:val="18"/>
                <w:szCs w:val="18"/>
                <w:lang w:eastAsia="pl-PL"/>
              </w:rPr>
              <w:t>ODPADY ZBIER</w:t>
            </w:r>
            <w:r w:rsidR="00686AA9" w:rsidRPr="00663D8A">
              <w:rPr>
                <w:rFonts w:ascii="Arial" w:eastAsia="Times New Roman" w:hAnsi="Arial" w:cs="Arial"/>
                <w:sz w:val="18"/>
                <w:szCs w:val="18"/>
                <w:lang w:eastAsia="pl-PL"/>
              </w:rPr>
              <w:t>ANE</w:t>
            </w:r>
            <w:r w:rsidRPr="00663D8A">
              <w:rPr>
                <w:rFonts w:ascii="Arial" w:eastAsia="Times New Roman" w:hAnsi="Arial" w:cs="Arial"/>
                <w:sz w:val="18"/>
                <w:szCs w:val="18"/>
                <w:lang w:eastAsia="pl-PL"/>
              </w:rPr>
              <w:t>:</w:t>
            </w:r>
          </w:p>
        </w:tc>
        <w:tc>
          <w:tcPr>
            <w:tcW w:w="1783" w:type="dxa"/>
            <w:shd w:val="clear" w:color="auto" w:fill="FFFFFF" w:themeFill="background1"/>
          </w:tcPr>
          <w:p w14:paraId="3A9AF3FA" w14:textId="77777777" w:rsidR="00A13DD3" w:rsidRPr="00663D8A" w:rsidRDefault="00A13DD3" w:rsidP="001B2253">
            <w:pPr>
              <w:spacing w:after="0" w:line="240" w:lineRule="auto"/>
              <w:jc w:val="center"/>
              <w:rPr>
                <w:rFonts w:ascii="Arial" w:eastAsia="Times New Roman" w:hAnsi="Arial" w:cs="Arial"/>
                <w:sz w:val="18"/>
                <w:szCs w:val="18"/>
                <w:lang w:eastAsia="pl-PL"/>
              </w:rPr>
            </w:pPr>
          </w:p>
        </w:tc>
        <w:tc>
          <w:tcPr>
            <w:tcW w:w="1512" w:type="dxa"/>
            <w:shd w:val="clear" w:color="auto" w:fill="FFFFFF" w:themeFill="background1"/>
            <w:noWrap/>
          </w:tcPr>
          <w:p w14:paraId="658E95EF" w14:textId="77777777" w:rsidR="00A13DD3" w:rsidRPr="00663D8A" w:rsidRDefault="00A13DD3" w:rsidP="001B2253">
            <w:pPr>
              <w:spacing w:after="0" w:line="240" w:lineRule="auto"/>
              <w:jc w:val="center"/>
              <w:rPr>
                <w:rFonts w:ascii="Arial" w:eastAsia="Times New Roman" w:hAnsi="Arial" w:cs="Arial"/>
                <w:sz w:val="18"/>
                <w:szCs w:val="18"/>
                <w:lang w:eastAsia="pl-PL"/>
              </w:rPr>
            </w:pPr>
          </w:p>
        </w:tc>
        <w:tc>
          <w:tcPr>
            <w:tcW w:w="2305" w:type="dxa"/>
            <w:shd w:val="clear" w:color="auto" w:fill="FFFFFF" w:themeFill="background1"/>
            <w:noWrap/>
          </w:tcPr>
          <w:p w14:paraId="2A1AEE82" w14:textId="77777777" w:rsidR="00A13DD3" w:rsidRPr="00663D8A" w:rsidRDefault="00A13DD3" w:rsidP="001B2253">
            <w:pPr>
              <w:spacing w:after="0" w:line="240" w:lineRule="auto"/>
              <w:jc w:val="center"/>
              <w:rPr>
                <w:rFonts w:ascii="Arial" w:eastAsia="Times New Roman" w:hAnsi="Arial" w:cs="Arial"/>
                <w:sz w:val="18"/>
                <w:szCs w:val="18"/>
                <w:lang w:eastAsia="pl-PL"/>
              </w:rPr>
            </w:pPr>
          </w:p>
        </w:tc>
      </w:tr>
      <w:tr w:rsidR="001E0A07" w:rsidRPr="00663D8A" w14:paraId="79757197" w14:textId="77777777" w:rsidTr="00663D8A">
        <w:trPr>
          <w:trHeight w:val="255"/>
        </w:trPr>
        <w:tc>
          <w:tcPr>
            <w:tcW w:w="1559" w:type="dxa"/>
            <w:shd w:val="clear" w:color="auto" w:fill="FFFFFF" w:themeFill="background1"/>
          </w:tcPr>
          <w:p w14:paraId="40F74E82" w14:textId="77777777" w:rsidR="00D00AF0" w:rsidRPr="00663D8A" w:rsidRDefault="00C249F5">
            <w:pPr>
              <w:rPr>
                <w:rFonts w:ascii="Arial" w:hAnsi="Arial" w:cs="Arial"/>
                <w:sz w:val="18"/>
                <w:szCs w:val="18"/>
              </w:rPr>
            </w:pPr>
            <w:r w:rsidRPr="00663D8A">
              <w:rPr>
                <w:rFonts w:ascii="Arial" w:hAnsi="Arial" w:cs="Arial"/>
                <w:sz w:val="18"/>
                <w:szCs w:val="18"/>
              </w:rPr>
              <w:t>16 02 14</w:t>
            </w:r>
          </w:p>
        </w:tc>
        <w:tc>
          <w:tcPr>
            <w:tcW w:w="5811" w:type="dxa"/>
            <w:shd w:val="clear" w:color="auto" w:fill="FFFFFF" w:themeFill="background1"/>
          </w:tcPr>
          <w:p w14:paraId="6A8BB434" w14:textId="77777777" w:rsidR="00D00AF0" w:rsidRPr="00663D8A" w:rsidRDefault="00C249F5">
            <w:pPr>
              <w:rPr>
                <w:rFonts w:ascii="Arial" w:hAnsi="Arial" w:cs="Arial"/>
                <w:sz w:val="18"/>
                <w:szCs w:val="18"/>
              </w:rPr>
            </w:pPr>
            <w:r w:rsidRPr="00663D8A">
              <w:rPr>
                <w:rFonts w:ascii="Arial" w:hAnsi="Arial" w:cs="Arial"/>
                <w:sz w:val="18"/>
                <w:szCs w:val="18"/>
              </w:rPr>
              <w:t>Zużyte urządzenia inne niż wymienione w 16 02 09 do 16 02 13</w:t>
            </w:r>
          </w:p>
        </w:tc>
        <w:tc>
          <w:tcPr>
            <w:tcW w:w="1783" w:type="dxa"/>
            <w:shd w:val="clear" w:color="auto" w:fill="FFFFFF" w:themeFill="background1"/>
          </w:tcPr>
          <w:p w14:paraId="0C8D2D13" w14:textId="77777777" w:rsidR="00D00AF0" w:rsidRPr="00663D8A" w:rsidRDefault="00C249F5"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w:t>
            </w:r>
            <w:r w:rsidR="00F466D4" w:rsidRPr="00663D8A">
              <w:rPr>
                <w:rFonts w:ascii="Arial" w:eastAsia="Times New Roman" w:hAnsi="Arial" w:cs="Arial"/>
                <w:sz w:val="18"/>
                <w:szCs w:val="18"/>
                <w:lang w:eastAsia="pl-PL"/>
              </w:rPr>
              <w:t xml:space="preserve"> 0</w:t>
            </w:r>
            <w:r w:rsidRPr="00663D8A">
              <w:rPr>
                <w:rFonts w:ascii="Arial" w:eastAsia="Times New Roman" w:hAnsi="Arial" w:cs="Arial"/>
                <w:sz w:val="18"/>
                <w:szCs w:val="18"/>
                <w:lang w:eastAsia="pl-PL"/>
              </w:rPr>
              <w:t>00</w:t>
            </w:r>
            <w:r w:rsidR="00D00AF0" w:rsidRPr="00663D8A">
              <w:rPr>
                <w:rFonts w:ascii="Arial" w:eastAsia="Times New Roman" w:hAnsi="Arial" w:cs="Arial"/>
                <w:sz w:val="18"/>
                <w:szCs w:val="18"/>
                <w:lang w:eastAsia="pl-PL"/>
              </w:rPr>
              <w:t>*</w:t>
            </w:r>
          </w:p>
        </w:tc>
        <w:tc>
          <w:tcPr>
            <w:tcW w:w="1512" w:type="dxa"/>
            <w:shd w:val="clear" w:color="auto" w:fill="FFFFFF" w:themeFill="background1"/>
            <w:noWrap/>
          </w:tcPr>
          <w:p w14:paraId="1F06E0E2" w14:textId="77777777" w:rsidR="00D00AF0" w:rsidRPr="00663D8A" w:rsidRDefault="00C249F5" w:rsidP="00701F79">
            <w:pPr>
              <w:jc w:val="center"/>
              <w:rPr>
                <w:rFonts w:ascii="Arial" w:hAnsi="Arial" w:cs="Arial"/>
                <w:sz w:val="18"/>
                <w:szCs w:val="18"/>
              </w:rPr>
            </w:pPr>
            <w:r w:rsidRPr="00663D8A">
              <w:rPr>
                <w:rFonts w:ascii="Arial" w:hAnsi="Arial" w:cs="Arial"/>
                <w:sz w:val="18"/>
                <w:szCs w:val="18"/>
              </w:rPr>
              <w:t>14,4</w:t>
            </w:r>
          </w:p>
        </w:tc>
        <w:tc>
          <w:tcPr>
            <w:tcW w:w="2305" w:type="dxa"/>
            <w:shd w:val="clear" w:color="auto" w:fill="FFFFFF" w:themeFill="background1"/>
            <w:noWrap/>
          </w:tcPr>
          <w:p w14:paraId="65EE13AB" w14:textId="77777777" w:rsidR="00D00AF0" w:rsidRPr="00663D8A" w:rsidRDefault="00C249F5" w:rsidP="00701F79">
            <w:pPr>
              <w:jc w:val="center"/>
              <w:rPr>
                <w:rFonts w:ascii="Arial" w:hAnsi="Arial" w:cs="Arial"/>
                <w:sz w:val="18"/>
                <w:szCs w:val="18"/>
              </w:rPr>
            </w:pPr>
            <w:r w:rsidRPr="00663D8A">
              <w:rPr>
                <w:rFonts w:ascii="Arial" w:hAnsi="Arial" w:cs="Arial"/>
                <w:sz w:val="18"/>
                <w:szCs w:val="18"/>
              </w:rPr>
              <w:t>36,0</w:t>
            </w:r>
          </w:p>
        </w:tc>
      </w:tr>
      <w:tr w:rsidR="001E0A07" w:rsidRPr="00663D8A" w14:paraId="0ADE0290" w14:textId="77777777" w:rsidTr="00663D8A">
        <w:trPr>
          <w:trHeight w:val="255"/>
        </w:trPr>
        <w:tc>
          <w:tcPr>
            <w:tcW w:w="1559" w:type="dxa"/>
            <w:shd w:val="clear" w:color="auto" w:fill="FFFFFF" w:themeFill="background1"/>
          </w:tcPr>
          <w:p w14:paraId="2993B255" w14:textId="77777777" w:rsidR="00C249F5" w:rsidRPr="00663D8A" w:rsidRDefault="00C249F5" w:rsidP="00785049">
            <w:pPr>
              <w:rPr>
                <w:rFonts w:ascii="Arial" w:hAnsi="Arial" w:cs="Arial"/>
                <w:sz w:val="18"/>
                <w:szCs w:val="18"/>
              </w:rPr>
            </w:pPr>
            <w:r w:rsidRPr="00663D8A">
              <w:rPr>
                <w:rFonts w:ascii="Arial" w:hAnsi="Arial" w:cs="Arial"/>
                <w:sz w:val="18"/>
                <w:szCs w:val="18"/>
              </w:rPr>
              <w:t>19 12 10</w:t>
            </w:r>
          </w:p>
        </w:tc>
        <w:tc>
          <w:tcPr>
            <w:tcW w:w="5811" w:type="dxa"/>
            <w:shd w:val="clear" w:color="auto" w:fill="FFFFFF" w:themeFill="background1"/>
          </w:tcPr>
          <w:p w14:paraId="222D1FC0" w14:textId="77777777" w:rsidR="00C249F5" w:rsidRPr="00663D8A" w:rsidRDefault="00C249F5" w:rsidP="00785049">
            <w:pPr>
              <w:rPr>
                <w:rFonts w:ascii="Arial" w:hAnsi="Arial" w:cs="Arial"/>
                <w:sz w:val="18"/>
                <w:szCs w:val="18"/>
              </w:rPr>
            </w:pPr>
            <w:r w:rsidRPr="00663D8A">
              <w:rPr>
                <w:rFonts w:ascii="Arial" w:hAnsi="Arial" w:cs="Arial"/>
                <w:sz w:val="18"/>
                <w:szCs w:val="18"/>
              </w:rPr>
              <w:t>Odpady palne (paliwo alternatywne)</w:t>
            </w:r>
          </w:p>
        </w:tc>
        <w:tc>
          <w:tcPr>
            <w:tcW w:w="1783" w:type="dxa"/>
            <w:shd w:val="clear" w:color="auto" w:fill="FFFFFF" w:themeFill="background1"/>
          </w:tcPr>
          <w:p w14:paraId="3827DD6B" w14:textId="77777777" w:rsidR="00C249F5" w:rsidRPr="00663D8A" w:rsidRDefault="00316627" w:rsidP="00785049">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C249F5" w:rsidRPr="00663D8A">
              <w:rPr>
                <w:rFonts w:ascii="Arial" w:eastAsia="Times New Roman" w:hAnsi="Arial" w:cs="Arial"/>
                <w:sz w:val="18"/>
                <w:szCs w:val="18"/>
                <w:lang w:eastAsia="pl-PL"/>
              </w:rPr>
              <w:t>0 000*</w:t>
            </w:r>
          </w:p>
        </w:tc>
        <w:tc>
          <w:tcPr>
            <w:tcW w:w="1512" w:type="dxa"/>
            <w:shd w:val="clear" w:color="auto" w:fill="FFFFFF" w:themeFill="background1"/>
            <w:noWrap/>
          </w:tcPr>
          <w:p w14:paraId="6C663573" w14:textId="77777777" w:rsidR="00C249F5" w:rsidRPr="00663D8A" w:rsidRDefault="00C249F5" w:rsidP="00785049">
            <w:pPr>
              <w:jc w:val="center"/>
              <w:rPr>
                <w:rFonts w:ascii="Arial" w:hAnsi="Arial" w:cs="Arial"/>
                <w:sz w:val="18"/>
                <w:szCs w:val="18"/>
              </w:rPr>
            </w:pPr>
            <w:r w:rsidRPr="00663D8A">
              <w:rPr>
                <w:rFonts w:ascii="Arial" w:hAnsi="Arial" w:cs="Arial"/>
                <w:sz w:val="18"/>
                <w:szCs w:val="18"/>
              </w:rPr>
              <w:t>24,0</w:t>
            </w:r>
          </w:p>
        </w:tc>
        <w:tc>
          <w:tcPr>
            <w:tcW w:w="2305" w:type="dxa"/>
            <w:shd w:val="clear" w:color="auto" w:fill="FFFFFF" w:themeFill="background1"/>
            <w:noWrap/>
          </w:tcPr>
          <w:p w14:paraId="281D65FA" w14:textId="77777777" w:rsidR="00C249F5" w:rsidRPr="00663D8A" w:rsidRDefault="00C249F5" w:rsidP="00785049">
            <w:pPr>
              <w:jc w:val="center"/>
              <w:rPr>
                <w:rFonts w:ascii="Arial" w:hAnsi="Arial" w:cs="Arial"/>
                <w:sz w:val="18"/>
                <w:szCs w:val="18"/>
              </w:rPr>
            </w:pPr>
            <w:r w:rsidRPr="00663D8A">
              <w:rPr>
                <w:rFonts w:ascii="Arial" w:hAnsi="Arial" w:cs="Arial"/>
                <w:sz w:val="18"/>
                <w:szCs w:val="18"/>
              </w:rPr>
              <w:t>60,0</w:t>
            </w:r>
          </w:p>
        </w:tc>
      </w:tr>
      <w:tr w:rsidR="001E0A07" w:rsidRPr="00663D8A" w14:paraId="175AC9CD" w14:textId="77777777" w:rsidTr="00663D8A">
        <w:trPr>
          <w:trHeight w:val="255"/>
        </w:trPr>
        <w:tc>
          <w:tcPr>
            <w:tcW w:w="1559" w:type="dxa"/>
            <w:shd w:val="clear" w:color="auto" w:fill="FFFFFF" w:themeFill="background1"/>
          </w:tcPr>
          <w:p w14:paraId="02150085" w14:textId="77777777" w:rsidR="00D00AF0" w:rsidRPr="00663D8A" w:rsidRDefault="00D00AF0">
            <w:pPr>
              <w:rPr>
                <w:rFonts w:ascii="Arial" w:hAnsi="Arial" w:cs="Arial"/>
                <w:sz w:val="18"/>
                <w:szCs w:val="18"/>
              </w:rPr>
            </w:pPr>
            <w:r w:rsidRPr="00663D8A">
              <w:rPr>
                <w:rFonts w:ascii="Arial" w:hAnsi="Arial" w:cs="Arial"/>
                <w:sz w:val="18"/>
                <w:szCs w:val="18"/>
              </w:rPr>
              <w:t>19 12 12</w:t>
            </w:r>
          </w:p>
        </w:tc>
        <w:tc>
          <w:tcPr>
            <w:tcW w:w="5811" w:type="dxa"/>
            <w:shd w:val="clear" w:color="auto" w:fill="FFFFFF" w:themeFill="background1"/>
          </w:tcPr>
          <w:p w14:paraId="7AC19640" w14:textId="77777777" w:rsidR="00D00AF0" w:rsidRPr="00663D8A" w:rsidRDefault="00D00AF0">
            <w:pPr>
              <w:rPr>
                <w:rFonts w:ascii="Arial" w:hAnsi="Arial" w:cs="Arial"/>
                <w:sz w:val="18"/>
                <w:szCs w:val="18"/>
              </w:rPr>
            </w:pPr>
            <w:r w:rsidRPr="00663D8A">
              <w:rPr>
                <w:rFonts w:ascii="Arial" w:hAnsi="Arial" w:cs="Arial"/>
                <w:sz w:val="18"/>
                <w:szCs w:val="18"/>
              </w:rPr>
              <w:t>Inne odpady (w tym zmieszane substancje i przedmioty) z mechanicznej obróbki odpadów inne niż wymienione w 19 12 11</w:t>
            </w:r>
          </w:p>
        </w:tc>
        <w:tc>
          <w:tcPr>
            <w:tcW w:w="1783" w:type="dxa"/>
            <w:shd w:val="clear" w:color="auto" w:fill="FFFFFF" w:themeFill="background1"/>
          </w:tcPr>
          <w:p w14:paraId="6FAE0E55" w14:textId="77777777" w:rsidR="00D00AF0" w:rsidRPr="00663D8A" w:rsidRDefault="00D00AF0"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10 000*</w:t>
            </w:r>
          </w:p>
        </w:tc>
        <w:tc>
          <w:tcPr>
            <w:tcW w:w="1512" w:type="dxa"/>
            <w:shd w:val="clear" w:color="auto" w:fill="FFFFFF" w:themeFill="background1"/>
            <w:noWrap/>
          </w:tcPr>
          <w:p w14:paraId="0368D82E"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30,0</w:t>
            </w:r>
          </w:p>
        </w:tc>
        <w:tc>
          <w:tcPr>
            <w:tcW w:w="2305" w:type="dxa"/>
            <w:shd w:val="clear" w:color="auto" w:fill="FFFFFF" w:themeFill="background1"/>
            <w:noWrap/>
          </w:tcPr>
          <w:p w14:paraId="683A1594"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75,0</w:t>
            </w:r>
          </w:p>
        </w:tc>
      </w:tr>
      <w:tr w:rsidR="001E0A07" w:rsidRPr="00663D8A" w14:paraId="361AF3CF" w14:textId="77777777" w:rsidTr="00663D8A">
        <w:trPr>
          <w:trHeight w:val="255"/>
        </w:trPr>
        <w:tc>
          <w:tcPr>
            <w:tcW w:w="1559" w:type="dxa"/>
            <w:shd w:val="clear" w:color="auto" w:fill="FFFFFF" w:themeFill="background1"/>
          </w:tcPr>
          <w:p w14:paraId="10FC7AB1" w14:textId="77777777" w:rsidR="00D00AF0" w:rsidRPr="00663D8A" w:rsidRDefault="00D00AF0">
            <w:pPr>
              <w:rPr>
                <w:rFonts w:ascii="Arial" w:hAnsi="Arial" w:cs="Arial"/>
                <w:sz w:val="18"/>
                <w:szCs w:val="18"/>
              </w:rPr>
            </w:pPr>
            <w:r w:rsidRPr="00663D8A">
              <w:rPr>
                <w:rFonts w:ascii="Arial" w:hAnsi="Arial" w:cs="Arial"/>
                <w:sz w:val="18"/>
                <w:szCs w:val="18"/>
              </w:rPr>
              <w:t>20 01 08</w:t>
            </w:r>
          </w:p>
        </w:tc>
        <w:tc>
          <w:tcPr>
            <w:tcW w:w="5811" w:type="dxa"/>
            <w:shd w:val="clear" w:color="auto" w:fill="FFFFFF" w:themeFill="background1"/>
          </w:tcPr>
          <w:p w14:paraId="40FB9B23" w14:textId="77777777" w:rsidR="00D00AF0" w:rsidRPr="00663D8A" w:rsidRDefault="00D00AF0">
            <w:pPr>
              <w:rPr>
                <w:rFonts w:ascii="Arial" w:hAnsi="Arial" w:cs="Arial"/>
                <w:sz w:val="18"/>
                <w:szCs w:val="18"/>
              </w:rPr>
            </w:pPr>
            <w:r w:rsidRPr="00663D8A">
              <w:rPr>
                <w:rFonts w:ascii="Arial" w:hAnsi="Arial" w:cs="Arial"/>
                <w:sz w:val="18"/>
                <w:szCs w:val="18"/>
              </w:rPr>
              <w:t>Odpady kuchenne ulegające biodegradacji</w:t>
            </w:r>
          </w:p>
        </w:tc>
        <w:tc>
          <w:tcPr>
            <w:tcW w:w="1783" w:type="dxa"/>
            <w:shd w:val="clear" w:color="auto" w:fill="FFFFFF" w:themeFill="background1"/>
          </w:tcPr>
          <w:p w14:paraId="0F7B6875" w14:textId="77777777" w:rsidR="00D00AF0" w:rsidRPr="00663D8A" w:rsidRDefault="0093179E"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w:t>
            </w:r>
            <w:r w:rsidR="00D00AF0" w:rsidRPr="00663D8A">
              <w:rPr>
                <w:rFonts w:ascii="Arial" w:eastAsia="Times New Roman" w:hAnsi="Arial" w:cs="Arial"/>
                <w:sz w:val="18"/>
                <w:szCs w:val="18"/>
                <w:lang w:eastAsia="pl-PL"/>
              </w:rPr>
              <w:t>00*</w:t>
            </w:r>
          </w:p>
        </w:tc>
        <w:tc>
          <w:tcPr>
            <w:tcW w:w="1512" w:type="dxa"/>
            <w:shd w:val="clear" w:color="auto" w:fill="FFFFFF" w:themeFill="background1"/>
            <w:noWrap/>
          </w:tcPr>
          <w:p w14:paraId="0C6302B6"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60,0</w:t>
            </w:r>
          </w:p>
        </w:tc>
        <w:tc>
          <w:tcPr>
            <w:tcW w:w="2305" w:type="dxa"/>
            <w:shd w:val="clear" w:color="auto" w:fill="FFFFFF" w:themeFill="background1"/>
            <w:noWrap/>
          </w:tcPr>
          <w:p w14:paraId="4D6BA80E"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150,0</w:t>
            </w:r>
          </w:p>
        </w:tc>
      </w:tr>
      <w:tr w:rsidR="001E0A07" w:rsidRPr="00663D8A" w14:paraId="6CC3CAB7" w14:textId="77777777" w:rsidTr="00663D8A">
        <w:trPr>
          <w:trHeight w:val="255"/>
        </w:trPr>
        <w:tc>
          <w:tcPr>
            <w:tcW w:w="1559" w:type="dxa"/>
            <w:shd w:val="clear" w:color="auto" w:fill="FFFFFF" w:themeFill="background1"/>
          </w:tcPr>
          <w:p w14:paraId="4308140E" w14:textId="77777777" w:rsidR="00D00AF0" w:rsidRPr="00663D8A" w:rsidRDefault="00D00AF0" w:rsidP="00FE751E">
            <w:pPr>
              <w:rPr>
                <w:rFonts w:ascii="Arial" w:hAnsi="Arial" w:cs="Arial"/>
                <w:sz w:val="18"/>
                <w:szCs w:val="18"/>
              </w:rPr>
            </w:pPr>
            <w:r w:rsidRPr="00663D8A">
              <w:rPr>
                <w:rFonts w:ascii="Arial" w:hAnsi="Arial" w:cs="Arial"/>
                <w:sz w:val="18"/>
                <w:szCs w:val="18"/>
              </w:rPr>
              <w:lastRenderedPageBreak/>
              <w:t>20 01 36</w:t>
            </w:r>
            <w:r w:rsidR="00CA12B3" w:rsidRPr="00663D8A">
              <w:rPr>
                <w:rFonts w:ascii="Arial" w:hAnsi="Arial" w:cs="Arial"/>
                <w:sz w:val="18"/>
                <w:szCs w:val="18"/>
              </w:rPr>
              <w:t xml:space="preserve"> </w:t>
            </w:r>
          </w:p>
        </w:tc>
        <w:tc>
          <w:tcPr>
            <w:tcW w:w="5811" w:type="dxa"/>
            <w:shd w:val="clear" w:color="auto" w:fill="FFFFFF" w:themeFill="background1"/>
          </w:tcPr>
          <w:p w14:paraId="27F63E58" w14:textId="77777777" w:rsidR="00D00AF0" w:rsidRPr="00663D8A" w:rsidRDefault="00D00AF0">
            <w:pPr>
              <w:rPr>
                <w:rFonts w:ascii="Arial" w:hAnsi="Arial" w:cs="Arial"/>
                <w:sz w:val="18"/>
                <w:szCs w:val="18"/>
              </w:rPr>
            </w:pPr>
            <w:r w:rsidRPr="00663D8A">
              <w:rPr>
                <w:rFonts w:ascii="Arial" w:hAnsi="Arial" w:cs="Arial"/>
                <w:sz w:val="18"/>
                <w:szCs w:val="18"/>
              </w:rPr>
              <w:t>Zużyte urządzenia elektryczne i elektroniczne inne niż wymienione w 20 01 21, 20 01 23 i 20 01 35</w:t>
            </w:r>
          </w:p>
        </w:tc>
        <w:tc>
          <w:tcPr>
            <w:tcW w:w="1783" w:type="dxa"/>
            <w:shd w:val="clear" w:color="auto" w:fill="FFFFFF" w:themeFill="background1"/>
          </w:tcPr>
          <w:p w14:paraId="2CC286F8" w14:textId="77777777" w:rsidR="00D00AF0" w:rsidRPr="00663D8A" w:rsidRDefault="00D00AF0"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2 000*</w:t>
            </w:r>
          </w:p>
        </w:tc>
        <w:tc>
          <w:tcPr>
            <w:tcW w:w="1512" w:type="dxa"/>
            <w:shd w:val="clear" w:color="auto" w:fill="FFFFFF" w:themeFill="background1"/>
            <w:noWrap/>
          </w:tcPr>
          <w:p w14:paraId="3DC09922"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18,0</w:t>
            </w:r>
          </w:p>
        </w:tc>
        <w:tc>
          <w:tcPr>
            <w:tcW w:w="2305" w:type="dxa"/>
            <w:shd w:val="clear" w:color="auto" w:fill="FFFFFF" w:themeFill="background1"/>
            <w:noWrap/>
          </w:tcPr>
          <w:p w14:paraId="20BF7A4E"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45,0</w:t>
            </w:r>
          </w:p>
        </w:tc>
      </w:tr>
      <w:tr w:rsidR="001E0A07" w:rsidRPr="00663D8A" w14:paraId="2DF70C2C" w14:textId="77777777" w:rsidTr="00663D8A">
        <w:trPr>
          <w:trHeight w:val="255"/>
        </w:trPr>
        <w:tc>
          <w:tcPr>
            <w:tcW w:w="1559" w:type="dxa"/>
            <w:shd w:val="clear" w:color="auto" w:fill="FFFFFF" w:themeFill="background1"/>
          </w:tcPr>
          <w:p w14:paraId="2E44BA27" w14:textId="77777777" w:rsidR="00D00AF0" w:rsidRPr="00663D8A" w:rsidRDefault="00D00AF0">
            <w:pPr>
              <w:rPr>
                <w:rFonts w:ascii="Arial" w:hAnsi="Arial" w:cs="Arial"/>
                <w:sz w:val="18"/>
                <w:szCs w:val="18"/>
              </w:rPr>
            </w:pPr>
            <w:r w:rsidRPr="00663D8A">
              <w:rPr>
                <w:rFonts w:ascii="Arial" w:hAnsi="Arial" w:cs="Arial"/>
                <w:sz w:val="18"/>
                <w:szCs w:val="18"/>
              </w:rPr>
              <w:t>20 01 99</w:t>
            </w:r>
          </w:p>
        </w:tc>
        <w:tc>
          <w:tcPr>
            <w:tcW w:w="5811" w:type="dxa"/>
            <w:shd w:val="clear" w:color="auto" w:fill="FFFFFF" w:themeFill="background1"/>
          </w:tcPr>
          <w:p w14:paraId="1DA644C2" w14:textId="77777777" w:rsidR="00D00AF0" w:rsidRPr="00663D8A" w:rsidRDefault="00D00AF0">
            <w:pPr>
              <w:rPr>
                <w:rFonts w:ascii="Arial" w:hAnsi="Arial" w:cs="Arial"/>
                <w:sz w:val="18"/>
                <w:szCs w:val="18"/>
              </w:rPr>
            </w:pPr>
            <w:r w:rsidRPr="00663D8A">
              <w:rPr>
                <w:rFonts w:ascii="Arial" w:hAnsi="Arial" w:cs="Arial"/>
                <w:sz w:val="18"/>
                <w:szCs w:val="18"/>
              </w:rPr>
              <w:t>Inne niewymienione frakcje zbierane w sposób selektywny</w:t>
            </w:r>
          </w:p>
        </w:tc>
        <w:tc>
          <w:tcPr>
            <w:tcW w:w="1783" w:type="dxa"/>
            <w:shd w:val="clear" w:color="auto" w:fill="FFFFFF" w:themeFill="background1"/>
          </w:tcPr>
          <w:p w14:paraId="0EA8911C" w14:textId="77777777" w:rsidR="00D00AF0" w:rsidRPr="00663D8A" w:rsidRDefault="00D00AF0"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5 000*</w:t>
            </w:r>
          </w:p>
        </w:tc>
        <w:tc>
          <w:tcPr>
            <w:tcW w:w="1512" w:type="dxa"/>
            <w:shd w:val="clear" w:color="auto" w:fill="FFFFFF" w:themeFill="background1"/>
            <w:noWrap/>
          </w:tcPr>
          <w:p w14:paraId="73D38F59"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60,0</w:t>
            </w:r>
          </w:p>
        </w:tc>
        <w:tc>
          <w:tcPr>
            <w:tcW w:w="2305" w:type="dxa"/>
            <w:shd w:val="clear" w:color="auto" w:fill="FFFFFF" w:themeFill="background1"/>
            <w:noWrap/>
          </w:tcPr>
          <w:p w14:paraId="162F41AB"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150,0</w:t>
            </w:r>
          </w:p>
        </w:tc>
      </w:tr>
      <w:tr w:rsidR="001E0A07" w:rsidRPr="00663D8A" w14:paraId="290A603B" w14:textId="77777777" w:rsidTr="00663D8A">
        <w:trPr>
          <w:trHeight w:val="255"/>
        </w:trPr>
        <w:tc>
          <w:tcPr>
            <w:tcW w:w="1559" w:type="dxa"/>
            <w:shd w:val="clear" w:color="auto" w:fill="FFFFFF" w:themeFill="background1"/>
          </w:tcPr>
          <w:p w14:paraId="799ABFA9" w14:textId="77777777" w:rsidR="00D00AF0" w:rsidRPr="00663D8A" w:rsidRDefault="00D00AF0">
            <w:pPr>
              <w:rPr>
                <w:rFonts w:ascii="Arial" w:hAnsi="Arial" w:cs="Arial"/>
                <w:sz w:val="18"/>
                <w:szCs w:val="18"/>
              </w:rPr>
            </w:pPr>
            <w:r w:rsidRPr="00663D8A">
              <w:rPr>
                <w:rFonts w:ascii="Arial" w:hAnsi="Arial" w:cs="Arial"/>
                <w:sz w:val="18"/>
                <w:szCs w:val="18"/>
              </w:rPr>
              <w:t>20 02 01</w:t>
            </w:r>
          </w:p>
        </w:tc>
        <w:tc>
          <w:tcPr>
            <w:tcW w:w="5811" w:type="dxa"/>
            <w:shd w:val="clear" w:color="auto" w:fill="FFFFFF" w:themeFill="background1"/>
          </w:tcPr>
          <w:p w14:paraId="40B7A1C4" w14:textId="77777777" w:rsidR="00D00AF0" w:rsidRPr="00663D8A" w:rsidRDefault="00D00AF0">
            <w:pPr>
              <w:rPr>
                <w:rFonts w:ascii="Arial" w:hAnsi="Arial" w:cs="Arial"/>
                <w:sz w:val="18"/>
                <w:szCs w:val="18"/>
              </w:rPr>
            </w:pPr>
            <w:r w:rsidRPr="00663D8A">
              <w:rPr>
                <w:rFonts w:ascii="Arial" w:hAnsi="Arial" w:cs="Arial"/>
                <w:sz w:val="18"/>
                <w:szCs w:val="18"/>
              </w:rPr>
              <w:t>Odpady ulegające biodegradacji</w:t>
            </w:r>
          </w:p>
        </w:tc>
        <w:tc>
          <w:tcPr>
            <w:tcW w:w="1783" w:type="dxa"/>
            <w:shd w:val="clear" w:color="auto" w:fill="FFFFFF" w:themeFill="background1"/>
          </w:tcPr>
          <w:p w14:paraId="5FC5C148" w14:textId="77777777" w:rsidR="00D00AF0" w:rsidRPr="00663D8A" w:rsidRDefault="00D00AF0"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5000*</w:t>
            </w:r>
          </w:p>
        </w:tc>
        <w:tc>
          <w:tcPr>
            <w:tcW w:w="1512" w:type="dxa"/>
            <w:shd w:val="clear" w:color="auto" w:fill="FFFFFF" w:themeFill="background1"/>
            <w:noWrap/>
          </w:tcPr>
          <w:p w14:paraId="4094C245"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30,0</w:t>
            </w:r>
          </w:p>
        </w:tc>
        <w:tc>
          <w:tcPr>
            <w:tcW w:w="2305" w:type="dxa"/>
            <w:shd w:val="clear" w:color="auto" w:fill="FFFFFF" w:themeFill="background1"/>
            <w:noWrap/>
          </w:tcPr>
          <w:p w14:paraId="25EDA61D" w14:textId="77777777" w:rsidR="00D00AF0" w:rsidRPr="00663D8A" w:rsidRDefault="00701F79" w:rsidP="00701F79">
            <w:pPr>
              <w:jc w:val="center"/>
              <w:rPr>
                <w:rFonts w:ascii="Arial" w:hAnsi="Arial" w:cs="Arial"/>
                <w:sz w:val="18"/>
                <w:szCs w:val="18"/>
              </w:rPr>
            </w:pPr>
            <w:r w:rsidRPr="00663D8A">
              <w:rPr>
                <w:rFonts w:ascii="Arial" w:hAnsi="Arial" w:cs="Arial"/>
                <w:sz w:val="18"/>
                <w:szCs w:val="18"/>
              </w:rPr>
              <w:t>75,0</w:t>
            </w:r>
          </w:p>
        </w:tc>
      </w:tr>
      <w:tr w:rsidR="001E0A07" w:rsidRPr="00663D8A" w14:paraId="26418F6F" w14:textId="77777777" w:rsidTr="00663D8A">
        <w:trPr>
          <w:trHeight w:val="255"/>
        </w:trPr>
        <w:tc>
          <w:tcPr>
            <w:tcW w:w="1559" w:type="dxa"/>
            <w:shd w:val="clear" w:color="auto" w:fill="FFFFFF" w:themeFill="background1"/>
          </w:tcPr>
          <w:p w14:paraId="0E1A8C08" w14:textId="77777777" w:rsidR="00801B0D" w:rsidRPr="00663D8A" w:rsidRDefault="00801B0D" w:rsidP="001B2253">
            <w:pPr>
              <w:spacing w:after="0" w:line="240" w:lineRule="auto"/>
              <w:rPr>
                <w:rFonts w:ascii="Arial" w:eastAsia="Times New Roman" w:hAnsi="Arial" w:cs="Arial"/>
                <w:b/>
                <w:bCs/>
                <w:sz w:val="18"/>
                <w:szCs w:val="18"/>
                <w:lang w:eastAsia="pl-PL"/>
              </w:rPr>
            </w:pPr>
          </w:p>
        </w:tc>
        <w:tc>
          <w:tcPr>
            <w:tcW w:w="5811" w:type="dxa"/>
            <w:shd w:val="clear" w:color="auto" w:fill="FFFFFF" w:themeFill="background1"/>
          </w:tcPr>
          <w:p w14:paraId="2B7AC528" w14:textId="77777777" w:rsidR="00801B0D" w:rsidRPr="00663D8A" w:rsidRDefault="00801B0D" w:rsidP="001B2253">
            <w:pPr>
              <w:spacing w:after="0" w:line="240" w:lineRule="auto"/>
              <w:rPr>
                <w:rFonts w:ascii="Arial" w:eastAsia="Calibri" w:hAnsi="Arial" w:cs="Arial"/>
                <w:b/>
                <w:bCs/>
                <w:sz w:val="18"/>
                <w:szCs w:val="18"/>
              </w:rPr>
            </w:pPr>
          </w:p>
        </w:tc>
        <w:tc>
          <w:tcPr>
            <w:tcW w:w="1783" w:type="dxa"/>
            <w:shd w:val="clear" w:color="auto" w:fill="FFFFFF" w:themeFill="background1"/>
          </w:tcPr>
          <w:p w14:paraId="1FEA567E" w14:textId="77777777" w:rsidR="00801B0D" w:rsidRPr="00663D8A" w:rsidRDefault="00801B0D" w:rsidP="001B2253">
            <w:pPr>
              <w:spacing w:after="0" w:line="240" w:lineRule="auto"/>
              <w:jc w:val="center"/>
              <w:rPr>
                <w:rFonts w:ascii="Arial" w:eastAsia="Times New Roman" w:hAnsi="Arial" w:cs="Arial"/>
                <w:b/>
                <w:bCs/>
                <w:sz w:val="18"/>
                <w:szCs w:val="18"/>
                <w:lang w:eastAsia="pl-PL"/>
              </w:rPr>
            </w:pPr>
          </w:p>
        </w:tc>
        <w:tc>
          <w:tcPr>
            <w:tcW w:w="1512" w:type="dxa"/>
            <w:shd w:val="clear" w:color="auto" w:fill="FFFFFF" w:themeFill="background1"/>
            <w:noWrap/>
          </w:tcPr>
          <w:p w14:paraId="7C04D3C5" w14:textId="77777777" w:rsidR="00801B0D" w:rsidRPr="00663D8A" w:rsidRDefault="00801B0D" w:rsidP="00701F79">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 xml:space="preserve">*Max. </w:t>
            </w:r>
            <w:r w:rsidR="00701F79" w:rsidRPr="00663D8A">
              <w:rPr>
                <w:rFonts w:ascii="Arial" w:eastAsia="Times New Roman" w:hAnsi="Arial" w:cs="Arial"/>
                <w:b/>
                <w:bCs/>
                <w:sz w:val="18"/>
                <w:szCs w:val="18"/>
                <w:lang w:eastAsia="pl-PL"/>
              </w:rPr>
              <w:t xml:space="preserve">60 </w:t>
            </w:r>
            <w:r w:rsidRPr="00663D8A">
              <w:rPr>
                <w:rFonts w:ascii="Arial" w:eastAsia="Times New Roman" w:hAnsi="Arial" w:cs="Arial"/>
                <w:b/>
                <w:bCs/>
                <w:sz w:val="18"/>
                <w:szCs w:val="18"/>
                <w:lang w:eastAsia="pl-PL"/>
              </w:rPr>
              <w:t xml:space="preserve">Mg </w:t>
            </w:r>
            <w:proofErr w:type="spellStart"/>
            <w:r w:rsidRPr="00663D8A">
              <w:rPr>
                <w:rFonts w:ascii="Arial" w:eastAsia="Times New Roman" w:hAnsi="Arial" w:cs="Arial"/>
                <w:b/>
                <w:bCs/>
                <w:sz w:val="18"/>
                <w:szCs w:val="18"/>
                <w:lang w:eastAsia="pl-PL"/>
              </w:rPr>
              <w:t>jednoczesnie</w:t>
            </w:r>
            <w:proofErr w:type="spellEnd"/>
          </w:p>
        </w:tc>
        <w:tc>
          <w:tcPr>
            <w:tcW w:w="2305" w:type="dxa"/>
            <w:shd w:val="clear" w:color="auto" w:fill="FFFFFF" w:themeFill="background1"/>
            <w:noWrap/>
          </w:tcPr>
          <w:p w14:paraId="603D2F04" w14:textId="77777777" w:rsidR="00801B0D" w:rsidRPr="00663D8A" w:rsidRDefault="00701F79" w:rsidP="001B2253">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*150</w:t>
            </w:r>
            <w:r w:rsidR="00801B0D" w:rsidRPr="00663D8A">
              <w:rPr>
                <w:rFonts w:ascii="Arial" w:eastAsia="Times New Roman" w:hAnsi="Arial" w:cs="Arial"/>
                <w:b/>
                <w:bCs/>
                <w:sz w:val="18"/>
                <w:szCs w:val="18"/>
                <w:lang w:eastAsia="pl-PL"/>
              </w:rPr>
              <w:t xml:space="preserve"> Mg</w:t>
            </w:r>
          </w:p>
        </w:tc>
      </w:tr>
      <w:tr w:rsidR="001E0A07" w:rsidRPr="009D284D" w14:paraId="2A525F95" w14:textId="77777777" w:rsidTr="00663D8A">
        <w:trPr>
          <w:trHeight w:val="255"/>
        </w:trPr>
        <w:tc>
          <w:tcPr>
            <w:tcW w:w="7370" w:type="dxa"/>
            <w:gridSpan w:val="2"/>
            <w:shd w:val="clear" w:color="auto" w:fill="FFFFFF" w:themeFill="background1"/>
          </w:tcPr>
          <w:p w14:paraId="3C286D24" w14:textId="77777777" w:rsidR="00527646" w:rsidRPr="009D284D" w:rsidRDefault="00527646" w:rsidP="001B2253">
            <w:pPr>
              <w:spacing w:after="0" w:line="240" w:lineRule="auto"/>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RAZEM HALA SORTOWNI  NIE WIĘCEJ NIŻ:</w:t>
            </w:r>
          </w:p>
        </w:tc>
        <w:tc>
          <w:tcPr>
            <w:tcW w:w="1783" w:type="dxa"/>
            <w:shd w:val="clear" w:color="auto" w:fill="FFFFFF" w:themeFill="background1"/>
          </w:tcPr>
          <w:p w14:paraId="75EFD36B" w14:textId="77777777" w:rsidR="00527646" w:rsidRPr="009D284D" w:rsidRDefault="005F6258"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w:t>
            </w:r>
          </w:p>
        </w:tc>
        <w:tc>
          <w:tcPr>
            <w:tcW w:w="1512" w:type="dxa"/>
            <w:shd w:val="clear" w:color="auto" w:fill="FFFFFF" w:themeFill="background1"/>
            <w:noWrap/>
          </w:tcPr>
          <w:p w14:paraId="0C8EABCE" w14:textId="77777777" w:rsidR="00527646" w:rsidRPr="009D284D" w:rsidRDefault="00D904B1" w:rsidP="0093179E">
            <w:pPr>
              <w:spacing w:after="0" w:line="240" w:lineRule="auto"/>
              <w:ind w:left="-152" w:right="-168"/>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 Max. 969</w:t>
            </w:r>
            <w:r w:rsidR="00527646" w:rsidRPr="009D284D">
              <w:rPr>
                <w:rFonts w:ascii="Arial" w:eastAsia="Times New Roman" w:hAnsi="Arial" w:cs="Arial"/>
                <w:b/>
                <w:bCs/>
                <w:sz w:val="18"/>
                <w:szCs w:val="18"/>
                <w:lang w:eastAsia="pl-PL"/>
              </w:rPr>
              <w:t>,60 Mg</w:t>
            </w:r>
            <w:r w:rsidR="00B9392F" w:rsidRPr="009D284D">
              <w:rPr>
                <w:rFonts w:ascii="Arial" w:eastAsia="Calibri" w:hAnsi="Arial" w:cs="Arial"/>
                <w:b/>
                <w:bCs/>
                <w:sz w:val="18"/>
                <w:szCs w:val="18"/>
              </w:rPr>
              <w:t xml:space="preserve"> jednocześnie</w:t>
            </w:r>
          </w:p>
          <w:p w14:paraId="5861C218" w14:textId="77777777" w:rsidR="00527646" w:rsidRPr="009D284D" w:rsidRDefault="00527646" w:rsidP="0093179E">
            <w:pPr>
              <w:spacing w:after="0" w:line="240" w:lineRule="auto"/>
              <w:ind w:left="-152" w:right="-168"/>
              <w:jc w:val="center"/>
              <w:rPr>
                <w:rFonts w:ascii="Arial" w:eastAsia="Times New Roman" w:hAnsi="Arial" w:cs="Arial"/>
                <w:b/>
                <w:bCs/>
                <w:sz w:val="18"/>
                <w:szCs w:val="18"/>
                <w:lang w:eastAsia="pl-PL"/>
              </w:rPr>
            </w:pPr>
          </w:p>
        </w:tc>
        <w:tc>
          <w:tcPr>
            <w:tcW w:w="2305" w:type="dxa"/>
            <w:shd w:val="clear" w:color="auto" w:fill="FFFFFF" w:themeFill="background1"/>
            <w:noWrap/>
          </w:tcPr>
          <w:p w14:paraId="395FFEC4" w14:textId="77777777" w:rsidR="00527646" w:rsidRPr="009D284D" w:rsidRDefault="00527646"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 Największa masa</w:t>
            </w:r>
          </w:p>
          <w:p w14:paraId="32BD7C32" w14:textId="77777777" w:rsidR="00527646" w:rsidRPr="009D284D" w:rsidRDefault="00D904B1" w:rsidP="001B2253">
            <w:pPr>
              <w:spacing w:after="0" w:line="240" w:lineRule="auto"/>
              <w:jc w:val="center"/>
              <w:rPr>
                <w:rFonts w:ascii="Arial" w:eastAsia="Times New Roman" w:hAnsi="Arial" w:cs="Arial"/>
                <w:b/>
                <w:bCs/>
                <w:sz w:val="18"/>
                <w:szCs w:val="18"/>
                <w:lang w:eastAsia="pl-PL"/>
              </w:rPr>
            </w:pPr>
            <w:r w:rsidRPr="009D284D">
              <w:rPr>
                <w:rFonts w:ascii="Arial" w:eastAsia="Times New Roman" w:hAnsi="Arial" w:cs="Arial"/>
                <w:b/>
                <w:bCs/>
                <w:sz w:val="18"/>
                <w:szCs w:val="18"/>
                <w:lang w:eastAsia="pl-PL"/>
              </w:rPr>
              <w:t>1817,4</w:t>
            </w:r>
            <w:r w:rsidR="00527646" w:rsidRPr="009D284D">
              <w:rPr>
                <w:rFonts w:ascii="Arial" w:eastAsia="Times New Roman" w:hAnsi="Arial" w:cs="Arial"/>
                <w:b/>
                <w:bCs/>
                <w:sz w:val="18"/>
                <w:szCs w:val="18"/>
                <w:lang w:eastAsia="pl-PL"/>
              </w:rPr>
              <w:t xml:space="preserve"> Mg </w:t>
            </w:r>
          </w:p>
        </w:tc>
      </w:tr>
    </w:tbl>
    <w:p w14:paraId="3529B3AB" w14:textId="77777777" w:rsidR="00E146DB" w:rsidRPr="00EB4896" w:rsidRDefault="00E146DB" w:rsidP="00A3251C">
      <w:pPr>
        <w:spacing w:after="0" w:line="240" w:lineRule="auto"/>
        <w:jc w:val="both"/>
        <w:rPr>
          <w:rFonts w:ascii="Arial" w:eastAsia="Times New Roman" w:hAnsi="Arial" w:cs="Arial"/>
          <w:b/>
          <w:bCs/>
          <w:sz w:val="24"/>
          <w:szCs w:val="24"/>
          <w:lang w:eastAsia="pl-PL"/>
        </w:rPr>
      </w:pPr>
    </w:p>
    <w:p w14:paraId="1BDE671D" w14:textId="77777777" w:rsidR="005F6258" w:rsidRPr="00663D8A" w:rsidRDefault="005F6258" w:rsidP="008D03EA">
      <w:pPr>
        <w:spacing w:after="0"/>
        <w:jc w:val="both"/>
        <w:rPr>
          <w:rFonts w:ascii="Arial" w:eastAsia="Times New Roman" w:hAnsi="Arial" w:cs="Arial"/>
          <w:bCs/>
          <w:lang w:eastAsia="pl-PL"/>
        </w:rPr>
      </w:pPr>
      <w:r w:rsidRPr="00663D8A">
        <w:rPr>
          <w:rFonts w:ascii="Arial" w:eastAsia="Times New Roman" w:hAnsi="Arial" w:cs="Arial"/>
          <w:bCs/>
          <w:lang w:eastAsia="pl-PL"/>
        </w:rPr>
        <w:t xml:space="preserve">Maksymalna masa wszystkich rodzajów odpadów, które w tym samym czasie mogą być magazynowane jednocześnie </w:t>
      </w:r>
      <w:r w:rsidR="00E42B10" w:rsidRPr="00663D8A">
        <w:rPr>
          <w:rFonts w:ascii="Arial" w:eastAsia="Times New Roman" w:hAnsi="Arial" w:cs="Arial"/>
          <w:bCs/>
          <w:lang w:eastAsia="pl-PL"/>
        </w:rPr>
        <w:br/>
      </w:r>
      <w:r w:rsidRPr="00663D8A">
        <w:rPr>
          <w:rFonts w:ascii="Arial" w:eastAsia="Times New Roman" w:hAnsi="Arial" w:cs="Arial"/>
          <w:bCs/>
          <w:lang w:eastAsia="pl-PL"/>
        </w:rPr>
        <w:t xml:space="preserve">w Hali Sortowni </w:t>
      </w:r>
      <w:r w:rsidR="002E282D" w:rsidRPr="00663D8A">
        <w:rPr>
          <w:rFonts w:ascii="Arial" w:eastAsia="Times New Roman" w:hAnsi="Arial" w:cs="Arial"/>
          <w:bCs/>
          <w:lang w:eastAsia="pl-PL"/>
        </w:rPr>
        <w:t>969</w:t>
      </w:r>
      <w:r w:rsidR="00436C32" w:rsidRPr="00663D8A">
        <w:rPr>
          <w:rFonts w:ascii="Arial" w:eastAsia="Times New Roman" w:hAnsi="Arial" w:cs="Arial"/>
          <w:bCs/>
          <w:lang w:eastAsia="pl-PL"/>
        </w:rPr>
        <w:t>,60</w:t>
      </w:r>
      <w:r w:rsidRPr="00663D8A">
        <w:rPr>
          <w:rFonts w:ascii="Arial" w:eastAsia="Times New Roman" w:hAnsi="Arial" w:cs="Arial"/>
          <w:bCs/>
          <w:lang w:eastAsia="pl-PL"/>
        </w:rPr>
        <w:t xml:space="preserve"> [Mg]</w:t>
      </w:r>
      <w:r w:rsidR="0093179E" w:rsidRPr="00663D8A">
        <w:rPr>
          <w:rFonts w:ascii="Arial" w:eastAsia="Times New Roman" w:hAnsi="Arial" w:cs="Arial"/>
          <w:bCs/>
          <w:lang w:eastAsia="pl-PL"/>
        </w:rPr>
        <w:t>.</w:t>
      </w:r>
      <w:r w:rsidRPr="00663D8A">
        <w:rPr>
          <w:rFonts w:ascii="Arial" w:eastAsia="Times New Roman" w:hAnsi="Arial" w:cs="Arial"/>
          <w:bCs/>
          <w:lang w:eastAsia="pl-PL"/>
        </w:rPr>
        <w:t xml:space="preserve"> </w:t>
      </w:r>
    </w:p>
    <w:p w14:paraId="3E267BA8" w14:textId="77777777" w:rsidR="001E0A07" w:rsidRPr="00EB4896" w:rsidRDefault="001E0A07" w:rsidP="008D03EA">
      <w:pPr>
        <w:spacing w:after="0"/>
        <w:jc w:val="both"/>
        <w:rPr>
          <w:rFonts w:ascii="Arial" w:eastAsia="Times New Roman" w:hAnsi="Arial" w:cs="Arial"/>
          <w:bCs/>
          <w:lang w:eastAsia="pl-PL"/>
        </w:rPr>
      </w:pPr>
    </w:p>
    <w:p w14:paraId="7C81B6AC" w14:textId="77777777" w:rsidR="00353034" w:rsidRDefault="00353034" w:rsidP="00BF01C3">
      <w:pPr>
        <w:overflowPunct w:val="0"/>
        <w:autoSpaceDE w:val="0"/>
        <w:autoSpaceDN w:val="0"/>
        <w:adjustRightInd w:val="0"/>
        <w:spacing w:after="0" w:line="276" w:lineRule="auto"/>
        <w:jc w:val="both"/>
        <w:textAlignment w:val="baseline"/>
        <w:rPr>
          <w:rFonts w:ascii="Arial" w:hAnsi="Arial" w:cs="Arial"/>
          <w:b/>
          <w:bCs/>
        </w:rPr>
      </w:pPr>
    </w:p>
    <w:p w14:paraId="08A34804" w14:textId="77777777" w:rsidR="00353034" w:rsidRDefault="00353034" w:rsidP="00BF01C3">
      <w:pPr>
        <w:overflowPunct w:val="0"/>
        <w:autoSpaceDE w:val="0"/>
        <w:autoSpaceDN w:val="0"/>
        <w:adjustRightInd w:val="0"/>
        <w:spacing w:after="0" w:line="276" w:lineRule="auto"/>
        <w:jc w:val="both"/>
        <w:textAlignment w:val="baseline"/>
        <w:rPr>
          <w:rFonts w:ascii="Arial" w:hAnsi="Arial" w:cs="Arial"/>
          <w:b/>
          <w:bCs/>
        </w:rPr>
      </w:pPr>
    </w:p>
    <w:p w14:paraId="31DDBB67" w14:textId="77777777" w:rsidR="00CE55CC" w:rsidRDefault="00CE55CC" w:rsidP="00BF01C3">
      <w:pPr>
        <w:overflowPunct w:val="0"/>
        <w:autoSpaceDE w:val="0"/>
        <w:autoSpaceDN w:val="0"/>
        <w:adjustRightInd w:val="0"/>
        <w:spacing w:after="0" w:line="276" w:lineRule="auto"/>
        <w:jc w:val="both"/>
        <w:textAlignment w:val="baseline"/>
        <w:rPr>
          <w:rFonts w:ascii="Arial" w:hAnsi="Arial" w:cs="Arial"/>
          <w:b/>
          <w:bCs/>
        </w:rPr>
      </w:pPr>
    </w:p>
    <w:p w14:paraId="041567C7" w14:textId="77777777" w:rsidR="00CE55CC" w:rsidRDefault="00CE55CC" w:rsidP="00BF01C3">
      <w:pPr>
        <w:overflowPunct w:val="0"/>
        <w:autoSpaceDE w:val="0"/>
        <w:autoSpaceDN w:val="0"/>
        <w:adjustRightInd w:val="0"/>
        <w:spacing w:after="0" w:line="276" w:lineRule="auto"/>
        <w:jc w:val="both"/>
        <w:textAlignment w:val="baseline"/>
        <w:rPr>
          <w:rFonts w:ascii="Arial" w:hAnsi="Arial" w:cs="Arial"/>
          <w:b/>
          <w:bCs/>
        </w:rPr>
      </w:pPr>
    </w:p>
    <w:p w14:paraId="7540F947" w14:textId="77777777" w:rsidR="00353034" w:rsidRDefault="00353034" w:rsidP="00BF01C3">
      <w:pPr>
        <w:overflowPunct w:val="0"/>
        <w:autoSpaceDE w:val="0"/>
        <w:autoSpaceDN w:val="0"/>
        <w:adjustRightInd w:val="0"/>
        <w:spacing w:after="0" w:line="276" w:lineRule="auto"/>
        <w:jc w:val="both"/>
        <w:textAlignment w:val="baseline"/>
        <w:rPr>
          <w:rFonts w:ascii="Arial" w:hAnsi="Arial" w:cs="Arial"/>
          <w:b/>
          <w:bCs/>
        </w:rPr>
      </w:pPr>
    </w:p>
    <w:p w14:paraId="5BD1158E" w14:textId="77777777" w:rsidR="00663D8A" w:rsidRDefault="00663D8A" w:rsidP="00BF01C3">
      <w:pPr>
        <w:overflowPunct w:val="0"/>
        <w:autoSpaceDE w:val="0"/>
        <w:autoSpaceDN w:val="0"/>
        <w:adjustRightInd w:val="0"/>
        <w:spacing w:after="0" w:line="276" w:lineRule="auto"/>
        <w:jc w:val="both"/>
        <w:textAlignment w:val="baseline"/>
        <w:rPr>
          <w:rFonts w:ascii="Arial" w:hAnsi="Arial" w:cs="Arial"/>
        </w:rPr>
      </w:pPr>
    </w:p>
    <w:p w14:paraId="2694FB74" w14:textId="77777777" w:rsidR="00663D8A" w:rsidRDefault="00663D8A" w:rsidP="00BF01C3">
      <w:pPr>
        <w:overflowPunct w:val="0"/>
        <w:autoSpaceDE w:val="0"/>
        <w:autoSpaceDN w:val="0"/>
        <w:adjustRightInd w:val="0"/>
        <w:spacing w:after="0" w:line="276" w:lineRule="auto"/>
        <w:jc w:val="both"/>
        <w:textAlignment w:val="baseline"/>
        <w:rPr>
          <w:rFonts w:ascii="Arial" w:hAnsi="Arial" w:cs="Arial"/>
        </w:rPr>
      </w:pPr>
    </w:p>
    <w:p w14:paraId="7A5E28B9" w14:textId="77777777" w:rsidR="00663D8A" w:rsidRDefault="00663D8A" w:rsidP="00BF01C3">
      <w:pPr>
        <w:overflowPunct w:val="0"/>
        <w:autoSpaceDE w:val="0"/>
        <w:autoSpaceDN w:val="0"/>
        <w:adjustRightInd w:val="0"/>
        <w:spacing w:after="0" w:line="276" w:lineRule="auto"/>
        <w:jc w:val="both"/>
        <w:textAlignment w:val="baseline"/>
        <w:rPr>
          <w:rFonts w:ascii="Arial" w:hAnsi="Arial" w:cs="Arial"/>
        </w:rPr>
      </w:pPr>
    </w:p>
    <w:p w14:paraId="705812FB" w14:textId="77777777" w:rsidR="00663D8A" w:rsidRDefault="00663D8A" w:rsidP="00BF01C3">
      <w:pPr>
        <w:overflowPunct w:val="0"/>
        <w:autoSpaceDE w:val="0"/>
        <w:autoSpaceDN w:val="0"/>
        <w:adjustRightInd w:val="0"/>
        <w:spacing w:after="0" w:line="276" w:lineRule="auto"/>
        <w:jc w:val="both"/>
        <w:textAlignment w:val="baseline"/>
        <w:rPr>
          <w:rFonts w:ascii="Arial" w:hAnsi="Arial" w:cs="Arial"/>
        </w:rPr>
      </w:pPr>
    </w:p>
    <w:p w14:paraId="6562B7BE" w14:textId="094D2A2F" w:rsidR="007F31A9" w:rsidRPr="00663D8A" w:rsidRDefault="00B2188F" w:rsidP="00BF01C3">
      <w:pPr>
        <w:overflowPunct w:val="0"/>
        <w:autoSpaceDE w:val="0"/>
        <w:autoSpaceDN w:val="0"/>
        <w:adjustRightInd w:val="0"/>
        <w:spacing w:after="0" w:line="276" w:lineRule="auto"/>
        <w:jc w:val="both"/>
        <w:textAlignment w:val="baseline"/>
        <w:rPr>
          <w:rFonts w:ascii="Arial" w:hAnsi="Arial" w:cs="Arial"/>
        </w:rPr>
      </w:pPr>
      <w:r w:rsidRPr="00663D8A">
        <w:rPr>
          <w:rFonts w:ascii="Arial" w:hAnsi="Arial" w:cs="Arial"/>
        </w:rPr>
        <w:lastRenderedPageBreak/>
        <w:t xml:space="preserve">PLACE MAGAZYNOWE </w:t>
      </w:r>
      <w:r w:rsidR="00FE09BA" w:rsidRPr="00663D8A">
        <w:rPr>
          <w:rFonts w:ascii="Arial" w:hAnsi="Arial" w:cs="Arial"/>
        </w:rPr>
        <w:t xml:space="preserve">(BOKSY I KONTENERY): </w:t>
      </w:r>
    </w:p>
    <w:p w14:paraId="172FDA74" w14:textId="77777777" w:rsidR="00AC1A3D" w:rsidRPr="00EB4896" w:rsidRDefault="00AC1A3D" w:rsidP="009D64D9">
      <w:pPr>
        <w:overflowPunct w:val="0"/>
        <w:autoSpaceDE w:val="0"/>
        <w:autoSpaceDN w:val="0"/>
        <w:adjustRightInd w:val="0"/>
        <w:spacing w:after="0"/>
        <w:textAlignment w:val="baseline"/>
        <w:rPr>
          <w:rFonts w:ascii="Arial" w:eastAsia="Calibri" w:hAnsi="Arial" w:cs="Arial"/>
        </w:rPr>
      </w:pPr>
    </w:p>
    <w:tbl>
      <w:tblPr>
        <w:tblW w:w="518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W tabeli ustalono maksymalne  masy poszczególnych rodzajów odpadów i maksymalne łączne masy odpadów, które mogą być magazynowane na placach magazynowych."/>
        <w:tblDescription w:val="W tabeli ustalono maksymalne  masy poszczególnych rodzajów odpadów i maksymalne łączne masy odpadów, które mogą być magazynowane w Hali Sortowni."/>
      </w:tblPr>
      <w:tblGrid>
        <w:gridCol w:w="1509"/>
        <w:gridCol w:w="5851"/>
        <w:gridCol w:w="2308"/>
        <w:gridCol w:w="1548"/>
        <w:gridCol w:w="2265"/>
      </w:tblGrid>
      <w:tr w:rsidR="001E0A07" w:rsidRPr="00663D8A" w14:paraId="4F41A01B" w14:textId="77777777" w:rsidTr="00663D8A">
        <w:trPr>
          <w:trHeight w:val="20"/>
          <w:tblHeader/>
        </w:trPr>
        <w:tc>
          <w:tcPr>
            <w:tcW w:w="560" w:type="pct"/>
            <w:shd w:val="clear" w:color="auto" w:fill="FFFFFF" w:themeFill="background1"/>
            <w:hideMark/>
          </w:tcPr>
          <w:p w14:paraId="21DC533B" w14:textId="77777777" w:rsidR="00BA75F4" w:rsidRPr="00663D8A" w:rsidRDefault="00BA75F4" w:rsidP="00604FE2">
            <w:pPr>
              <w:spacing w:after="0" w:line="240" w:lineRule="auto"/>
              <w:rPr>
                <w:rFonts w:ascii="Arial" w:eastAsia="Calibri" w:hAnsi="Arial" w:cs="Arial"/>
                <w:sz w:val="18"/>
                <w:szCs w:val="18"/>
              </w:rPr>
            </w:pPr>
          </w:p>
          <w:p w14:paraId="1C71D60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170" w:type="pct"/>
            <w:shd w:val="clear" w:color="auto" w:fill="FFFFFF" w:themeFill="background1"/>
            <w:hideMark/>
          </w:tcPr>
          <w:p w14:paraId="562C8AFB" w14:textId="77777777" w:rsidR="00801B0D"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Rodzaj odpadu </w:t>
            </w:r>
          </w:p>
          <w:p w14:paraId="05DCA11E"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zbieranego</w:t>
            </w:r>
          </w:p>
        </w:tc>
        <w:tc>
          <w:tcPr>
            <w:tcW w:w="856" w:type="pct"/>
            <w:shd w:val="clear" w:color="auto" w:fill="FFFFFF" w:themeFill="background1"/>
            <w:hideMark/>
          </w:tcPr>
          <w:p w14:paraId="7C1DBEE2" w14:textId="77777777" w:rsidR="00591FA2" w:rsidRPr="00663D8A" w:rsidRDefault="00BA75F4" w:rsidP="00283EF4">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Maksymalna masa poszczególnych rodzajów odpadów </w:t>
            </w:r>
            <w:r w:rsidRPr="00663D8A">
              <w:rPr>
                <w:rFonts w:ascii="Arial" w:eastAsia="Times New Roman" w:hAnsi="Arial" w:cs="Arial"/>
                <w:sz w:val="18"/>
                <w:szCs w:val="18"/>
                <w:lang w:eastAsia="pl-PL"/>
              </w:rPr>
              <w:br/>
              <w:t xml:space="preserve">i maksymalna łączna masa wszystkich rodzajów odpadów, które mogą być magazynowane </w:t>
            </w:r>
            <w:r w:rsidRPr="00663D8A">
              <w:rPr>
                <w:rFonts w:ascii="Arial" w:eastAsia="Times New Roman" w:hAnsi="Arial" w:cs="Arial"/>
                <w:sz w:val="18"/>
                <w:szCs w:val="18"/>
                <w:lang w:eastAsia="pl-PL"/>
              </w:rPr>
              <w:br/>
              <w:t>w okresie roku</w:t>
            </w:r>
          </w:p>
          <w:p w14:paraId="1C30CCC7" w14:textId="77777777" w:rsidR="00BA75F4" w:rsidRPr="00663D8A" w:rsidRDefault="00591FA2" w:rsidP="00283EF4">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[Mg/rok]*</w:t>
            </w:r>
          </w:p>
        </w:tc>
        <w:tc>
          <w:tcPr>
            <w:tcW w:w="574" w:type="pct"/>
            <w:shd w:val="clear" w:color="auto" w:fill="FFFFFF" w:themeFill="background1"/>
          </w:tcPr>
          <w:p w14:paraId="172CBEB2" w14:textId="77777777" w:rsidR="00BA75F4" w:rsidRPr="00663D8A" w:rsidRDefault="00BA75F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Maksymalna masa odpadów,</w:t>
            </w:r>
          </w:p>
          <w:p w14:paraId="2A9C6252" w14:textId="77777777" w:rsidR="00BA75F4" w:rsidRPr="00663D8A" w:rsidRDefault="00BA75F4" w:rsidP="001B2253">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które mogę być magazynowane</w:t>
            </w:r>
          </w:p>
          <w:p w14:paraId="4C74AB58" w14:textId="77777777" w:rsidR="00591FA2" w:rsidRPr="00663D8A" w:rsidRDefault="00BA75F4" w:rsidP="001B2253">
            <w:pPr>
              <w:spacing w:after="0" w:line="240" w:lineRule="auto"/>
              <w:jc w:val="center"/>
              <w:rPr>
                <w:rFonts w:ascii="Arial" w:eastAsia="Times New Roman" w:hAnsi="Arial" w:cs="Arial"/>
                <w:sz w:val="18"/>
                <w:szCs w:val="18"/>
                <w:u w:val="single"/>
                <w:lang w:eastAsia="pl-PL"/>
              </w:rPr>
            </w:pPr>
            <w:r w:rsidRPr="00663D8A">
              <w:rPr>
                <w:rFonts w:ascii="Arial" w:eastAsia="Times New Roman" w:hAnsi="Arial" w:cs="Arial"/>
                <w:sz w:val="18"/>
                <w:szCs w:val="18"/>
                <w:u w:val="single"/>
                <w:lang w:eastAsia="pl-PL"/>
              </w:rPr>
              <w:t>w tym samym czasie</w:t>
            </w:r>
          </w:p>
          <w:p w14:paraId="32DE3AB7" w14:textId="77777777" w:rsidR="00BA75F4" w:rsidRPr="00663D8A" w:rsidRDefault="00591FA2" w:rsidP="001B2253">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[Mg]*</w:t>
            </w:r>
          </w:p>
        </w:tc>
        <w:tc>
          <w:tcPr>
            <w:tcW w:w="840" w:type="pct"/>
            <w:shd w:val="clear" w:color="auto" w:fill="FFFFFF" w:themeFill="background1"/>
          </w:tcPr>
          <w:p w14:paraId="127F5FF7" w14:textId="77777777" w:rsidR="00591FA2" w:rsidRPr="00663D8A" w:rsidRDefault="00BA75F4" w:rsidP="00604FE2">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Największa masa odpadów, które mogłyby być magazynowane </w:t>
            </w:r>
            <w:r w:rsidRPr="00663D8A">
              <w:rPr>
                <w:rFonts w:ascii="Arial" w:eastAsia="Times New Roman" w:hAnsi="Arial" w:cs="Arial"/>
                <w:sz w:val="18"/>
                <w:szCs w:val="18"/>
                <w:lang w:eastAsia="pl-PL"/>
              </w:rPr>
              <w:br/>
            </w:r>
            <w:r w:rsidRPr="00663D8A">
              <w:rPr>
                <w:rFonts w:ascii="Arial" w:eastAsia="Times New Roman" w:hAnsi="Arial" w:cs="Arial"/>
                <w:sz w:val="18"/>
                <w:szCs w:val="18"/>
                <w:u w:val="single"/>
                <w:lang w:eastAsia="pl-PL"/>
              </w:rPr>
              <w:t>w tym samym czasie</w:t>
            </w:r>
            <w:r w:rsidRPr="00663D8A">
              <w:rPr>
                <w:rFonts w:ascii="Arial" w:eastAsia="Times New Roman" w:hAnsi="Arial" w:cs="Arial"/>
                <w:sz w:val="18"/>
                <w:szCs w:val="18"/>
                <w:lang w:eastAsia="pl-PL"/>
              </w:rPr>
              <w:t xml:space="preserve"> </w:t>
            </w:r>
            <w:r w:rsidRPr="00663D8A">
              <w:rPr>
                <w:rFonts w:ascii="Arial" w:eastAsia="Times New Roman" w:hAnsi="Arial" w:cs="Arial"/>
                <w:sz w:val="18"/>
                <w:szCs w:val="18"/>
                <w:lang w:eastAsia="pl-PL"/>
              </w:rPr>
              <w:br/>
              <w:t xml:space="preserve">w instalacji, </w:t>
            </w:r>
            <w:r w:rsidR="004B009A" w:rsidRPr="00663D8A">
              <w:rPr>
                <w:rFonts w:ascii="Arial" w:eastAsia="Times New Roman" w:hAnsi="Arial" w:cs="Arial"/>
                <w:sz w:val="18"/>
                <w:szCs w:val="18"/>
                <w:lang w:eastAsia="pl-PL"/>
              </w:rPr>
              <w:br/>
            </w:r>
            <w:r w:rsidRPr="00663D8A">
              <w:rPr>
                <w:rFonts w:ascii="Arial" w:eastAsia="Times New Roman" w:hAnsi="Arial" w:cs="Arial"/>
                <w:sz w:val="18"/>
                <w:szCs w:val="18"/>
                <w:lang w:eastAsia="pl-PL"/>
              </w:rPr>
              <w:t xml:space="preserve">lub innym miejscu magazynowania odpadów, wynikającej </w:t>
            </w:r>
            <w:r w:rsidRPr="00663D8A">
              <w:rPr>
                <w:rFonts w:ascii="Arial" w:eastAsia="Times New Roman" w:hAnsi="Arial" w:cs="Arial"/>
                <w:sz w:val="18"/>
                <w:szCs w:val="18"/>
                <w:lang w:eastAsia="pl-PL"/>
              </w:rPr>
              <w:br/>
              <w:t>z wymiarów instalacji, obiektu budowlanego lub jego części lub innego miejsca magazynowania odpadów</w:t>
            </w:r>
          </w:p>
          <w:p w14:paraId="3B914645" w14:textId="77777777" w:rsidR="00BA75F4" w:rsidRPr="00663D8A" w:rsidRDefault="00591FA2" w:rsidP="00604FE2">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[Mg]*</w:t>
            </w:r>
          </w:p>
        </w:tc>
      </w:tr>
      <w:tr w:rsidR="001E0A07" w:rsidRPr="00663D8A" w14:paraId="7E2A3747" w14:textId="77777777" w:rsidTr="00663D8A">
        <w:trPr>
          <w:trHeight w:val="20"/>
        </w:trPr>
        <w:tc>
          <w:tcPr>
            <w:tcW w:w="5000" w:type="pct"/>
            <w:gridSpan w:val="5"/>
            <w:shd w:val="clear" w:color="auto" w:fill="FFFFFF" w:themeFill="background1"/>
          </w:tcPr>
          <w:p w14:paraId="23A7F9E3" w14:textId="77777777" w:rsidR="00BA75F4" w:rsidRPr="00663D8A" w:rsidRDefault="00BA75F4" w:rsidP="001B2253">
            <w:pPr>
              <w:spacing w:after="0" w:line="240" w:lineRule="auto"/>
              <w:jc w:val="center"/>
              <w:rPr>
                <w:rFonts w:ascii="Arial" w:eastAsia="Calibri" w:hAnsi="Arial" w:cs="Arial"/>
                <w:sz w:val="20"/>
                <w:szCs w:val="20"/>
              </w:rPr>
            </w:pPr>
            <w:r w:rsidRPr="00663D8A">
              <w:rPr>
                <w:rFonts w:ascii="Arial" w:eastAsia="Calibri" w:hAnsi="Arial" w:cs="Arial"/>
                <w:sz w:val="20"/>
                <w:szCs w:val="20"/>
              </w:rPr>
              <w:t>MP1(b) BOKSY ZADASZONE na placu: Podłoże szczelne. Ściany z bloczków betonowych. Dach z blachy lub plandeki wykonanej na konstrukcji trwałej.</w:t>
            </w:r>
            <w:r w:rsidR="00591FA2" w:rsidRPr="00663D8A">
              <w:rPr>
                <w:rFonts w:ascii="Arial" w:eastAsia="Calibri" w:hAnsi="Arial" w:cs="Arial"/>
                <w:sz w:val="20"/>
                <w:szCs w:val="20"/>
              </w:rPr>
              <w:t xml:space="preserve"> Odpady zbierane.</w:t>
            </w:r>
          </w:p>
        </w:tc>
      </w:tr>
      <w:tr w:rsidR="001E0A07" w:rsidRPr="00663D8A" w14:paraId="00D9D11A" w14:textId="77777777" w:rsidTr="00663D8A">
        <w:trPr>
          <w:trHeight w:val="405"/>
        </w:trPr>
        <w:tc>
          <w:tcPr>
            <w:tcW w:w="560" w:type="pct"/>
            <w:shd w:val="clear" w:color="auto" w:fill="FFFFFF" w:themeFill="background1"/>
          </w:tcPr>
          <w:p w14:paraId="34979960"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03 01 05</w:t>
            </w:r>
          </w:p>
        </w:tc>
        <w:tc>
          <w:tcPr>
            <w:tcW w:w="2170" w:type="pct"/>
            <w:shd w:val="clear" w:color="auto" w:fill="FFFFFF" w:themeFill="background1"/>
            <w:hideMark/>
          </w:tcPr>
          <w:p w14:paraId="36E3D802"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Trociny, wióry, ścinki, drewno, płyta wiórowa i fornir inne niż wymienione w 03 01 04</w:t>
            </w:r>
          </w:p>
        </w:tc>
        <w:tc>
          <w:tcPr>
            <w:tcW w:w="856" w:type="pct"/>
            <w:shd w:val="clear" w:color="auto" w:fill="FFFFFF" w:themeFill="background1"/>
            <w:hideMark/>
          </w:tcPr>
          <w:p w14:paraId="5DE2A04A"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5000*</w:t>
            </w:r>
          </w:p>
        </w:tc>
        <w:tc>
          <w:tcPr>
            <w:tcW w:w="574" w:type="pct"/>
            <w:shd w:val="clear" w:color="auto" w:fill="FFFFFF" w:themeFill="background1"/>
          </w:tcPr>
          <w:p w14:paraId="5A2C0F5F"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7569D34"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4B42276F" w14:textId="77777777" w:rsidTr="00663D8A">
        <w:trPr>
          <w:trHeight w:val="20"/>
        </w:trPr>
        <w:tc>
          <w:tcPr>
            <w:tcW w:w="560" w:type="pct"/>
            <w:shd w:val="clear" w:color="auto" w:fill="FFFFFF" w:themeFill="background1"/>
          </w:tcPr>
          <w:p w14:paraId="3F377390"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15 01 01</w:t>
            </w:r>
          </w:p>
        </w:tc>
        <w:tc>
          <w:tcPr>
            <w:tcW w:w="2170" w:type="pct"/>
            <w:shd w:val="clear" w:color="auto" w:fill="FFFFFF" w:themeFill="background1"/>
            <w:hideMark/>
          </w:tcPr>
          <w:p w14:paraId="4D59401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Opakowania z papieru i tektury</w:t>
            </w:r>
            <w:r w:rsidR="00B9392F" w:rsidRPr="00663D8A">
              <w:rPr>
                <w:rFonts w:ascii="Arial" w:eastAsia="Calibri" w:hAnsi="Arial" w:cs="Arial"/>
                <w:sz w:val="18"/>
                <w:szCs w:val="18"/>
              </w:rPr>
              <w:t>* zbelowane</w:t>
            </w:r>
            <w:r w:rsidR="00C176C7" w:rsidRPr="00663D8A">
              <w:rPr>
                <w:rFonts w:ascii="Arial" w:eastAsia="Calibri" w:hAnsi="Arial" w:cs="Arial"/>
                <w:sz w:val="18"/>
                <w:szCs w:val="18"/>
              </w:rPr>
              <w:t xml:space="preserve"> lub w kontenerach </w:t>
            </w:r>
          </w:p>
        </w:tc>
        <w:tc>
          <w:tcPr>
            <w:tcW w:w="856" w:type="pct"/>
            <w:shd w:val="clear" w:color="auto" w:fill="FFFFFF" w:themeFill="background1"/>
            <w:hideMark/>
          </w:tcPr>
          <w:p w14:paraId="73FCA36B"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3E1643BF"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7731C43C"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0E489A49" w14:textId="77777777" w:rsidTr="00663D8A">
        <w:trPr>
          <w:trHeight w:val="169"/>
        </w:trPr>
        <w:tc>
          <w:tcPr>
            <w:tcW w:w="560" w:type="pct"/>
            <w:shd w:val="clear" w:color="auto" w:fill="FFFFFF" w:themeFill="background1"/>
          </w:tcPr>
          <w:p w14:paraId="43EFAE0F"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15 01 02</w:t>
            </w:r>
          </w:p>
        </w:tc>
        <w:tc>
          <w:tcPr>
            <w:tcW w:w="2170" w:type="pct"/>
            <w:shd w:val="clear" w:color="auto" w:fill="FFFFFF" w:themeFill="background1"/>
            <w:hideMark/>
          </w:tcPr>
          <w:p w14:paraId="5CF53C08"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Opakowania z tworzyw sztucznych </w:t>
            </w:r>
            <w:r w:rsidR="005633FD" w:rsidRPr="00663D8A">
              <w:rPr>
                <w:rFonts w:ascii="Arial" w:eastAsia="Calibri" w:hAnsi="Arial" w:cs="Arial"/>
                <w:sz w:val="18"/>
                <w:szCs w:val="18"/>
              </w:rPr>
              <w:t xml:space="preserve">* zbelowane lub w kontenerach </w:t>
            </w:r>
          </w:p>
        </w:tc>
        <w:tc>
          <w:tcPr>
            <w:tcW w:w="856" w:type="pct"/>
            <w:shd w:val="clear" w:color="auto" w:fill="FFFFFF" w:themeFill="background1"/>
            <w:hideMark/>
          </w:tcPr>
          <w:p w14:paraId="470CDCCB"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537F2213"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4F4B13EF"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76E7B3AE" w14:textId="77777777" w:rsidTr="00663D8A">
        <w:trPr>
          <w:trHeight w:val="20"/>
        </w:trPr>
        <w:tc>
          <w:tcPr>
            <w:tcW w:w="560" w:type="pct"/>
            <w:shd w:val="clear" w:color="auto" w:fill="FFFFFF" w:themeFill="background1"/>
          </w:tcPr>
          <w:p w14:paraId="1253898F"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15 01 03</w:t>
            </w:r>
          </w:p>
        </w:tc>
        <w:tc>
          <w:tcPr>
            <w:tcW w:w="2170" w:type="pct"/>
            <w:shd w:val="clear" w:color="auto" w:fill="FFFFFF" w:themeFill="background1"/>
            <w:hideMark/>
          </w:tcPr>
          <w:p w14:paraId="29D0FEC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Opakowania z drewna </w:t>
            </w:r>
          </w:p>
        </w:tc>
        <w:tc>
          <w:tcPr>
            <w:tcW w:w="856" w:type="pct"/>
            <w:shd w:val="clear" w:color="auto" w:fill="FFFFFF" w:themeFill="background1"/>
            <w:hideMark/>
          </w:tcPr>
          <w:p w14:paraId="51CAEB3D"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70AF5FEB"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12FFB5A2"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490803B2" w14:textId="77777777" w:rsidTr="00663D8A">
        <w:trPr>
          <w:trHeight w:val="20"/>
        </w:trPr>
        <w:tc>
          <w:tcPr>
            <w:tcW w:w="560" w:type="pct"/>
            <w:shd w:val="clear" w:color="auto" w:fill="FFFFFF" w:themeFill="background1"/>
          </w:tcPr>
          <w:p w14:paraId="31E52461"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15 01 05</w:t>
            </w:r>
          </w:p>
        </w:tc>
        <w:tc>
          <w:tcPr>
            <w:tcW w:w="2170" w:type="pct"/>
            <w:shd w:val="clear" w:color="auto" w:fill="FFFFFF" w:themeFill="background1"/>
            <w:hideMark/>
          </w:tcPr>
          <w:p w14:paraId="3EB174FB"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Opakowania wielomateriałowe </w:t>
            </w:r>
            <w:r w:rsidR="005633FD" w:rsidRPr="00663D8A">
              <w:rPr>
                <w:rFonts w:ascii="Arial" w:eastAsia="Calibri" w:hAnsi="Arial" w:cs="Arial"/>
                <w:sz w:val="18"/>
                <w:szCs w:val="18"/>
              </w:rPr>
              <w:t xml:space="preserve">* zbelowane lub w kontenerach </w:t>
            </w:r>
          </w:p>
        </w:tc>
        <w:tc>
          <w:tcPr>
            <w:tcW w:w="856" w:type="pct"/>
            <w:shd w:val="clear" w:color="auto" w:fill="FFFFFF" w:themeFill="background1"/>
            <w:hideMark/>
          </w:tcPr>
          <w:p w14:paraId="38E18F8F"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404D3AA4"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DCF6950"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061DA4C7" w14:textId="77777777" w:rsidTr="00663D8A">
        <w:trPr>
          <w:trHeight w:val="20"/>
        </w:trPr>
        <w:tc>
          <w:tcPr>
            <w:tcW w:w="560" w:type="pct"/>
            <w:shd w:val="clear" w:color="auto" w:fill="FFFFFF" w:themeFill="background1"/>
          </w:tcPr>
          <w:p w14:paraId="5382913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15 01 06</w:t>
            </w:r>
          </w:p>
        </w:tc>
        <w:tc>
          <w:tcPr>
            <w:tcW w:w="2170" w:type="pct"/>
            <w:shd w:val="clear" w:color="auto" w:fill="FFFFFF" w:themeFill="background1"/>
            <w:hideMark/>
          </w:tcPr>
          <w:p w14:paraId="5309C4BE"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Zmieszane odpady opakowaniowe </w:t>
            </w:r>
            <w:r w:rsidR="005633FD" w:rsidRPr="00663D8A">
              <w:rPr>
                <w:rFonts w:ascii="Arial" w:eastAsia="Calibri" w:hAnsi="Arial" w:cs="Arial"/>
                <w:sz w:val="18"/>
                <w:szCs w:val="18"/>
              </w:rPr>
              <w:t xml:space="preserve">* zbelowane lub w kontenerach </w:t>
            </w:r>
          </w:p>
        </w:tc>
        <w:tc>
          <w:tcPr>
            <w:tcW w:w="856" w:type="pct"/>
            <w:shd w:val="clear" w:color="auto" w:fill="FFFFFF" w:themeFill="background1"/>
            <w:hideMark/>
          </w:tcPr>
          <w:p w14:paraId="38CD9E17"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4336B5DE"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24EBD380"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04FAC1B5" w14:textId="77777777" w:rsidTr="00663D8A">
        <w:trPr>
          <w:trHeight w:val="20"/>
        </w:trPr>
        <w:tc>
          <w:tcPr>
            <w:tcW w:w="560" w:type="pct"/>
            <w:shd w:val="clear" w:color="auto" w:fill="FFFFFF" w:themeFill="background1"/>
          </w:tcPr>
          <w:p w14:paraId="3A472083"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15 01 09</w:t>
            </w:r>
          </w:p>
        </w:tc>
        <w:tc>
          <w:tcPr>
            <w:tcW w:w="2170" w:type="pct"/>
            <w:shd w:val="clear" w:color="auto" w:fill="FFFFFF" w:themeFill="background1"/>
            <w:hideMark/>
          </w:tcPr>
          <w:p w14:paraId="55B72099"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Opakowania z tekstyliów</w:t>
            </w:r>
          </w:p>
        </w:tc>
        <w:tc>
          <w:tcPr>
            <w:tcW w:w="856" w:type="pct"/>
            <w:shd w:val="clear" w:color="auto" w:fill="FFFFFF" w:themeFill="background1"/>
            <w:hideMark/>
          </w:tcPr>
          <w:p w14:paraId="6D6A73B5"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27E5D6B3"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376A52E4"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5453C194" w14:textId="77777777" w:rsidTr="00663D8A">
        <w:trPr>
          <w:trHeight w:val="20"/>
        </w:trPr>
        <w:tc>
          <w:tcPr>
            <w:tcW w:w="560" w:type="pct"/>
            <w:shd w:val="clear" w:color="auto" w:fill="FFFFFF" w:themeFill="background1"/>
          </w:tcPr>
          <w:p w14:paraId="22E5FE2B"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16 01 03</w:t>
            </w:r>
          </w:p>
        </w:tc>
        <w:tc>
          <w:tcPr>
            <w:tcW w:w="2170" w:type="pct"/>
            <w:shd w:val="clear" w:color="auto" w:fill="FFFFFF" w:themeFill="background1"/>
            <w:hideMark/>
          </w:tcPr>
          <w:p w14:paraId="6C54810C"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Zużyte opony</w:t>
            </w:r>
          </w:p>
        </w:tc>
        <w:tc>
          <w:tcPr>
            <w:tcW w:w="856" w:type="pct"/>
            <w:shd w:val="clear" w:color="auto" w:fill="FFFFFF" w:themeFill="background1"/>
            <w:hideMark/>
          </w:tcPr>
          <w:p w14:paraId="00E7A9DE"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526C4A8B"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67,20*</w:t>
            </w:r>
          </w:p>
        </w:tc>
        <w:tc>
          <w:tcPr>
            <w:tcW w:w="840" w:type="pct"/>
            <w:shd w:val="clear" w:color="auto" w:fill="FFFFFF" w:themeFill="background1"/>
          </w:tcPr>
          <w:p w14:paraId="1F748660"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126</w:t>
            </w:r>
          </w:p>
        </w:tc>
      </w:tr>
      <w:tr w:rsidR="001E0A07" w:rsidRPr="00663D8A" w14:paraId="684C9AC8" w14:textId="77777777" w:rsidTr="00663D8A">
        <w:trPr>
          <w:trHeight w:val="20"/>
        </w:trPr>
        <w:tc>
          <w:tcPr>
            <w:tcW w:w="560" w:type="pct"/>
            <w:shd w:val="clear" w:color="auto" w:fill="FFFFFF" w:themeFill="background1"/>
          </w:tcPr>
          <w:p w14:paraId="2C36272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16 01 19</w:t>
            </w:r>
          </w:p>
        </w:tc>
        <w:tc>
          <w:tcPr>
            <w:tcW w:w="2170" w:type="pct"/>
            <w:shd w:val="clear" w:color="auto" w:fill="FFFFFF" w:themeFill="background1"/>
            <w:hideMark/>
          </w:tcPr>
          <w:p w14:paraId="3488DB96"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Tworzywa sztuczne</w:t>
            </w:r>
            <w:r w:rsidR="005633FD" w:rsidRPr="00663D8A">
              <w:rPr>
                <w:rFonts w:ascii="Arial" w:eastAsia="Calibri" w:hAnsi="Arial" w:cs="Arial"/>
                <w:sz w:val="18"/>
                <w:szCs w:val="18"/>
              </w:rPr>
              <w:t>*</w:t>
            </w:r>
            <w:r w:rsidR="0093179E" w:rsidRPr="00663D8A">
              <w:rPr>
                <w:rFonts w:ascii="Arial" w:eastAsia="Calibri" w:hAnsi="Arial" w:cs="Arial"/>
                <w:sz w:val="18"/>
                <w:szCs w:val="18"/>
              </w:rPr>
              <w:t xml:space="preserve"> </w:t>
            </w:r>
            <w:r w:rsidR="005633FD" w:rsidRPr="00663D8A">
              <w:rPr>
                <w:rFonts w:ascii="Arial" w:eastAsia="Calibri" w:hAnsi="Arial" w:cs="Arial"/>
                <w:sz w:val="18"/>
                <w:szCs w:val="18"/>
              </w:rPr>
              <w:t xml:space="preserve">zbelowane lub w kontenerach </w:t>
            </w:r>
          </w:p>
        </w:tc>
        <w:tc>
          <w:tcPr>
            <w:tcW w:w="856" w:type="pct"/>
            <w:shd w:val="clear" w:color="auto" w:fill="FFFFFF" w:themeFill="background1"/>
            <w:hideMark/>
          </w:tcPr>
          <w:p w14:paraId="015CC9DC"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5FB8B185"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4B7F28CA"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2056132D" w14:textId="77777777" w:rsidTr="00663D8A">
        <w:trPr>
          <w:trHeight w:val="20"/>
        </w:trPr>
        <w:tc>
          <w:tcPr>
            <w:tcW w:w="560" w:type="pct"/>
            <w:shd w:val="clear" w:color="auto" w:fill="FFFFFF" w:themeFill="background1"/>
          </w:tcPr>
          <w:p w14:paraId="5DDADCD8"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16 81 02</w:t>
            </w:r>
          </w:p>
        </w:tc>
        <w:tc>
          <w:tcPr>
            <w:tcW w:w="2170" w:type="pct"/>
            <w:shd w:val="clear" w:color="auto" w:fill="FFFFFF" w:themeFill="background1"/>
            <w:hideMark/>
          </w:tcPr>
          <w:p w14:paraId="305743C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inne niż wymienione 16 81 01</w:t>
            </w:r>
          </w:p>
        </w:tc>
        <w:tc>
          <w:tcPr>
            <w:tcW w:w="856" w:type="pct"/>
            <w:shd w:val="clear" w:color="auto" w:fill="FFFFFF" w:themeFill="background1"/>
            <w:hideMark/>
          </w:tcPr>
          <w:p w14:paraId="1ED0060E"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2D851BFB"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68F3E4E"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3FFE32D2" w14:textId="77777777" w:rsidTr="00663D8A">
        <w:trPr>
          <w:trHeight w:val="20"/>
        </w:trPr>
        <w:tc>
          <w:tcPr>
            <w:tcW w:w="560" w:type="pct"/>
            <w:shd w:val="clear" w:color="auto" w:fill="FFFFFF" w:themeFill="background1"/>
          </w:tcPr>
          <w:p w14:paraId="212A5AD9"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16 82 02 </w:t>
            </w:r>
          </w:p>
        </w:tc>
        <w:tc>
          <w:tcPr>
            <w:tcW w:w="2170" w:type="pct"/>
            <w:shd w:val="clear" w:color="auto" w:fill="FFFFFF" w:themeFill="background1"/>
            <w:hideMark/>
          </w:tcPr>
          <w:p w14:paraId="70EC04D4"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inne niż wymienione 16 82 01</w:t>
            </w:r>
          </w:p>
        </w:tc>
        <w:tc>
          <w:tcPr>
            <w:tcW w:w="856" w:type="pct"/>
            <w:shd w:val="clear" w:color="auto" w:fill="FFFFFF" w:themeFill="background1"/>
            <w:hideMark/>
          </w:tcPr>
          <w:p w14:paraId="29823C97"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045B4533"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3C7A6EEC"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69B87669" w14:textId="77777777" w:rsidTr="00663D8A">
        <w:trPr>
          <w:trHeight w:val="20"/>
        </w:trPr>
        <w:tc>
          <w:tcPr>
            <w:tcW w:w="560" w:type="pct"/>
            <w:shd w:val="clear" w:color="auto" w:fill="FFFFFF" w:themeFill="background1"/>
          </w:tcPr>
          <w:p w14:paraId="15F06906"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17 02 01</w:t>
            </w:r>
          </w:p>
        </w:tc>
        <w:tc>
          <w:tcPr>
            <w:tcW w:w="2170" w:type="pct"/>
            <w:shd w:val="clear" w:color="auto" w:fill="FFFFFF" w:themeFill="background1"/>
            <w:hideMark/>
          </w:tcPr>
          <w:p w14:paraId="42F9D0A3"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Drewno</w:t>
            </w:r>
          </w:p>
        </w:tc>
        <w:tc>
          <w:tcPr>
            <w:tcW w:w="856" w:type="pct"/>
            <w:shd w:val="clear" w:color="auto" w:fill="FFFFFF" w:themeFill="background1"/>
            <w:hideMark/>
          </w:tcPr>
          <w:p w14:paraId="04C5E5AB"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37088C8A"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5E04658B"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70EF6737" w14:textId="77777777" w:rsidTr="00663D8A">
        <w:trPr>
          <w:trHeight w:val="20"/>
        </w:trPr>
        <w:tc>
          <w:tcPr>
            <w:tcW w:w="560" w:type="pct"/>
            <w:shd w:val="clear" w:color="auto" w:fill="FFFFFF" w:themeFill="background1"/>
          </w:tcPr>
          <w:p w14:paraId="64A39014"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17 02 03</w:t>
            </w:r>
          </w:p>
        </w:tc>
        <w:tc>
          <w:tcPr>
            <w:tcW w:w="2170" w:type="pct"/>
            <w:shd w:val="clear" w:color="auto" w:fill="FFFFFF" w:themeFill="background1"/>
            <w:hideMark/>
          </w:tcPr>
          <w:p w14:paraId="71DB4BB8"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Tworzywa sztuczne</w:t>
            </w:r>
            <w:r w:rsidR="00B9392F" w:rsidRPr="00663D8A">
              <w:rPr>
                <w:rFonts w:ascii="Arial" w:eastAsia="Calibri" w:hAnsi="Arial" w:cs="Arial"/>
                <w:sz w:val="18"/>
                <w:szCs w:val="18"/>
              </w:rPr>
              <w:t xml:space="preserve"> </w:t>
            </w:r>
            <w:r w:rsidR="005633FD" w:rsidRPr="00663D8A">
              <w:rPr>
                <w:rFonts w:ascii="Arial" w:eastAsia="Calibri" w:hAnsi="Arial" w:cs="Arial"/>
                <w:sz w:val="18"/>
                <w:szCs w:val="18"/>
              </w:rPr>
              <w:t xml:space="preserve">* zbelowane lub w kontenerach </w:t>
            </w:r>
          </w:p>
        </w:tc>
        <w:tc>
          <w:tcPr>
            <w:tcW w:w="856" w:type="pct"/>
            <w:shd w:val="clear" w:color="auto" w:fill="FFFFFF" w:themeFill="background1"/>
            <w:hideMark/>
          </w:tcPr>
          <w:p w14:paraId="04F4C6BC"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3D78DB8F"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08BDECE"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0B3E68C0" w14:textId="77777777" w:rsidTr="00663D8A">
        <w:trPr>
          <w:trHeight w:val="20"/>
        </w:trPr>
        <w:tc>
          <w:tcPr>
            <w:tcW w:w="560" w:type="pct"/>
            <w:shd w:val="clear" w:color="auto" w:fill="FFFFFF" w:themeFill="background1"/>
          </w:tcPr>
          <w:p w14:paraId="2B5795C7"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17 03 80</w:t>
            </w:r>
          </w:p>
        </w:tc>
        <w:tc>
          <w:tcPr>
            <w:tcW w:w="2170" w:type="pct"/>
            <w:shd w:val="clear" w:color="auto" w:fill="FFFFFF" w:themeFill="background1"/>
            <w:hideMark/>
          </w:tcPr>
          <w:p w14:paraId="5A19C33D"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Odpadowa papa</w:t>
            </w:r>
          </w:p>
        </w:tc>
        <w:tc>
          <w:tcPr>
            <w:tcW w:w="856" w:type="pct"/>
            <w:shd w:val="clear" w:color="auto" w:fill="FFFFFF" w:themeFill="background1"/>
            <w:hideMark/>
          </w:tcPr>
          <w:p w14:paraId="2963F419"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7A981D00"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389D7280"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35F2362E" w14:textId="77777777" w:rsidTr="00663D8A">
        <w:trPr>
          <w:trHeight w:val="20"/>
        </w:trPr>
        <w:tc>
          <w:tcPr>
            <w:tcW w:w="560" w:type="pct"/>
            <w:shd w:val="clear" w:color="auto" w:fill="FFFFFF" w:themeFill="background1"/>
          </w:tcPr>
          <w:p w14:paraId="744555D4"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17 04 11</w:t>
            </w:r>
          </w:p>
        </w:tc>
        <w:tc>
          <w:tcPr>
            <w:tcW w:w="2170" w:type="pct"/>
            <w:shd w:val="clear" w:color="auto" w:fill="FFFFFF" w:themeFill="background1"/>
            <w:hideMark/>
          </w:tcPr>
          <w:p w14:paraId="22FA9C2E"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Kable inne niż wymienione w 17 04 10</w:t>
            </w:r>
          </w:p>
        </w:tc>
        <w:tc>
          <w:tcPr>
            <w:tcW w:w="856" w:type="pct"/>
            <w:shd w:val="clear" w:color="auto" w:fill="FFFFFF" w:themeFill="background1"/>
            <w:hideMark/>
          </w:tcPr>
          <w:p w14:paraId="0346556D"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74" w:type="pct"/>
            <w:shd w:val="clear" w:color="auto" w:fill="FFFFFF" w:themeFill="background1"/>
          </w:tcPr>
          <w:p w14:paraId="3C47D95D"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48*</w:t>
            </w:r>
          </w:p>
        </w:tc>
        <w:tc>
          <w:tcPr>
            <w:tcW w:w="840" w:type="pct"/>
            <w:shd w:val="clear" w:color="auto" w:fill="FFFFFF" w:themeFill="background1"/>
          </w:tcPr>
          <w:p w14:paraId="2B6AA96B"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90</w:t>
            </w:r>
          </w:p>
        </w:tc>
      </w:tr>
      <w:tr w:rsidR="001E0A07" w:rsidRPr="00663D8A" w14:paraId="135644E1" w14:textId="77777777" w:rsidTr="00663D8A">
        <w:trPr>
          <w:trHeight w:val="20"/>
        </w:trPr>
        <w:tc>
          <w:tcPr>
            <w:tcW w:w="560" w:type="pct"/>
            <w:shd w:val="clear" w:color="auto" w:fill="FFFFFF" w:themeFill="background1"/>
          </w:tcPr>
          <w:p w14:paraId="2815410E"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17 06 04</w:t>
            </w:r>
          </w:p>
        </w:tc>
        <w:tc>
          <w:tcPr>
            <w:tcW w:w="2170" w:type="pct"/>
            <w:shd w:val="clear" w:color="auto" w:fill="FFFFFF" w:themeFill="background1"/>
            <w:hideMark/>
          </w:tcPr>
          <w:p w14:paraId="526D6E5B"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Materiały izolacyjne inne niż wymienione</w:t>
            </w:r>
            <w:r w:rsidR="00BB56BB" w:rsidRPr="00663D8A">
              <w:rPr>
                <w:rFonts w:ascii="Arial" w:eastAsia="Calibri" w:hAnsi="Arial" w:cs="Arial"/>
                <w:sz w:val="18"/>
                <w:szCs w:val="18"/>
              </w:rPr>
              <w:t xml:space="preserve"> </w:t>
            </w:r>
            <w:r w:rsidRPr="00663D8A">
              <w:rPr>
                <w:rFonts w:ascii="Arial" w:eastAsia="Calibri" w:hAnsi="Arial" w:cs="Arial"/>
                <w:sz w:val="18"/>
                <w:szCs w:val="18"/>
              </w:rPr>
              <w:t>w 17 06 01 i 17 06 03</w:t>
            </w:r>
          </w:p>
        </w:tc>
        <w:tc>
          <w:tcPr>
            <w:tcW w:w="856" w:type="pct"/>
            <w:shd w:val="clear" w:color="auto" w:fill="FFFFFF" w:themeFill="background1"/>
            <w:hideMark/>
          </w:tcPr>
          <w:p w14:paraId="4B2F82B5"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78B637F0"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48*</w:t>
            </w:r>
          </w:p>
        </w:tc>
        <w:tc>
          <w:tcPr>
            <w:tcW w:w="840" w:type="pct"/>
            <w:shd w:val="clear" w:color="auto" w:fill="FFFFFF" w:themeFill="background1"/>
          </w:tcPr>
          <w:p w14:paraId="018CD865"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90</w:t>
            </w:r>
          </w:p>
        </w:tc>
      </w:tr>
      <w:tr w:rsidR="001E0A07" w:rsidRPr="00663D8A" w14:paraId="1DBA6C93" w14:textId="77777777" w:rsidTr="00663D8A">
        <w:trPr>
          <w:trHeight w:val="20"/>
        </w:trPr>
        <w:tc>
          <w:tcPr>
            <w:tcW w:w="560" w:type="pct"/>
            <w:shd w:val="clear" w:color="auto" w:fill="FFFFFF" w:themeFill="background1"/>
          </w:tcPr>
          <w:p w14:paraId="6F9D2954"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19 12 01</w:t>
            </w:r>
          </w:p>
        </w:tc>
        <w:tc>
          <w:tcPr>
            <w:tcW w:w="2170" w:type="pct"/>
            <w:shd w:val="clear" w:color="auto" w:fill="FFFFFF" w:themeFill="background1"/>
            <w:hideMark/>
          </w:tcPr>
          <w:p w14:paraId="7B476CB1"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Papier i tektura </w:t>
            </w:r>
            <w:r w:rsidR="005633FD" w:rsidRPr="00663D8A">
              <w:rPr>
                <w:rFonts w:ascii="Arial" w:eastAsia="Calibri" w:hAnsi="Arial" w:cs="Arial"/>
                <w:sz w:val="18"/>
                <w:szCs w:val="18"/>
              </w:rPr>
              <w:t xml:space="preserve">* zbelowane lub w kontenerach </w:t>
            </w:r>
          </w:p>
        </w:tc>
        <w:tc>
          <w:tcPr>
            <w:tcW w:w="856" w:type="pct"/>
            <w:shd w:val="clear" w:color="auto" w:fill="FFFFFF" w:themeFill="background1"/>
            <w:hideMark/>
          </w:tcPr>
          <w:p w14:paraId="7E21BD8E"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6F71E925"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000A1453"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1B919E52" w14:textId="77777777" w:rsidTr="00663D8A">
        <w:trPr>
          <w:trHeight w:val="20"/>
        </w:trPr>
        <w:tc>
          <w:tcPr>
            <w:tcW w:w="560" w:type="pct"/>
            <w:shd w:val="clear" w:color="auto" w:fill="FFFFFF" w:themeFill="background1"/>
          </w:tcPr>
          <w:p w14:paraId="13E414A1"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19 12 04</w:t>
            </w:r>
          </w:p>
        </w:tc>
        <w:tc>
          <w:tcPr>
            <w:tcW w:w="2170" w:type="pct"/>
            <w:shd w:val="clear" w:color="auto" w:fill="FFFFFF" w:themeFill="background1"/>
            <w:hideMark/>
          </w:tcPr>
          <w:p w14:paraId="2FF821B5"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Tworzywa sztuczne i guma </w:t>
            </w:r>
            <w:r w:rsidR="005633FD" w:rsidRPr="00663D8A">
              <w:rPr>
                <w:rFonts w:ascii="Arial" w:eastAsia="Calibri" w:hAnsi="Arial" w:cs="Arial"/>
                <w:sz w:val="18"/>
                <w:szCs w:val="18"/>
              </w:rPr>
              <w:t xml:space="preserve">* zbelowane lub w kontenerach </w:t>
            </w:r>
          </w:p>
        </w:tc>
        <w:tc>
          <w:tcPr>
            <w:tcW w:w="856" w:type="pct"/>
            <w:shd w:val="clear" w:color="auto" w:fill="FFFFFF" w:themeFill="background1"/>
            <w:hideMark/>
          </w:tcPr>
          <w:p w14:paraId="5D31DF97"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74" w:type="pct"/>
            <w:shd w:val="clear" w:color="auto" w:fill="FFFFFF" w:themeFill="background1"/>
          </w:tcPr>
          <w:p w14:paraId="5D5B7E98"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1A1465C9"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3BDFD272" w14:textId="77777777" w:rsidTr="00663D8A">
        <w:trPr>
          <w:trHeight w:val="20"/>
        </w:trPr>
        <w:tc>
          <w:tcPr>
            <w:tcW w:w="560" w:type="pct"/>
            <w:shd w:val="clear" w:color="auto" w:fill="FFFFFF" w:themeFill="background1"/>
          </w:tcPr>
          <w:p w14:paraId="3C738283"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19 12 07</w:t>
            </w:r>
          </w:p>
        </w:tc>
        <w:tc>
          <w:tcPr>
            <w:tcW w:w="2170" w:type="pct"/>
            <w:shd w:val="clear" w:color="auto" w:fill="FFFFFF" w:themeFill="background1"/>
            <w:hideMark/>
          </w:tcPr>
          <w:p w14:paraId="3662A372"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Drewno inne niż wymienione w 19 12 06</w:t>
            </w:r>
          </w:p>
        </w:tc>
        <w:tc>
          <w:tcPr>
            <w:tcW w:w="856" w:type="pct"/>
            <w:shd w:val="clear" w:color="auto" w:fill="FFFFFF" w:themeFill="background1"/>
            <w:hideMark/>
          </w:tcPr>
          <w:p w14:paraId="01252DAD"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0A55F07C"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1DF78617"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42247981" w14:textId="77777777" w:rsidTr="00663D8A">
        <w:trPr>
          <w:trHeight w:val="20"/>
        </w:trPr>
        <w:tc>
          <w:tcPr>
            <w:tcW w:w="560" w:type="pct"/>
            <w:shd w:val="clear" w:color="auto" w:fill="FFFFFF" w:themeFill="background1"/>
          </w:tcPr>
          <w:p w14:paraId="14993672"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19 12 08</w:t>
            </w:r>
          </w:p>
        </w:tc>
        <w:tc>
          <w:tcPr>
            <w:tcW w:w="2170" w:type="pct"/>
            <w:shd w:val="clear" w:color="auto" w:fill="FFFFFF" w:themeFill="background1"/>
            <w:hideMark/>
          </w:tcPr>
          <w:p w14:paraId="54CA7919"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Tekstylia</w:t>
            </w:r>
          </w:p>
        </w:tc>
        <w:tc>
          <w:tcPr>
            <w:tcW w:w="856" w:type="pct"/>
            <w:shd w:val="clear" w:color="auto" w:fill="FFFFFF" w:themeFill="background1"/>
            <w:hideMark/>
          </w:tcPr>
          <w:p w14:paraId="76948B12"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3BA82D52"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3DDF7F53"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0C752697" w14:textId="77777777" w:rsidTr="00663D8A">
        <w:trPr>
          <w:trHeight w:val="20"/>
        </w:trPr>
        <w:tc>
          <w:tcPr>
            <w:tcW w:w="560" w:type="pct"/>
            <w:shd w:val="clear" w:color="auto" w:fill="FFFFFF" w:themeFill="background1"/>
          </w:tcPr>
          <w:p w14:paraId="0C56285A"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 xml:space="preserve">20 01 01 </w:t>
            </w:r>
          </w:p>
        </w:tc>
        <w:tc>
          <w:tcPr>
            <w:tcW w:w="2170" w:type="pct"/>
            <w:shd w:val="clear" w:color="auto" w:fill="FFFFFF" w:themeFill="background1"/>
            <w:hideMark/>
          </w:tcPr>
          <w:p w14:paraId="6056BA0B"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Papier i tektura</w:t>
            </w:r>
            <w:r w:rsidR="00B9392F" w:rsidRPr="00663D8A">
              <w:rPr>
                <w:rFonts w:ascii="Arial" w:eastAsia="Calibri" w:hAnsi="Arial" w:cs="Arial"/>
                <w:sz w:val="18"/>
                <w:szCs w:val="18"/>
              </w:rPr>
              <w:t xml:space="preserve"> </w:t>
            </w:r>
            <w:r w:rsidR="005633FD" w:rsidRPr="00663D8A">
              <w:rPr>
                <w:rFonts w:ascii="Arial" w:eastAsia="Calibri" w:hAnsi="Arial" w:cs="Arial"/>
                <w:sz w:val="18"/>
                <w:szCs w:val="18"/>
              </w:rPr>
              <w:t>* zbelowane lub w kontenerach</w:t>
            </w:r>
          </w:p>
        </w:tc>
        <w:tc>
          <w:tcPr>
            <w:tcW w:w="856" w:type="pct"/>
            <w:shd w:val="clear" w:color="auto" w:fill="FFFFFF" w:themeFill="background1"/>
            <w:hideMark/>
          </w:tcPr>
          <w:p w14:paraId="7A2C1E6B"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0997FAB1"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267909AE"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6949A3F5" w14:textId="77777777" w:rsidTr="00663D8A">
        <w:trPr>
          <w:trHeight w:val="20"/>
        </w:trPr>
        <w:tc>
          <w:tcPr>
            <w:tcW w:w="560" w:type="pct"/>
            <w:shd w:val="clear" w:color="auto" w:fill="FFFFFF" w:themeFill="background1"/>
          </w:tcPr>
          <w:p w14:paraId="0556222F"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20 01 10</w:t>
            </w:r>
          </w:p>
        </w:tc>
        <w:tc>
          <w:tcPr>
            <w:tcW w:w="2170" w:type="pct"/>
            <w:shd w:val="clear" w:color="auto" w:fill="FFFFFF" w:themeFill="background1"/>
            <w:hideMark/>
          </w:tcPr>
          <w:p w14:paraId="546A28CF"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Odzież</w:t>
            </w:r>
          </w:p>
        </w:tc>
        <w:tc>
          <w:tcPr>
            <w:tcW w:w="856" w:type="pct"/>
            <w:shd w:val="clear" w:color="auto" w:fill="FFFFFF" w:themeFill="background1"/>
            <w:hideMark/>
          </w:tcPr>
          <w:p w14:paraId="07AC6ED6"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7D24AEDA"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0354DA5C"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26F11654" w14:textId="77777777" w:rsidTr="00663D8A">
        <w:trPr>
          <w:trHeight w:val="20"/>
        </w:trPr>
        <w:tc>
          <w:tcPr>
            <w:tcW w:w="560" w:type="pct"/>
            <w:shd w:val="clear" w:color="auto" w:fill="FFFFFF" w:themeFill="background1"/>
          </w:tcPr>
          <w:p w14:paraId="4923D21C"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20 01 11</w:t>
            </w:r>
          </w:p>
        </w:tc>
        <w:tc>
          <w:tcPr>
            <w:tcW w:w="2170" w:type="pct"/>
            <w:shd w:val="clear" w:color="auto" w:fill="FFFFFF" w:themeFill="background1"/>
            <w:hideMark/>
          </w:tcPr>
          <w:p w14:paraId="7E40606C"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Tekstylia</w:t>
            </w:r>
          </w:p>
        </w:tc>
        <w:tc>
          <w:tcPr>
            <w:tcW w:w="856" w:type="pct"/>
            <w:shd w:val="clear" w:color="auto" w:fill="FFFFFF" w:themeFill="background1"/>
            <w:hideMark/>
          </w:tcPr>
          <w:p w14:paraId="06C010CA"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1150CB1C"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38CADB6"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4EB1A4B8" w14:textId="77777777" w:rsidTr="00663D8A">
        <w:trPr>
          <w:trHeight w:val="20"/>
        </w:trPr>
        <w:tc>
          <w:tcPr>
            <w:tcW w:w="560" w:type="pct"/>
            <w:shd w:val="clear" w:color="auto" w:fill="FFFFFF" w:themeFill="background1"/>
          </w:tcPr>
          <w:p w14:paraId="09F26DFC"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20 01 38</w:t>
            </w:r>
          </w:p>
        </w:tc>
        <w:tc>
          <w:tcPr>
            <w:tcW w:w="2170" w:type="pct"/>
            <w:shd w:val="clear" w:color="auto" w:fill="FFFFFF" w:themeFill="background1"/>
            <w:hideMark/>
          </w:tcPr>
          <w:p w14:paraId="34720B61"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Drewno inne niż wymienione w 20 01 37</w:t>
            </w:r>
          </w:p>
        </w:tc>
        <w:tc>
          <w:tcPr>
            <w:tcW w:w="856" w:type="pct"/>
            <w:shd w:val="clear" w:color="auto" w:fill="FFFFFF" w:themeFill="background1"/>
            <w:hideMark/>
          </w:tcPr>
          <w:p w14:paraId="162B4FDF"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1 000*</w:t>
            </w:r>
          </w:p>
        </w:tc>
        <w:tc>
          <w:tcPr>
            <w:tcW w:w="574" w:type="pct"/>
            <w:shd w:val="clear" w:color="auto" w:fill="FFFFFF" w:themeFill="background1"/>
          </w:tcPr>
          <w:p w14:paraId="16A3EA5E"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2962CF26"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225</w:t>
            </w:r>
          </w:p>
        </w:tc>
      </w:tr>
      <w:tr w:rsidR="001E0A07" w:rsidRPr="00663D8A" w14:paraId="73C200EA" w14:textId="77777777" w:rsidTr="00663D8A">
        <w:trPr>
          <w:trHeight w:val="20"/>
        </w:trPr>
        <w:tc>
          <w:tcPr>
            <w:tcW w:w="560" w:type="pct"/>
            <w:shd w:val="clear" w:color="auto" w:fill="FFFFFF" w:themeFill="background1"/>
          </w:tcPr>
          <w:p w14:paraId="1008FE5D"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lastRenderedPageBreak/>
              <w:t>20 01 39</w:t>
            </w:r>
          </w:p>
        </w:tc>
        <w:tc>
          <w:tcPr>
            <w:tcW w:w="2170" w:type="pct"/>
            <w:shd w:val="clear" w:color="auto" w:fill="FFFFFF" w:themeFill="background1"/>
            <w:hideMark/>
          </w:tcPr>
          <w:p w14:paraId="4412EF41"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Tworzywa sztuczne</w:t>
            </w:r>
            <w:r w:rsidR="005633FD" w:rsidRPr="00663D8A">
              <w:rPr>
                <w:rFonts w:ascii="Arial" w:eastAsia="Calibri" w:hAnsi="Arial" w:cs="Arial"/>
                <w:sz w:val="18"/>
                <w:szCs w:val="18"/>
              </w:rPr>
              <w:t>* zbelowane lub w kontenerach</w:t>
            </w:r>
          </w:p>
        </w:tc>
        <w:tc>
          <w:tcPr>
            <w:tcW w:w="856" w:type="pct"/>
            <w:shd w:val="clear" w:color="auto" w:fill="FFFFFF" w:themeFill="background1"/>
            <w:hideMark/>
          </w:tcPr>
          <w:p w14:paraId="257176AB"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1 000*</w:t>
            </w:r>
          </w:p>
        </w:tc>
        <w:tc>
          <w:tcPr>
            <w:tcW w:w="574" w:type="pct"/>
            <w:shd w:val="clear" w:color="auto" w:fill="FFFFFF" w:themeFill="background1"/>
          </w:tcPr>
          <w:p w14:paraId="0CE240BC"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c>
          <w:tcPr>
            <w:tcW w:w="840" w:type="pct"/>
            <w:shd w:val="clear" w:color="auto" w:fill="FFFFFF" w:themeFill="background1"/>
          </w:tcPr>
          <w:p w14:paraId="5EDA3221"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135</w:t>
            </w:r>
          </w:p>
        </w:tc>
      </w:tr>
      <w:tr w:rsidR="001E0A07" w:rsidRPr="00663D8A" w14:paraId="71315FBF" w14:textId="77777777" w:rsidTr="00663D8A">
        <w:trPr>
          <w:trHeight w:val="20"/>
        </w:trPr>
        <w:tc>
          <w:tcPr>
            <w:tcW w:w="560" w:type="pct"/>
            <w:shd w:val="clear" w:color="auto" w:fill="FFFFFF" w:themeFill="background1"/>
          </w:tcPr>
          <w:p w14:paraId="74AA048B"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20 01 41</w:t>
            </w:r>
          </w:p>
        </w:tc>
        <w:tc>
          <w:tcPr>
            <w:tcW w:w="2170" w:type="pct"/>
            <w:shd w:val="clear" w:color="auto" w:fill="FFFFFF" w:themeFill="background1"/>
            <w:hideMark/>
          </w:tcPr>
          <w:p w14:paraId="397D4C4C"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zmiotek wentylacyjnych</w:t>
            </w:r>
          </w:p>
        </w:tc>
        <w:tc>
          <w:tcPr>
            <w:tcW w:w="856" w:type="pct"/>
            <w:shd w:val="clear" w:color="auto" w:fill="FFFFFF" w:themeFill="background1"/>
            <w:hideMark/>
          </w:tcPr>
          <w:p w14:paraId="16E4C692"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74" w:type="pct"/>
            <w:shd w:val="clear" w:color="auto" w:fill="FFFFFF" w:themeFill="background1"/>
          </w:tcPr>
          <w:p w14:paraId="61A2830A"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3289F2B9"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180</w:t>
            </w:r>
          </w:p>
        </w:tc>
      </w:tr>
      <w:tr w:rsidR="001E0A07" w:rsidRPr="00663D8A" w14:paraId="006D5966" w14:textId="77777777" w:rsidTr="00663D8A">
        <w:trPr>
          <w:trHeight w:val="20"/>
        </w:trPr>
        <w:tc>
          <w:tcPr>
            <w:tcW w:w="560" w:type="pct"/>
            <w:shd w:val="clear" w:color="auto" w:fill="FFFFFF" w:themeFill="background1"/>
          </w:tcPr>
          <w:p w14:paraId="0E33199A"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20 02 03</w:t>
            </w:r>
          </w:p>
        </w:tc>
        <w:tc>
          <w:tcPr>
            <w:tcW w:w="2170" w:type="pct"/>
            <w:shd w:val="clear" w:color="auto" w:fill="FFFFFF" w:themeFill="background1"/>
            <w:hideMark/>
          </w:tcPr>
          <w:p w14:paraId="5969DC1F"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Inne odpady nieulegające biodegradacji</w:t>
            </w:r>
          </w:p>
        </w:tc>
        <w:tc>
          <w:tcPr>
            <w:tcW w:w="856" w:type="pct"/>
            <w:shd w:val="clear" w:color="auto" w:fill="FFFFFF" w:themeFill="background1"/>
            <w:hideMark/>
          </w:tcPr>
          <w:p w14:paraId="4D2E6D6C"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0928B21D"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7945A8E5"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w:t>
            </w:r>
            <w:r w:rsidR="0010583C" w:rsidRPr="00663D8A">
              <w:rPr>
                <w:rFonts w:ascii="Arial" w:eastAsia="Calibri" w:hAnsi="Arial" w:cs="Arial"/>
                <w:sz w:val="18"/>
                <w:szCs w:val="18"/>
              </w:rPr>
              <w:t>07</w:t>
            </w:r>
          </w:p>
        </w:tc>
      </w:tr>
      <w:tr w:rsidR="001E0A07" w:rsidRPr="00663D8A" w14:paraId="40EA553E" w14:textId="77777777" w:rsidTr="00663D8A">
        <w:trPr>
          <w:trHeight w:val="20"/>
        </w:trPr>
        <w:tc>
          <w:tcPr>
            <w:tcW w:w="560" w:type="pct"/>
            <w:shd w:val="clear" w:color="auto" w:fill="FFFFFF" w:themeFill="background1"/>
          </w:tcPr>
          <w:p w14:paraId="7E0B496F"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20 03 02</w:t>
            </w:r>
          </w:p>
        </w:tc>
        <w:tc>
          <w:tcPr>
            <w:tcW w:w="2170" w:type="pct"/>
            <w:shd w:val="clear" w:color="auto" w:fill="FFFFFF" w:themeFill="background1"/>
            <w:hideMark/>
          </w:tcPr>
          <w:p w14:paraId="120D2E0D"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z targowisk</w:t>
            </w:r>
          </w:p>
        </w:tc>
        <w:tc>
          <w:tcPr>
            <w:tcW w:w="856" w:type="pct"/>
            <w:shd w:val="clear" w:color="auto" w:fill="FFFFFF" w:themeFill="background1"/>
            <w:hideMark/>
          </w:tcPr>
          <w:p w14:paraId="1EAC5801"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1 000*</w:t>
            </w:r>
          </w:p>
        </w:tc>
        <w:tc>
          <w:tcPr>
            <w:tcW w:w="574" w:type="pct"/>
            <w:shd w:val="clear" w:color="auto" w:fill="FFFFFF" w:themeFill="background1"/>
          </w:tcPr>
          <w:p w14:paraId="54B8E971"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54E06E0A"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270</w:t>
            </w:r>
          </w:p>
        </w:tc>
      </w:tr>
      <w:tr w:rsidR="001E0A07" w:rsidRPr="00663D8A" w14:paraId="24FA875D" w14:textId="77777777" w:rsidTr="00663D8A">
        <w:trPr>
          <w:trHeight w:val="20"/>
        </w:trPr>
        <w:tc>
          <w:tcPr>
            <w:tcW w:w="560" w:type="pct"/>
            <w:shd w:val="clear" w:color="auto" w:fill="FFFFFF" w:themeFill="background1"/>
          </w:tcPr>
          <w:p w14:paraId="78D4FCAB"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20 03 03</w:t>
            </w:r>
          </w:p>
        </w:tc>
        <w:tc>
          <w:tcPr>
            <w:tcW w:w="2170" w:type="pct"/>
            <w:shd w:val="clear" w:color="auto" w:fill="FFFFFF" w:themeFill="background1"/>
            <w:hideMark/>
          </w:tcPr>
          <w:p w14:paraId="1DEE2176"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z czyszczenia ulic i placów</w:t>
            </w:r>
          </w:p>
        </w:tc>
        <w:tc>
          <w:tcPr>
            <w:tcW w:w="856" w:type="pct"/>
            <w:shd w:val="clear" w:color="auto" w:fill="FFFFFF" w:themeFill="background1"/>
            <w:hideMark/>
          </w:tcPr>
          <w:p w14:paraId="538670BA"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679F66A3"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9315799"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270</w:t>
            </w:r>
          </w:p>
        </w:tc>
      </w:tr>
      <w:tr w:rsidR="001E0A07" w:rsidRPr="00663D8A" w14:paraId="71507103" w14:textId="77777777" w:rsidTr="00663D8A">
        <w:trPr>
          <w:trHeight w:val="75"/>
        </w:trPr>
        <w:tc>
          <w:tcPr>
            <w:tcW w:w="560" w:type="pct"/>
            <w:shd w:val="clear" w:color="auto" w:fill="FFFFFF" w:themeFill="background1"/>
          </w:tcPr>
          <w:p w14:paraId="3A27BB26"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20 03 06</w:t>
            </w:r>
          </w:p>
        </w:tc>
        <w:tc>
          <w:tcPr>
            <w:tcW w:w="2170" w:type="pct"/>
            <w:shd w:val="clear" w:color="auto" w:fill="FFFFFF" w:themeFill="background1"/>
            <w:hideMark/>
          </w:tcPr>
          <w:p w14:paraId="21437BC5"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ze studzienek kanalizacyjnych</w:t>
            </w:r>
          </w:p>
        </w:tc>
        <w:tc>
          <w:tcPr>
            <w:tcW w:w="856" w:type="pct"/>
            <w:shd w:val="clear" w:color="auto" w:fill="FFFFFF" w:themeFill="background1"/>
            <w:hideMark/>
          </w:tcPr>
          <w:p w14:paraId="34EFFBAD"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74" w:type="pct"/>
            <w:shd w:val="clear" w:color="auto" w:fill="FFFFFF" w:themeFill="background1"/>
          </w:tcPr>
          <w:p w14:paraId="7596DDC8"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37C73BDD"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270</w:t>
            </w:r>
          </w:p>
        </w:tc>
      </w:tr>
      <w:tr w:rsidR="001E0A07" w:rsidRPr="00663D8A" w14:paraId="280BDD80" w14:textId="77777777" w:rsidTr="00663D8A">
        <w:trPr>
          <w:trHeight w:val="120"/>
        </w:trPr>
        <w:tc>
          <w:tcPr>
            <w:tcW w:w="560" w:type="pct"/>
            <w:shd w:val="clear" w:color="auto" w:fill="FFFFFF" w:themeFill="background1"/>
          </w:tcPr>
          <w:p w14:paraId="360C773A"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20 03 07</w:t>
            </w:r>
          </w:p>
        </w:tc>
        <w:tc>
          <w:tcPr>
            <w:tcW w:w="2170" w:type="pct"/>
            <w:shd w:val="clear" w:color="auto" w:fill="FFFFFF" w:themeFill="background1"/>
            <w:hideMark/>
          </w:tcPr>
          <w:p w14:paraId="1746BEB8" w14:textId="77777777" w:rsidR="00BA75F4" w:rsidRPr="00663D8A" w:rsidRDefault="00BA75F4" w:rsidP="00604FE2">
            <w:pPr>
              <w:spacing w:after="0" w:line="240" w:lineRule="auto"/>
              <w:rPr>
                <w:rFonts w:ascii="Arial" w:eastAsia="Calibri" w:hAnsi="Arial" w:cs="Arial"/>
                <w:sz w:val="18"/>
                <w:szCs w:val="18"/>
              </w:rPr>
            </w:pPr>
            <w:r w:rsidRPr="00663D8A">
              <w:rPr>
                <w:rFonts w:ascii="Arial" w:eastAsia="Calibri" w:hAnsi="Arial" w:cs="Arial"/>
                <w:sz w:val="18"/>
                <w:szCs w:val="18"/>
              </w:rPr>
              <w:t>Odpady wielkogabarytowe</w:t>
            </w:r>
          </w:p>
        </w:tc>
        <w:tc>
          <w:tcPr>
            <w:tcW w:w="856" w:type="pct"/>
            <w:shd w:val="clear" w:color="auto" w:fill="FFFFFF" w:themeFill="background1"/>
            <w:hideMark/>
          </w:tcPr>
          <w:p w14:paraId="100F59BC" w14:textId="77777777" w:rsidR="00BA75F4" w:rsidRPr="00663D8A" w:rsidRDefault="00BA75F4" w:rsidP="00604FE2">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74" w:type="pct"/>
            <w:shd w:val="clear" w:color="auto" w:fill="FFFFFF" w:themeFill="background1"/>
          </w:tcPr>
          <w:p w14:paraId="37F24050" w14:textId="77777777" w:rsidR="00BA75F4" w:rsidRPr="00663D8A" w:rsidRDefault="00BA75F4" w:rsidP="001B2253">
            <w:pPr>
              <w:spacing w:after="0" w:line="240" w:lineRule="auto"/>
              <w:jc w:val="center"/>
              <w:rPr>
                <w:rFonts w:ascii="Arial" w:eastAsia="Calibri" w:hAnsi="Arial" w:cs="Arial"/>
                <w:sz w:val="18"/>
                <w:szCs w:val="18"/>
              </w:rPr>
            </w:pPr>
            <w:r w:rsidRPr="00663D8A">
              <w:rPr>
                <w:rFonts w:ascii="Arial" w:eastAsia="Calibri" w:hAnsi="Arial" w:cs="Arial"/>
                <w:sz w:val="18"/>
                <w:szCs w:val="18"/>
              </w:rPr>
              <w:t>80*</w:t>
            </w:r>
          </w:p>
        </w:tc>
        <w:tc>
          <w:tcPr>
            <w:tcW w:w="840" w:type="pct"/>
            <w:shd w:val="clear" w:color="auto" w:fill="FFFFFF" w:themeFill="background1"/>
          </w:tcPr>
          <w:p w14:paraId="639A0DAF" w14:textId="77777777" w:rsidR="00BA75F4" w:rsidRPr="00663D8A" w:rsidRDefault="00BA75F4" w:rsidP="00D75BEF">
            <w:pPr>
              <w:spacing w:after="0" w:line="240" w:lineRule="auto"/>
              <w:jc w:val="center"/>
              <w:rPr>
                <w:rFonts w:ascii="Arial" w:eastAsia="Calibri" w:hAnsi="Arial" w:cs="Arial"/>
                <w:sz w:val="18"/>
                <w:szCs w:val="18"/>
              </w:rPr>
            </w:pPr>
            <w:r w:rsidRPr="00663D8A">
              <w:rPr>
                <w:rFonts w:ascii="Arial" w:eastAsia="Calibri" w:hAnsi="Arial" w:cs="Arial"/>
                <w:sz w:val="18"/>
                <w:szCs w:val="18"/>
              </w:rPr>
              <w:t>171</w:t>
            </w:r>
          </w:p>
        </w:tc>
      </w:tr>
      <w:tr w:rsidR="001E0A07" w:rsidRPr="00663D8A" w14:paraId="6F85A1CE" w14:textId="77777777" w:rsidTr="00663D8A">
        <w:trPr>
          <w:trHeight w:val="255"/>
        </w:trPr>
        <w:tc>
          <w:tcPr>
            <w:tcW w:w="2730" w:type="pct"/>
            <w:gridSpan w:val="2"/>
            <w:shd w:val="clear" w:color="auto" w:fill="FFFFFF" w:themeFill="background1"/>
          </w:tcPr>
          <w:p w14:paraId="6A3D32B1" w14:textId="77777777" w:rsidR="00BA75F4" w:rsidRPr="00663D8A" w:rsidRDefault="00137A5B" w:rsidP="00604FE2">
            <w:pPr>
              <w:spacing w:after="0" w:line="240" w:lineRule="auto"/>
              <w:rPr>
                <w:rFonts w:ascii="Arial" w:eastAsia="Calibri" w:hAnsi="Arial" w:cs="Arial"/>
                <w:b/>
                <w:bCs/>
                <w:sz w:val="18"/>
                <w:szCs w:val="18"/>
              </w:rPr>
            </w:pPr>
            <w:r w:rsidRPr="00663D8A">
              <w:rPr>
                <w:rFonts w:ascii="Arial" w:eastAsia="Calibri" w:hAnsi="Arial" w:cs="Arial"/>
                <w:b/>
                <w:bCs/>
                <w:sz w:val="18"/>
                <w:szCs w:val="18"/>
              </w:rPr>
              <w:t>Dopuszczalna ilość odpadów magazynowanych jednocześnie MP1(b) BOKSY</w:t>
            </w:r>
            <w:r w:rsidR="00E955C8" w:rsidRPr="00663D8A">
              <w:rPr>
                <w:rFonts w:ascii="Arial" w:eastAsia="Calibri" w:hAnsi="Arial" w:cs="Arial"/>
                <w:b/>
                <w:bCs/>
                <w:sz w:val="18"/>
                <w:szCs w:val="18"/>
              </w:rPr>
              <w:t xml:space="preserve"> </w:t>
            </w:r>
            <w:r w:rsidRPr="00663D8A">
              <w:rPr>
                <w:rFonts w:ascii="Arial" w:eastAsia="Calibri" w:hAnsi="Arial" w:cs="Arial"/>
                <w:b/>
                <w:bCs/>
                <w:sz w:val="18"/>
                <w:szCs w:val="18"/>
              </w:rPr>
              <w:t>[Mg]:</w:t>
            </w:r>
          </w:p>
        </w:tc>
        <w:tc>
          <w:tcPr>
            <w:tcW w:w="856" w:type="pct"/>
            <w:shd w:val="clear" w:color="auto" w:fill="FFFFFF" w:themeFill="background1"/>
          </w:tcPr>
          <w:p w14:paraId="48CE9D2C" w14:textId="77777777" w:rsidR="00BA75F4" w:rsidRPr="00663D8A" w:rsidRDefault="00BA75F4" w:rsidP="00604FE2">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w:t>
            </w:r>
          </w:p>
        </w:tc>
        <w:tc>
          <w:tcPr>
            <w:tcW w:w="574" w:type="pct"/>
            <w:shd w:val="clear" w:color="auto" w:fill="FFFFFF" w:themeFill="background1"/>
          </w:tcPr>
          <w:p w14:paraId="397077E7" w14:textId="77777777" w:rsidR="00BA75F4" w:rsidRPr="00663D8A" w:rsidRDefault="00BB56BB" w:rsidP="001B2253">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 xml:space="preserve">*Max 80 Mg jednocześnie </w:t>
            </w:r>
          </w:p>
        </w:tc>
        <w:tc>
          <w:tcPr>
            <w:tcW w:w="840" w:type="pct"/>
            <w:shd w:val="clear" w:color="auto" w:fill="FFFFFF" w:themeFill="background1"/>
          </w:tcPr>
          <w:p w14:paraId="2AB4A75F" w14:textId="77777777" w:rsidR="00BA75F4" w:rsidRPr="00663D8A" w:rsidRDefault="00BA75F4" w:rsidP="00D75BEF">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*4</w:t>
            </w:r>
            <w:r w:rsidR="00692427" w:rsidRPr="00663D8A">
              <w:rPr>
                <w:rFonts w:ascii="Arial" w:eastAsia="Calibri" w:hAnsi="Arial" w:cs="Arial"/>
                <w:b/>
                <w:bCs/>
                <w:sz w:val="18"/>
                <w:szCs w:val="18"/>
              </w:rPr>
              <w:t>5</w:t>
            </w:r>
            <w:r w:rsidRPr="00663D8A">
              <w:rPr>
                <w:rFonts w:ascii="Arial" w:eastAsia="Calibri" w:hAnsi="Arial" w:cs="Arial"/>
                <w:b/>
                <w:bCs/>
                <w:sz w:val="18"/>
                <w:szCs w:val="18"/>
              </w:rPr>
              <w:t>0 Mg</w:t>
            </w:r>
          </w:p>
        </w:tc>
      </w:tr>
    </w:tbl>
    <w:p w14:paraId="749D41CF" w14:textId="77777777" w:rsidR="00E47CAF" w:rsidRPr="00EB4896" w:rsidRDefault="00E47CAF" w:rsidP="001B2253">
      <w:pPr>
        <w:spacing w:after="0" w:line="240" w:lineRule="auto"/>
        <w:jc w:val="both"/>
        <w:rPr>
          <w:rFonts w:ascii="Arial" w:hAnsi="Arial" w:cs="Arial"/>
          <w:bCs/>
          <w:sz w:val="18"/>
          <w:szCs w:val="18"/>
        </w:rPr>
      </w:pPr>
    </w:p>
    <w:p w14:paraId="4FF2AAA5" w14:textId="77777777" w:rsidR="00E47CAF" w:rsidRPr="00EB4896" w:rsidRDefault="00E47CAF" w:rsidP="00125DDE">
      <w:pPr>
        <w:spacing w:after="0" w:line="240" w:lineRule="auto"/>
        <w:ind w:left="-567"/>
        <w:jc w:val="both"/>
        <w:rPr>
          <w:rFonts w:ascii="Arial" w:hAnsi="Arial" w:cs="Arial"/>
          <w:bCs/>
          <w:sz w:val="18"/>
          <w:szCs w:val="18"/>
        </w:rPr>
      </w:pPr>
    </w:p>
    <w:tbl>
      <w:tblPr>
        <w:tblW w:w="5188"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W tabeli ustalono maksymalne  masy poszczególnych rodzajów odpadów i maksymalne łączne masy odpadów, które mogą być magazynowane odpadów zbieranych."/>
        <w:tblDescription w:val="W tabeli ustalono maksymalne  masy poszczególnych rodzajów odpadów i maksymalne łączne masy odpadów, które mogą być magazynowane w Hali Sortowni."/>
      </w:tblPr>
      <w:tblGrid>
        <w:gridCol w:w="1512"/>
        <w:gridCol w:w="5881"/>
        <w:gridCol w:w="2344"/>
        <w:gridCol w:w="1613"/>
        <w:gridCol w:w="2139"/>
      </w:tblGrid>
      <w:tr w:rsidR="001E0A07" w:rsidRPr="00663D8A" w14:paraId="2BEE3463" w14:textId="77777777" w:rsidTr="00663D8A">
        <w:trPr>
          <w:trHeight w:val="20"/>
        </w:trPr>
        <w:tc>
          <w:tcPr>
            <w:tcW w:w="560" w:type="pct"/>
            <w:shd w:val="clear" w:color="auto" w:fill="FFFFFF" w:themeFill="background1"/>
          </w:tcPr>
          <w:p w14:paraId="2B894CF1" w14:textId="77777777" w:rsidR="003E058D" w:rsidRPr="00663D8A" w:rsidRDefault="00DE32F8" w:rsidP="00DE32F8">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180" w:type="pct"/>
            <w:shd w:val="clear" w:color="auto" w:fill="FFFFFF" w:themeFill="background1"/>
          </w:tcPr>
          <w:p w14:paraId="4D597A97" w14:textId="77777777" w:rsidR="003E058D" w:rsidRPr="00663D8A" w:rsidRDefault="00DE32F8" w:rsidP="00DE32F8">
            <w:pPr>
              <w:spacing w:after="0" w:line="240" w:lineRule="auto"/>
              <w:rPr>
                <w:rFonts w:ascii="Arial" w:eastAsia="Calibri" w:hAnsi="Arial" w:cs="Arial"/>
                <w:sz w:val="18"/>
                <w:szCs w:val="18"/>
              </w:rPr>
            </w:pPr>
            <w:r w:rsidRPr="00663D8A">
              <w:rPr>
                <w:rFonts w:ascii="Arial" w:eastAsia="Calibri" w:hAnsi="Arial" w:cs="Arial"/>
                <w:sz w:val="18"/>
                <w:szCs w:val="18"/>
              </w:rPr>
              <w:t>Rodzaj odpadu zbieranego</w:t>
            </w:r>
          </w:p>
        </w:tc>
        <w:tc>
          <w:tcPr>
            <w:tcW w:w="869" w:type="pct"/>
            <w:shd w:val="clear" w:color="auto" w:fill="FFFFFF" w:themeFill="background1"/>
          </w:tcPr>
          <w:p w14:paraId="7CC0BFCE" w14:textId="77777777" w:rsidR="00DE32F8" w:rsidRPr="00663D8A" w:rsidRDefault="00DE32F8" w:rsidP="00DE32F8">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 xml:space="preserve">Maksymalna masa poszczególnych rodzajów odpadów </w:t>
            </w:r>
            <w:r w:rsidRPr="00663D8A">
              <w:rPr>
                <w:rFonts w:ascii="Arial" w:eastAsia="Times New Roman" w:hAnsi="Arial" w:cs="Arial"/>
                <w:sz w:val="18"/>
                <w:szCs w:val="18"/>
                <w:lang w:eastAsia="pl-PL"/>
              </w:rPr>
              <w:br/>
              <w:t xml:space="preserve">i maksymalna łączna masa wszystkich rodzajów odpadów, które mogą być magazynowane </w:t>
            </w:r>
            <w:r w:rsidRPr="00663D8A">
              <w:rPr>
                <w:rFonts w:ascii="Arial" w:eastAsia="Times New Roman" w:hAnsi="Arial" w:cs="Arial"/>
                <w:sz w:val="18"/>
                <w:szCs w:val="18"/>
                <w:lang w:eastAsia="pl-PL"/>
              </w:rPr>
              <w:br/>
              <w:t>w okresie roku</w:t>
            </w:r>
            <w:r w:rsidRPr="00663D8A">
              <w:rPr>
                <w:rFonts w:ascii="Arial" w:eastAsia="Calibri" w:hAnsi="Arial" w:cs="Arial"/>
                <w:sz w:val="18"/>
                <w:szCs w:val="18"/>
              </w:rPr>
              <w:t xml:space="preserve"> </w:t>
            </w:r>
          </w:p>
          <w:p w14:paraId="098B3095" w14:textId="77777777" w:rsidR="00DE32F8" w:rsidRPr="00663D8A" w:rsidRDefault="00DE32F8" w:rsidP="00DE32F8">
            <w:pPr>
              <w:spacing w:after="0" w:line="240" w:lineRule="auto"/>
              <w:jc w:val="center"/>
              <w:rPr>
                <w:rFonts w:ascii="Arial" w:eastAsia="Calibri" w:hAnsi="Arial" w:cs="Arial"/>
                <w:sz w:val="18"/>
                <w:szCs w:val="18"/>
              </w:rPr>
            </w:pPr>
          </w:p>
          <w:p w14:paraId="3BD38997" w14:textId="77777777" w:rsidR="003E058D" w:rsidRPr="00663D8A" w:rsidRDefault="00DE32F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w:t>
            </w:r>
            <w:r w:rsidR="003E058D" w:rsidRPr="00663D8A">
              <w:rPr>
                <w:rFonts w:ascii="Arial" w:eastAsia="Calibri" w:hAnsi="Arial" w:cs="Arial"/>
                <w:sz w:val="18"/>
                <w:szCs w:val="18"/>
              </w:rPr>
              <w:t>Mg/rok</w:t>
            </w:r>
            <w:r w:rsidRPr="00663D8A">
              <w:rPr>
                <w:rFonts w:ascii="Arial" w:eastAsia="Calibri" w:hAnsi="Arial" w:cs="Arial"/>
                <w:sz w:val="18"/>
                <w:szCs w:val="18"/>
              </w:rPr>
              <w:t>]</w:t>
            </w:r>
          </w:p>
        </w:tc>
        <w:tc>
          <w:tcPr>
            <w:tcW w:w="598" w:type="pct"/>
            <w:shd w:val="clear" w:color="auto" w:fill="FFFFFF" w:themeFill="background1"/>
          </w:tcPr>
          <w:p w14:paraId="3D5227F1" w14:textId="77777777" w:rsidR="00DE32F8" w:rsidRPr="00663D8A" w:rsidRDefault="00DE32F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Maksymalna masa odpadów,</w:t>
            </w:r>
          </w:p>
          <w:p w14:paraId="13D32A56" w14:textId="77777777" w:rsidR="00DE32F8" w:rsidRPr="00663D8A" w:rsidRDefault="00DE32F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które mogę być magazynowane</w:t>
            </w:r>
          </w:p>
          <w:p w14:paraId="270BDA4B" w14:textId="77777777" w:rsidR="003E058D" w:rsidRPr="00663D8A" w:rsidRDefault="00DE32F8" w:rsidP="00DE32F8">
            <w:pPr>
              <w:spacing w:after="0" w:line="240" w:lineRule="auto"/>
              <w:jc w:val="center"/>
              <w:rPr>
                <w:rFonts w:ascii="Arial" w:eastAsia="Calibri" w:hAnsi="Arial" w:cs="Arial"/>
                <w:sz w:val="18"/>
                <w:szCs w:val="18"/>
              </w:rPr>
            </w:pPr>
            <w:r w:rsidRPr="00663D8A">
              <w:rPr>
                <w:rFonts w:ascii="Arial" w:eastAsia="Times New Roman" w:hAnsi="Arial" w:cs="Arial"/>
                <w:sz w:val="18"/>
                <w:szCs w:val="18"/>
                <w:u w:val="single"/>
                <w:lang w:eastAsia="pl-PL"/>
              </w:rPr>
              <w:t>w tym samym czasie</w:t>
            </w:r>
            <w:r w:rsidRPr="00663D8A">
              <w:rPr>
                <w:rFonts w:ascii="Arial" w:eastAsia="Calibri" w:hAnsi="Arial" w:cs="Arial"/>
                <w:sz w:val="18"/>
                <w:szCs w:val="18"/>
              </w:rPr>
              <w:t xml:space="preserve"> </w:t>
            </w:r>
          </w:p>
          <w:p w14:paraId="0CC239CE" w14:textId="77777777" w:rsidR="00DE32F8" w:rsidRPr="00663D8A" w:rsidRDefault="00DE32F8" w:rsidP="00DE32F8">
            <w:pPr>
              <w:spacing w:after="0" w:line="240" w:lineRule="auto"/>
              <w:jc w:val="center"/>
              <w:rPr>
                <w:rFonts w:ascii="Arial" w:eastAsia="Times New Roman" w:hAnsi="Arial" w:cs="Arial"/>
                <w:sz w:val="18"/>
                <w:szCs w:val="18"/>
                <w:lang w:eastAsia="pl-PL"/>
              </w:rPr>
            </w:pPr>
          </w:p>
          <w:p w14:paraId="12303D0D" w14:textId="77777777" w:rsidR="00DE32F8" w:rsidRPr="00663D8A" w:rsidRDefault="00DE32F8" w:rsidP="00DE32F8">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w:t>
            </w:r>
            <w:r w:rsidRPr="00663D8A">
              <w:rPr>
                <w:rFonts w:ascii="Arial" w:eastAsia="Calibri" w:hAnsi="Arial" w:cs="Arial"/>
                <w:sz w:val="18"/>
                <w:szCs w:val="18"/>
              </w:rPr>
              <w:t>Mg]</w:t>
            </w:r>
          </w:p>
        </w:tc>
        <w:tc>
          <w:tcPr>
            <w:tcW w:w="793" w:type="pct"/>
            <w:shd w:val="clear" w:color="auto" w:fill="FFFFFF" w:themeFill="background1"/>
          </w:tcPr>
          <w:p w14:paraId="5FA2CB73" w14:textId="77777777" w:rsidR="00DE32F8" w:rsidRPr="00663D8A" w:rsidRDefault="00DE32F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Największa masa odpadów, które mogłyby być magazynowane </w:t>
            </w:r>
            <w:r w:rsidRPr="00663D8A">
              <w:rPr>
                <w:rFonts w:ascii="Arial" w:eastAsia="Times New Roman" w:hAnsi="Arial" w:cs="Arial"/>
                <w:sz w:val="18"/>
                <w:szCs w:val="18"/>
                <w:lang w:eastAsia="pl-PL"/>
              </w:rPr>
              <w:br/>
            </w:r>
            <w:r w:rsidRPr="00663D8A">
              <w:rPr>
                <w:rFonts w:ascii="Arial" w:eastAsia="Times New Roman" w:hAnsi="Arial" w:cs="Arial"/>
                <w:sz w:val="18"/>
                <w:szCs w:val="18"/>
                <w:u w:val="single"/>
                <w:lang w:eastAsia="pl-PL"/>
              </w:rPr>
              <w:t>w tym samym czasie</w:t>
            </w:r>
            <w:r w:rsidRPr="00663D8A">
              <w:rPr>
                <w:rFonts w:ascii="Arial" w:eastAsia="Times New Roman" w:hAnsi="Arial" w:cs="Arial"/>
                <w:sz w:val="18"/>
                <w:szCs w:val="18"/>
                <w:lang w:eastAsia="pl-PL"/>
              </w:rPr>
              <w:t xml:space="preserve"> </w:t>
            </w:r>
            <w:r w:rsidRPr="00663D8A">
              <w:rPr>
                <w:rFonts w:ascii="Arial" w:eastAsia="Times New Roman" w:hAnsi="Arial" w:cs="Arial"/>
                <w:sz w:val="18"/>
                <w:szCs w:val="18"/>
                <w:lang w:eastAsia="pl-PL"/>
              </w:rPr>
              <w:br/>
              <w:t xml:space="preserve">w instalacji, </w:t>
            </w:r>
            <w:r w:rsidRPr="00663D8A">
              <w:rPr>
                <w:rFonts w:ascii="Arial" w:eastAsia="Times New Roman" w:hAnsi="Arial" w:cs="Arial"/>
                <w:sz w:val="18"/>
                <w:szCs w:val="18"/>
                <w:lang w:eastAsia="pl-PL"/>
              </w:rPr>
              <w:br/>
              <w:t xml:space="preserve">lub innym miejscu magazynowania odpadów, wynikającej </w:t>
            </w:r>
            <w:r w:rsidRPr="00663D8A">
              <w:rPr>
                <w:rFonts w:ascii="Arial" w:eastAsia="Times New Roman" w:hAnsi="Arial" w:cs="Arial"/>
                <w:sz w:val="18"/>
                <w:szCs w:val="18"/>
                <w:lang w:eastAsia="pl-PL"/>
              </w:rPr>
              <w:br/>
              <w:t>z wymiarów instalacji, obiektu budowlanego lub jego części lub innego miejsca magazynowania odpadów</w:t>
            </w:r>
          </w:p>
          <w:p w14:paraId="0363EFAB" w14:textId="77777777" w:rsidR="003E058D" w:rsidRPr="00663D8A" w:rsidRDefault="00DE32F8" w:rsidP="00DE32F8">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w:t>
            </w:r>
            <w:r w:rsidR="003E058D" w:rsidRPr="00663D8A">
              <w:rPr>
                <w:rFonts w:ascii="Arial" w:eastAsia="Calibri" w:hAnsi="Arial" w:cs="Arial"/>
                <w:sz w:val="18"/>
                <w:szCs w:val="18"/>
              </w:rPr>
              <w:t>Mg</w:t>
            </w:r>
            <w:r w:rsidRPr="00663D8A">
              <w:rPr>
                <w:rFonts w:ascii="Arial" w:eastAsia="Calibri" w:hAnsi="Arial" w:cs="Arial"/>
                <w:sz w:val="18"/>
                <w:szCs w:val="18"/>
              </w:rPr>
              <w:t>]</w:t>
            </w:r>
          </w:p>
        </w:tc>
      </w:tr>
      <w:tr w:rsidR="001E0A07" w:rsidRPr="00663D8A" w14:paraId="1AF029FA" w14:textId="77777777" w:rsidTr="00663D8A">
        <w:trPr>
          <w:trHeight w:val="20"/>
        </w:trPr>
        <w:tc>
          <w:tcPr>
            <w:tcW w:w="5000" w:type="pct"/>
            <w:gridSpan w:val="5"/>
            <w:shd w:val="clear" w:color="auto" w:fill="FFFFFF" w:themeFill="background1"/>
          </w:tcPr>
          <w:p w14:paraId="6C5C7575" w14:textId="77777777" w:rsidR="00DE32F8" w:rsidRPr="00663D8A" w:rsidRDefault="00DE32F8" w:rsidP="00DE32F8">
            <w:pPr>
              <w:spacing w:after="0" w:line="240" w:lineRule="auto"/>
              <w:jc w:val="center"/>
              <w:rPr>
                <w:rFonts w:ascii="Arial" w:eastAsia="Calibri" w:hAnsi="Arial" w:cs="Arial"/>
                <w:sz w:val="20"/>
                <w:szCs w:val="20"/>
              </w:rPr>
            </w:pPr>
            <w:r w:rsidRPr="00663D8A">
              <w:rPr>
                <w:rFonts w:ascii="Arial" w:eastAsia="Calibri" w:hAnsi="Arial" w:cs="Arial"/>
                <w:sz w:val="20"/>
                <w:szCs w:val="20"/>
              </w:rPr>
              <w:t>MP3(b) BOKSY ZADASZONE na placu – podstrefa na odpady zbierane niepalne– o pow. 79 m</w:t>
            </w:r>
            <w:r w:rsidRPr="00663D8A">
              <w:rPr>
                <w:rFonts w:ascii="Arial" w:eastAsia="Calibri" w:hAnsi="Arial" w:cs="Arial"/>
                <w:sz w:val="20"/>
                <w:szCs w:val="20"/>
                <w:vertAlign w:val="superscript"/>
              </w:rPr>
              <w:t>2</w:t>
            </w:r>
          </w:p>
          <w:p w14:paraId="3212EBE3" w14:textId="77777777" w:rsidR="00DE32F8" w:rsidRPr="00663D8A" w:rsidRDefault="00DE32F8" w:rsidP="00DE32F8">
            <w:pPr>
              <w:spacing w:after="0" w:line="240" w:lineRule="auto"/>
              <w:jc w:val="center"/>
              <w:rPr>
                <w:rFonts w:ascii="Arial" w:eastAsia="Times New Roman" w:hAnsi="Arial" w:cs="Arial"/>
                <w:sz w:val="20"/>
                <w:szCs w:val="20"/>
                <w:lang w:eastAsia="pl-PL"/>
              </w:rPr>
            </w:pPr>
            <w:r w:rsidRPr="00663D8A">
              <w:rPr>
                <w:rFonts w:ascii="Arial" w:eastAsia="Calibri" w:hAnsi="Arial" w:cs="Arial"/>
                <w:sz w:val="20"/>
                <w:szCs w:val="20"/>
              </w:rPr>
              <w:t>Podłoże z posadzki betonowej, ściany z bloczków betonowych, zadaszenie</w:t>
            </w:r>
          </w:p>
        </w:tc>
      </w:tr>
      <w:tr w:rsidR="001E0A07" w:rsidRPr="00663D8A" w14:paraId="524190CB" w14:textId="77777777" w:rsidTr="00663D8A">
        <w:trPr>
          <w:trHeight w:val="20"/>
        </w:trPr>
        <w:tc>
          <w:tcPr>
            <w:tcW w:w="560" w:type="pct"/>
            <w:shd w:val="clear" w:color="auto" w:fill="FFFFFF" w:themeFill="background1"/>
          </w:tcPr>
          <w:p w14:paraId="0A870C61"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15 01 07</w:t>
            </w:r>
          </w:p>
        </w:tc>
        <w:tc>
          <w:tcPr>
            <w:tcW w:w="2180" w:type="pct"/>
            <w:shd w:val="clear" w:color="auto" w:fill="FFFFFF" w:themeFill="background1"/>
          </w:tcPr>
          <w:p w14:paraId="79F28D52"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Opakowania ze szkła</w:t>
            </w:r>
          </w:p>
        </w:tc>
        <w:tc>
          <w:tcPr>
            <w:tcW w:w="869" w:type="pct"/>
            <w:shd w:val="clear" w:color="auto" w:fill="FFFFFF" w:themeFill="background1"/>
          </w:tcPr>
          <w:p w14:paraId="692489CF" w14:textId="77777777" w:rsidR="00D95709" w:rsidRPr="00663D8A" w:rsidRDefault="004977FC"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39C7B054" w14:textId="77777777" w:rsidR="00D95709" w:rsidRPr="00663D8A" w:rsidRDefault="008B23B3"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c>
          <w:tcPr>
            <w:tcW w:w="793" w:type="pct"/>
            <w:shd w:val="clear" w:color="auto" w:fill="FFFFFF" w:themeFill="background1"/>
          </w:tcPr>
          <w:p w14:paraId="3CC45019" w14:textId="77777777" w:rsidR="00D95709" w:rsidRPr="00663D8A" w:rsidRDefault="008B23B3"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r>
      <w:tr w:rsidR="001E0A07" w:rsidRPr="00663D8A" w14:paraId="0FFE958F" w14:textId="77777777" w:rsidTr="00663D8A">
        <w:trPr>
          <w:trHeight w:val="20"/>
        </w:trPr>
        <w:tc>
          <w:tcPr>
            <w:tcW w:w="560" w:type="pct"/>
            <w:shd w:val="clear" w:color="auto" w:fill="FFFFFF" w:themeFill="background1"/>
          </w:tcPr>
          <w:p w14:paraId="385CA10D"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lastRenderedPageBreak/>
              <w:t>17 02 02</w:t>
            </w:r>
          </w:p>
        </w:tc>
        <w:tc>
          <w:tcPr>
            <w:tcW w:w="2180" w:type="pct"/>
            <w:shd w:val="clear" w:color="auto" w:fill="FFFFFF" w:themeFill="background1"/>
          </w:tcPr>
          <w:p w14:paraId="549B3960"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tcPr>
          <w:p w14:paraId="61F506EB" w14:textId="77777777" w:rsidR="00D95709" w:rsidRPr="00663D8A" w:rsidRDefault="004977FC"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1017468E" w14:textId="77777777" w:rsidR="00D95709" w:rsidRPr="00663D8A" w:rsidRDefault="008B23B3"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c>
          <w:tcPr>
            <w:tcW w:w="793" w:type="pct"/>
            <w:shd w:val="clear" w:color="auto" w:fill="FFFFFF" w:themeFill="background1"/>
          </w:tcPr>
          <w:p w14:paraId="67FA7F9D" w14:textId="77777777" w:rsidR="00D95709" w:rsidRPr="00663D8A" w:rsidRDefault="008B23B3"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r>
      <w:tr w:rsidR="001E0A07" w:rsidRPr="00663D8A" w14:paraId="01550D94" w14:textId="77777777" w:rsidTr="00663D8A">
        <w:trPr>
          <w:trHeight w:val="20"/>
        </w:trPr>
        <w:tc>
          <w:tcPr>
            <w:tcW w:w="560" w:type="pct"/>
            <w:shd w:val="clear" w:color="auto" w:fill="FFFFFF" w:themeFill="background1"/>
          </w:tcPr>
          <w:p w14:paraId="34BC5B87"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19 12 05</w:t>
            </w:r>
          </w:p>
        </w:tc>
        <w:tc>
          <w:tcPr>
            <w:tcW w:w="2180" w:type="pct"/>
            <w:shd w:val="clear" w:color="auto" w:fill="FFFFFF" w:themeFill="background1"/>
          </w:tcPr>
          <w:p w14:paraId="391015F2"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tcPr>
          <w:p w14:paraId="3926BED4" w14:textId="77777777" w:rsidR="00D95709"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1E73A3A8" w14:textId="77777777" w:rsidR="00D95709" w:rsidRPr="00663D8A" w:rsidRDefault="008B23B3"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c>
          <w:tcPr>
            <w:tcW w:w="793" w:type="pct"/>
            <w:shd w:val="clear" w:color="auto" w:fill="FFFFFF" w:themeFill="background1"/>
          </w:tcPr>
          <w:p w14:paraId="555A394C" w14:textId="77777777" w:rsidR="00D95709" w:rsidRPr="00663D8A" w:rsidRDefault="008B23B3"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r>
      <w:tr w:rsidR="001E0A07" w:rsidRPr="00663D8A" w14:paraId="6FCECC69" w14:textId="77777777" w:rsidTr="00663D8A">
        <w:trPr>
          <w:trHeight w:val="20"/>
        </w:trPr>
        <w:tc>
          <w:tcPr>
            <w:tcW w:w="560" w:type="pct"/>
            <w:shd w:val="clear" w:color="auto" w:fill="FFFFFF" w:themeFill="background1"/>
          </w:tcPr>
          <w:p w14:paraId="36F688A2"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20 01 02</w:t>
            </w:r>
          </w:p>
        </w:tc>
        <w:tc>
          <w:tcPr>
            <w:tcW w:w="2180" w:type="pct"/>
            <w:shd w:val="clear" w:color="auto" w:fill="FFFFFF" w:themeFill="background1"/>
          </w:tcPr>
          <w:p w14:paraId="2AE48C97" w14:textId="77777777" w:rsidR="00D95709" w:rsidRPr="00663D8A" w:rsidRDefault="008B23B3"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tcPr>
          <w:p w14:paraId="1CF244B7" w14:textId="77777777" w:rsidR="00D95709"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1542DB61" w14:textId="77777777" w:rsidR="00D95709" w:rsidRPr="00663D8A" w:rsidRDefault="008B23B3"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c>
          <w:tcPr>
            <w:tcW w:w="793" w:type="pct"/>
            <w:shd w:val="clear" w:color="auto" w:fill="FFFFFF" w:themeFill="background1"/>
          </w:tcPr>
          <w:p w14:paraId="40E6C2DF" w14:textId="77777777" w:rsidR="00D95709" w:rsidRPr="00663D8A" w:rsidRDefault="008B23B3"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75,84*</w:t>
            </w:r>
          </w:p>
        </w:tc>
      </w:tr>
      <w:tr w:rsidR="001E0A07" w:rsidRPr="00663D8A" w14:paraId="67F6C4FB" w14:textId="77777777" w:rsidTr="00663D8A">
        <w:trPr>
          <w:trHeight w:val="20"/>
        </w:trPr>
        <w:tc>
          <w:tcPr>
            <w:tcW w:w="2740" w:type="pct"/>
            <w:gridSpan w:val="2"/>
            <w:shd w:val="clear" w:color="auto" w:fill="FFFFFF" w:themeFill="background1"/>
          </w:tcPr>
          <w:p w14:paraId="6B84CB75" w14:textId="77777777" w:rsidR="00EF7854" w:rsidRPr="00663D8A" w:rsidRDefault="00EF7854" w:rsidP="00DE32F8">
            <w:pPr>
              <w:spacing w:after="0" w:line="240" w:lineRule="auto"/>
              <w:rPr>
                <w:rFonts w:ascii="Arial" w:eastAsia="Calibri" w:hAnsi="Arial" w:cs="Arial"/>
                <w:b/>
                <w:bCs/>
                <w:sz w:val="18"/>
                <w:szCs w:val="18"/>
              </w:rPr>
            </w:pPr>
            <w:r w:rsidRPr="00663D8A">
              <w:rPr>
                <w:rFonts w:ascii="Arial" w:eastAsia="Calibri" w:hAnsi="Arial" w:cs="Arial"/>
                <w:b/>
                <w:bCs/>
                <w:sz w:val="18"/>
                <w:szCs w:val="18"/>
              </w:rPr>
              <w:t xml:space="preserve">Dopuszczalna ilość odpadów magazynowanych jednocześnie MP3(b) </w:t>
            </w:r>
            <w:r w:rsidR="00BB56BB" w:rsidRPr="00663D8A">
              <w:rPr>
                <w:rFonts w:ascii="Arial" w:eastAsia="Calibri" w:hAnsi="Arial" w:cs="Arial"/>
                <w:b/>
                <w:bCs/>
                <w:sz w:val="18"/>
                <w:szCs w:val="18"/>
              </w:rPr>
              <w:t xml:space="preserve">– podstrefa na odpady zbierane niepalne </w:t>
            </w:r>
            <w:r w:rsidRPr="00663D8A">
              <w:rPr>
                <w:rFonts w:ascii="Arial" w:eastAsia="Calibri" w:hAnsi="Arial" w:cs="Arial"/>
                <w:b/>
                <w:bCs/>
                <w:sz w:val="18"/>
                <w:szCs w:val="18"/>
              </w:rPr>
              <w:t>[Mg]:</w:t>
            </w:r>
          </w:p>
        </w:tc>
        <w:tc>
          <w:tcPr>
            <w:tcW w:w="869" w:type="pct"/>
            <w:shd w:val="clear" w:color="auto" w:fill="FFFFFF" w:themeFill="background1"/>
          </w:tcPr>
          <w:p w14:paraId="607E3652" w14:textId="77777777" w:rsidR="00EF7854" w:rsidRPr="00663D8A" w:rsidRDefault="0055444F" w:rsidP="00DE32F8">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w:t>
            </w:r>
          </w:p>
        </w:tc>
        <w:tc>
          <w:tcPr>
            <w:tcW w:w="598" w:type="pct"/>
            <w:shd w:val="clear" w:color="auto" w:fill="FFFFFF" w:themeFill="background1"/>
          </w:tcPr>
          <w:p w14:paraId="64F6DA81" w14:textId="77777777" w:rsidR="00EF7854" w:rsidRPr="00663D8A" w:rsidRDefault="00BB56BB" w:rsidP="003E058D">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 xml:space="preserve">*Max </w:t>
            </w:r>
            <w:r w:rsidR="00EF7854" w:rsidRPr="00663D8A">
              <w:rPr>
                <w:rFonts w:ascii="Arial" w:eastAsia="Calibri" w:hAnsi="Arial" w:cs="Arial"/>
                <w:b/>
                <w:bCs/>
                <w:sz w:val="18"/>
                <w:szCs w:val="18"/>
              </w:rPr>
              <w:t>*75,84 Mg</w:t>
            </w:r>
            <w:r w:rsidRPr="00663D8A">
              <w:rPr>
                <w:rFonts w:ascii="Arial" w:eastAsia="Calibri" w:hAnsi="Arial" w:cs="Arial"/>
                <w:b/>
                <w:bCs/>
                <w:sz w:val="18"/>
                <w:szCs w:val="18"/>
              </w:rPr>
              <w:t xml:space="preserve"> jednocześnie</w:t>
            </w:r>
          </w:p>
        </w:tc>
        <w:tc>
          <w:tcPr>
            <w:tcW w:w="793" w:type="pct"/>
            <w:shd w:val="clear" w:color="auto" w:fill="FFFFFF" w:themeFill="background1"/>
          </w:tcPr>
          <w:p w14:paraId="6D296439" w14:textId="77777777" w:rsidR="00EF7854" w:rsidRPr="00663D8A" w:rsidRDefault="00EF7854" w:rsidP="00DE32F8">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*75,84 Mg</w:t>
            </w:r>
          </w:p>
        </w:tc>
      </w:tr>
      <w:tr w:rsidR="001E0A07" w:rsidRPr="00663D8A" w14:paraId="5B52A1E2" w14:textId="77777777" w:rsidTr="00663D8A">
        <w:trPr>
          <w:trHeight w:val="523"/>
        </w:trPr>
        <w:tc>
          <w:tcPr>
            <w:tcW w:w="5000" w:type="pct"/>
            <w:gridSpan w:val="5"/>
            <w:shd w:val="clear" w:color="auto" w:fill="FFFFFF" w:themeFill="background1"/>
          </w:tcPr>
          <w:p w14:paraId="00EFCF24" w14:textId="77777777" w:rsidR="00D95709" w:rsidRPr="00663D8A" w:rsidRDefault="00D95709" w:rsidP="00D95709">
            <w:pPr>
              <w:spacing w:after="0" w:line="240" w:lineRule="auto"/>
              <w:jc w:val="center"/>
              <w:rPr>
                <w:rFonts w:ascii="Arial" w:eastAsia="Calibri" w:hAnsi="Arial" w:cs="Arial"/>
                <w:sz w:val="20"/>
                <w:szCs w:val="20"/>
              </w:rPr>
            </w:pPr>
            <w:r w:rsidRPr="00663D8A">
              <w:rPr>
                <w:rFonts w:ascii="Arial" w:eastAsia="Calibri" w:hAnsi="Arial" w:cs="Arial"/>
                <w:sz w:val="20"/>
                <w:szCs w:val="20"/>
              </w:rPr>
              <w:t xml:space="preserve">MP3(b) BOKSY ZADASZONE na placu – podstrefa na odpady zbierane niepalne– o pow. </w:t>
            </w:r>
            <w:r w:rsidR="008B23B3" w:rsidRPr="00663D8A">
              <w:rPr>
                <w:rFonts w:ascii="Arial" w:eastAsia="Calibri" w:hAnsi="Arial" w:cs="Arial"/>
                <w:sz w:val="20"/>
                <w:szCs w:val="20"/>
              </w:rPr>
              <w:t>43</w:t>
            </w:r>
            <w:r w:rsidRPr="00663D8A">
              <w:rPr>
                <w:rFonts w:ascii="Arial" w:eastAsia="Calibri" w:hAnsi="Arial" w:cs="Arial"/>
                <w:sz w:val="20"/>
                <w:szCs w:val="20"/>
              </w:rPr>
              <w:t xml:space="preserve"> m</w:t>
            </w:r>
            <w:r w:rsidRPr="00663D8A">
              <w:rPr>
                <w:rFonts w:ascii="Arial" w:eastAsia="Calibri" w:hAnsi="Arial" w:cs="Arial"/>
                <w:sz w:val="20"/>
                <w:szCs w:val="20"/>
                <w:vertAlign w:val="superscript"/>
              </w:rPr>
              <w:t>2</w:t>
            </w:r>
          </w:p>
          <w:p w14:paraId="0AEA5885" w14:textId="77777777" w:rsidR="00D95709" w:rsidRPr="00663D8A" w:rsidRDefault="00D95709" w:rsidP="00D95709">
            <w:pPr>
              <w:spacing w:after="0" w:line="240" w:lineRule="auto"/>
              <w:jc w:val="center"/>
              <w:rPr>
                <w:rFonts w:ascii="Arial" w:eastAsia="Calibri" w:hAnsi="Arial" w:cs="Arial"/>
                <w:sz w:val="20"/>
                <w:szCs w:val="20"/>
              </w:rPr>
            </w:pPr>
            <w:r w:rsidRPr="00663D8A">
              <w:rPr>
                <w:rFonts w:ascii="Arial" w:eastAsia="Calibri" w:hAnsi="Arial" w:cs="Arial"/>
                <w:sz w:val="20"/>
                <w:szCs w:val="20"/>
              </w:rPr>
              <w:t>Podłoże z posadzki betonowej, ściany z bloczków betonowych, zadaszenie.</w:t>
            </w:r>
          </w:p>
        </w:tc>
      </w:tr>
      <w:tr w:rsidR="001E0A07" w:rsidRPr="00663D8A" w14:paraId="31177FF3" w14:textId="77777777" w:rsidTr="00663D8A">
        <w:trPr>
          <w:trHeight w:val="20"/>
        </w:trPr>
        <w:tc>
          <w:tcPr>
            <w:tcW w:w="560" w:type="pct"/>
            <w:shd w:val="clear" w:color="auto" w:fill="FFFFFF" w:themeFill="background1"/>
          </w:tcPr>
          <w:p w14:paraId="0C194FF5" w14:textId="77777777" w:rsidR="003E058D" w:rsidRPr="00663D8A" w:rsidRDefault="003E058D" w:rsidP="00DE32F8">
            <w:pPr>
              <w:spacing w:after="0" w:line="240" w:lineRule="auto"/>
              <w:rPr>
                <w:rFonts w:ascii="Arial" w:eastAsia="Calibri" w:hAnsi="Arial" w:cs="Arial"/>
                <w:sz w:val="18"/>
                <w:szCs w:val="18"/>
              </w:rPr>
            </w:pPr>
          </w:p>
        </w:tc>
        <w:tc>
          <w:tcPr>
            <w:tcW w:w="2180" w:type="pct"/>
            <w:shd w:val="clear" w:color="auto" w:fill="FFFFFF" w:themeFill="background1"/>
          </w:tcPr>
          <w:p w14:paraId="421D1490" w14:textId="77777777" w:rsidR="003E058D" w:rsidRPr="00663D8A" w:rsidRDefault="003E058D" w:rsidP="00DE32F8">
            <w:pPr>
              <w:spacing w:after="0" w:line="240" w:lineRule="auto"/>
              <w:rPr>
                <w:rFonts w:ascii="Arial" w:eastAsia="Calibri" w:hAnsi="Arial" w:cs="Arial"/>
                <w:sz w:val="18"/>
                <w:szCs w:val="18"/>
              </w:rPr>
            </w:pPr>
          </w:p>
        </w:tc>
        <w:tc>
          <w:tcPr>
            <w:tcW w:w="869" w:type="pct"/>
            <w:shd w:val="clear" w:color="auto" w:fill="FFFFFF" w:themeFill="background1"/>
          </w:tcPr>
          <w:p w14:paraId="70AAB8BE" w14:textId="77777777" w:rsidR="003E058D" w:rsidRPr="00663D8A" w:rsidRDefault="00DE32F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w:t>
            </w:r>
            <w:r w:rsidR="00D95709" w:rsidRPr="00663D8A">
              <w:rPr>
                <w:rFonts w:ascii="Arial" w:eastAsia="Calibri" w:hAnsi="Arial" w:cs="Arial"/>
                <w:sz w:val="18"/>
                <w:szCs w:val="18"/>
              </w:rPr>
              <w:t>Mg/rok</w:t>
            </w:r>
            <w:r w:rsidRPr="00663D8A">
              <w:rPr>
                <w:rFonts w:ascii="Arial" w:eastAsia="Calibri" w:hAnsi="Arial" w:cs="Arial"/>
                <w:sz w:val="18"/>
                <w:szCs w:val="18"/>
              </w:rPr>
              <w:t>]</w:t>
            </w:r>
          </w:p>
        </w:tc>
        <w:tc>
          <w:tcPr>
            <w:tcW w:w="598" w:type="pct"/>
            <w:shd w:val="clear" w:color="auto" w:fill="FFFFFF" w:themeFill="background1"/>
          </w:tcPr>
          <w:p w14:paraId="607E4875" w14:textId="77777777" w:rsidR="003E058D" w:rsidRPr="00663D8A" w:rsidRDefault="00D95709"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Max</w:t>
            </w:r>
            <w:r w:rsidR="00DE32F8" w:rsidRPr="00663D8A">
              <w:rPr>
                <w:rFonts w:ascii="Arial" w:eastAsia="Calibri" w:hAnsi="Arial" w:cs="Arial"/>
                <w:sz w:val="18"/>
                <w:szCs w:val="18"/>
              </w:rPr>
              <w:t>.</w:t>
            </w:r>
            <w:r w:rsidRPr="00663D8A">
              <w:rPr>
                <w:rFonts w:ascii="Arial" w:eastAsia="Calibri" w:hAnsi="Arial" w:cs="Arial"/>
                <w:sz w:val="18"/>
                <w:szCs w:val="18"/>
              </w:rPr>
              <w:t xml:space="preserve"> </w:t>
            </w:r>
            <w:r w:rsidR="00DE32F8" w:rsidRPr="00663D8A">
              <w:rPr>
                <w:rFonts w:ascii="Arial" w:eastAsia="Calibri" w:hAnsi="Arial" w:cs="Arial"/>
                <w:sz w:val="18"/>
                <w:szCs w:val="18"/>
              </w:rPr>
              <w:t>[</w:t>
            </w:r>
            <w:r w:rsidRPr="00663D8A">
              <w:rPr>
                <w:rFonts w:ascii="Arial" w:eastAsia="Calibri" w:hAnsi="Arial" w:cs="Arial"/>
                <w:sz w:val="18"/>
                <w:szCs w:val="18"/>
              </w:rPr>
              <w:t>Mg</w:t>
            </w:r>
            <w:r w:rsidR="00DE32F8" w:rsidRPr="00663D8A">
              <w:rPr>
                <w:rFonts w:ascii="Arial" w:eastAsia="Calibri" w:hAnsi="Arial" w:cs="Arial"/>
                <w:sz w:val="18"/>
                <w:szCs w:val="18"/>
              </w:rPr>
              <w:t>]</w:t>
            </w:r>
          </w:p>
        </w:tc>
        <w:tc>
          <w:tcPr>
            <w:tcW w:w="793" w:type="pct"/>
            <w:shd w:val="clear" w:color="auto" w:fill="FFFFFF" w:themeFill="background1"/>
          </w:tcPr>
          <w:p w14:paraId="67AE9F05" w14:textId="77777777" w:rsidR="003E058D" w:rsidRPr="00663D8A" w:rsidRDefault="00D95709" w:rsidP="00DE32F8">
            <w:pPr>
              <w:spacing w:after="0" w:line="240" w:lineRule="auto"/>
              <w:jc w:val="center"/>
              <w:rPr>
                <w:rFonts w:ascii="Arial" w:eastAsia="Calibri" w:hAnsi="Arial" w:cs="Arial"/>
                <w:sz w:val="18"/>
                <w:szCs w:val="18"/>
              </w:rPr>
            </w:pPr>
            <w:proofErr w:type="spellStart"/>
            <w:r w:rsidRPr="00663D8A">
              <w:rPr>
                <w:rFonts w:ascii="Arial" w:eastAsia="Calibri" w:hAnsi="Arial" w:cs="Arial"/>
                <w:sz w:val="18"/>
                <w:szCs w:val="18"/>
              </w:rPr>
              <w:t>Najw</w:t>
            </w:r>
            <w:proofErr w:type="spellEnd"/>
            <w:r w:rsidRPr="00663D8A">
              <w:rPr>
                <w:rFonts w:ascii="Arial" w:eastAsia="Calibri" w:hAnsi="Arial" w:cs="Arial"/>
                <w:sz w:val="18"/>
                <w:szCs w:val="18"/>
              </w:rPr>
              <w:t xml:space="preserve">. </w:t>
            </w:r>
            <w:r w:rsidR="00DE32F8" w:rsidRPr="00663D8A">
              <w:rPr>
                <w:rFonts w:ascii="Arial" w:eastAsia="Calibri" w:hAnsi="Arial" w:cs="Arial"/>
                <w:sz w:val="18"/>
                <w:szCs w:val="18"/>
              </w:rPr>
              <w:t>[</w:t>
            </w:r>
            <w:r w:rsidRPr="00663D8A">
              <w:rPr>
                <w:rFonts w:ascii="Arial" w:eastAsia="Calibri" w:hAnsi="Arial" w:cs="Arial"/>
                <w:sz w:val="18"/>
                <w:szCs w:val="18"/>
              </w:rPr>
              <w:t>Mg</w:t>
            </w:r>
            <w:r w:rsidR="00DE32F8" w:rsidRPr="00663D8A">
              <w:rPr>
                <w:rFonts w:ascii="Arial" w:eastAsia="Calibri" w:hAnsi="Arial" w:cs="Arial"/>
                <w:sz w:val="18"/>
                <w:szCs w:val="18"/>
              </w:rPr>
              <w:t>]</w:t>
            </w:r>
          </w:p>
        </w:tc>
      </w:tr>
      <w:tr w:rsidR="001E0A07" w:rsidRPr="00663D8A" w14:paraId="571F8771" w14:textId="77777777" w:rsidTr="00663D8A">
        <w:trPr>
          <w:trHeight w:val="20"/>
        </w:trPr>
        <w:tc>
          <w:tcPr>
            <w:tcW w:w="560" w:type="pct"/>
            <w:shd w:val="clear" w:color="auto" w:fill="FFFFFF" w:themeFill="background1"/>
          </w:tcPr>
          <w:p w14:paraId="6D944DCA" w14:textId="77777777" w:rsidR="00D95709" w:rsidRPr="00663D8A" w:rsidRDefault="00D95709" w:rsidP="00DE32F8">
            <w:pPr>
              <w:spacing w:after="0" w:line="240" w:lineRule="auto"/>
              <w:rPr>
                <w:rFonts w:ascii="Arial" w:eastAsia="Calibri" w:hAnsi="Arial" w:cs="Arial"/>
                <w:sz w:val="18"/>
                <w:szCs w:val="18"/>
              </w:rPr>
            </w:pPr>
            <w:r w:rsidRPr="00663D8A">
              <w:rPr>
                <w:rFonts w:ascii="Arial" w:eastAsia="Calibri" w:hAnsi="Arial" w:cs="Arial"/>
                <w:sz w:val="18"/>
                <w:szCs w:val="18"/>
              </w:rPr>
              <w:t>15 01 07</w:t>
            </w:r>
          </w:p>
        </w:tc>
        <w:tc>
          <w:tcPr>
            <w:tcW w:w="2180" w:type="pct"/>
            <w:shd w:val="clear" w:color="auto" w:fill="FFFFFF" w:themeFill="background1"/>
          </w:tcPr>
          <w:p w14:paraId="6D792748" w14:textId="77777777" w:rsidR="00D95709" w:rsidRPr="00663D8A" w:rsidRDefault="00D95709" w:rsidP="00DE32F8">
            <w:pPr>
              <w:spacing w:after="0" w:line="240" w:lineRule="auto"/>
              <w:rPr>
                <w:rFonts w:ascii="Arial" w:eastAsia="Calibri" w:hAnsi="Arial" w:cs="Arial"/>
                <w:sz w:val="18"/>
                <w:szCs w:val="18"/>
              </w:rPr>
            </w:pPr>
            <w:r w:rsidRPr="00663D8A">
              <w:rPr>
                <w:rFonts w:ascii="Arial" w:eastAsia="Calibri" w:hAnsi="Arial" w:cs="Arial"/>
                <w:sz w:val="18"/>
                <w:szCs w:val="18"/>
              </w:rPr>
              <w:t>Opakowania ze szkła</w:t>
            </w:r>
          </w:p>
        </w:tc>
        <w:tc>
          <w:tcPr>
            <w:tcW w:w="869" w:type="pct"/>
            <w:shd w:val="clear" w:color="auto" w:fill="FFFFFF" w:themeFill="background1"/>
          </w:tcPr>
          <w:p w14:paraId="5BE4DA62" w14:textId="77777777" w:rsidR="00D95709" w:rsidRPr="00663D8A" w:rsidRDefault="00D95709"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759ACAB9" w14:textId="77777777" w:rsidR="00D95709" w:rsidRPr="00663D8A" w:rsidRDefault="00D95709"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41*</w:t>
            </w:r>
          </w:p>
        </w:tc>
        <w:tc>
          <w:tcPr>
            <w:tcW w:w="793" w:type="pct"/>
            <w:shd w:val="clear" w:color="auto" w:fill="FFFFFF" w:themeFill="background1"/>
          </w:tcPr>
          <w:p w14:paraId="4E601557" w14:textId="77777777" w:rsidR="00D95709" w:rsidRPr="00663D8A" w:rsidRDefault="00D95709"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41*</w:t>
            </w:r>
          </w:p>
        </w:tc>
      </w:tr>
      <w:tr w:rsidR="001E0A07" w:rsidRPr="00663D8A" w14:paraId="2F47EDD6" w14:textId="77777777" w:rsidTr="00663D8A">
        <w:trPr>
          <w:trHeight w:val="20"/>
        </w:trPr>
        <w:tc>
          <w:tcPr>
            <w:tcW w:w="560" w:type="pct"/>
            <w:shd w:val="clear" w:color="auto" w:fill="FFFFFF" w:themeFill="background1"/>
          </w:tcPr>
          <w:p w14:paraId="6F9BD5E9"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20 02 02</w:t>
            </w:r>
          </w:p>
        </w:tc>
        <w:tc>
          <w:tcPr>
            <w:tcW w:w="2180" w:type="pct"/>
            <w:shd w:val="clear" w:color="auto" w:fill="FFFFFF" w:themeFill="background1"/>
            <w:hideMark/>
          </w:tcPr>
          <w:p w14:paraId="486A4002"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Gleba i ziemia, w tym kamienie</w:t>
            </w:r>
          </w:p>
        </w:tc>
        <w:tc>
          <w:tcPr>
            <w:tcW w:w="869" w:type="pct"/>
            <w:shd w:val="clear" w:color="auto" w:fill="FFFFFF" w:themeFill="background1"/>
            <w:hideMark/>
          </w:tcPr>
          <w:p w14:paraId="2F266A03"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6FBDD465" w14:textId="77777777" w:rsidR="003E058D" w:rsidRPr="00663D8A" w:rsidRDefault="003E058D"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608A28B1"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0E9F4FB5" w14:textId="77777777" w:rsidTr="00663D8A">
        <w:trPr>
          <w:trHeight w:val="20"/>
        </w:trPr>
        <w:tc>
          <w:tcPr>
            <w:tcW w:w="560" w:type="pct"/>
            <w:shd w:val="clear" w:color="auto" w:fill="FFFFFF" w:themeFill="background1"/>
          </w:tcPr>
          <w:p w14:paraId="757BF4EB"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17 01 01</w:t>
            </w:r>
          </w:p>
        </w:tc>
        <w:tc>
          <w:tcPr>
            <w:tcW w:w="2180" w:type="pct"/>
            <w:shd w:val="clear" w:color="auto" w:fill="FFFFFF" w:themeFill="background1"/>
            <w:hideMark/>
          </w:tcPr>
          <w:p w14:paraId="2F6FD4D5"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Odpady betonu oraz gruz betonowy z rozbiórek i remontów</w:t>
            </w:r>
          </w:p>
        </w:tc>
        <w:tc>
          <w:tcPr>
            <w:tcW w:w="869" w:type="pct"/>
            <w:shd w:val="clear" w:color="auto" w:fill="FFFFFF" w:themeFill="background1"/>
            <w:hideMark/>
          </w:tcPr>
          <w:p w14:paraId="7044B3C9"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16B22001" w14:textId="77777777" w:rsidR="003E058D" w:rsidRPr="00663D8A" w:rsidRDefault="00692427"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51</w:t>
            </w:r>
            <w:r w:rsidR="003E058D" w:rsidRPr="00663D8A">
              <w:rPr>
                <w:rFonts w:ascii="Arial" w:eastAsia="Calibri" w:hAnsi="Arial" w:cs="Arial"/>
                <w:sz w:val="18"/>
                <w:szCs w:val="18"/>
              </w:rPr>
              <w:t>*</w:t>
            </w:r>
          </w:p>
        </w:tc>
        <w:tc>
          <w:tcPr>
            <w:tcW w:w="793" w:type="pct"/>
            <w:shd w:val="clear" w:color="auto" w:fill="FFFFFF" w:themeFill="background1"/>
          </w:tcPr>
          <w:p w14:paraId="4A82951D"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51*</w:t>
            </w:r>
          </w:p>
        </w:tc>
      </w:tr>
      <w:tr w:rsidR="001E0A07" w:rsidRPr="00663D8A" w14:paraId="4F07650E" w14:textId="77777777" w:rsidTr="00663D8A">
        <w:trPr>
          <w:trHeight w:val="20"/>
        </w:trPr>
        <w:tc>
          <w:tcPr>
            <w:tcW w:w="560" w:type="pct"/>
            <w:shd w:val="clear" w:color="auto" w:fill="FFFFFF" w:themeFill="background1"/>
          </w:tcPr>
          <w:p w14:paraId="10C181E3"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17 01 02</w:t>
            </w:r>
          </w:p>
        </w:tc>
        <w:tc>
          <w:tcPr>
            <w:tcW w:w="2180" w:type="pct"/>
            <w:shd w:val="clear" w:color="auto" w:fill="FFFFFF" w:themeFill="background1"/>
            <w:hideMark/>
          </w:tcPr>
          <w:p w14:paraId="6AA09E9B"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Gruz ceglany</w:t>
            </w:r>
          </w:p>
        </w:tc>
        <w:tc>
          <w:tcPr>
            <w:tcW w:w="869" w:type="pct"/>
            <w:shd w:val="clear" w:color="auto" w:fill="FFFFFF" w:themeFill="background1"/>
            <w:hideMark/>
          </w:tcPr>
          <w:p w14:paraId="2EF1828A" w14:textId="77777777" w:rsidR="003E058D" w:rsidRPr="00663D8A" w:rsidRDefault="00692427"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w:t>
            </w:r>
            <w:r w:rsidR="003E058D" w:rsidRPr="00663D8A">
              <w:rPr>
                <w:rFonts w:ascii="Arial" w:eastAsia="Calibri" w:hAnsi="Arial" w:cs="Arial"/>
                <w:sz w:val="18"/>
                <w:szCs w:val="18"/>
              </w:rPr>
              <w:t> 000*</w:t>
            </w:r>
          </w:p>
        </w:tc>
        <w:tc>
          <w:tcPr>
            <w:tcW w:w="598" w:type="pct"/>
            <w:shd w:val="clear" w:color="auto" w:fill="FFFFFF" w:themeFill="background1"/>
          </w:tcPr>
          <w:p w14:paraId="0229C6FF" w14:textId="77777777" w:rsidR="003E058D" w:rsidRPr="00663D8A" w:rsidRDefault="003E058D"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17C3D678"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4F7B3AC1" w14:textId="77777777" w:rsidTr="00663D8A">
        <w:trPr>
          <w:trHeight w:val="20"/>
        </w:trPr>
        <w:tc>
          <w:tcPr>
            <w:tcW w:w="560" w:type="pct"/>
            <w:shd w:val="clear" w:color="auto" w:fill="FFFFFF" w:themeFill="background1"/>
          </w:tcPr>
          <w:p w14:paraId="69BCA20D"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17 01 03</w:t>
            </w:r>
          </w:p>
        </w:tc>
        <w:tc>
          <w:tcPr>
            <w:tcW w:w="2180" w:type="pct"/>
            <w:shd w:val="clear" w:color="auto" w:fill="FFFFFF" w:themeFill="background1"/>
            <w:hideMark/>
          </w:tcPr>
          <w:p w14:paraId="04A1B002"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Odpady innych materiałów ceramicznych i elementów wyposażenia</w:t>
            </w:r>
          </w:p>
        </w:tc>
        <w:tc>
          <w:tcPr>
            <w:tcW w:w="869" w:type="pct"/>
            <w:shd w:val="clear" w:color="auto" w:fill="FFFFFF" w:themeFill="background1"/>
            <w:hideMark/>
          </w:tcPr>
          <w:p w14:paraId="49E9E3B0"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2CD0C229" w14:textId="77777777" w:rsidR="003E058D" w:rsidRPr="00663D8A" w:rsidRDefault="003E058D"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5FB575F6"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74F91C23" w14:textId="77777777" w:rsidTr="00663D8A">
        <w:trPr>
          <w:trHeight w:val="20"/>
        </w:trPr>
        <w:tc>
          <w:tcPr>
            <w:tcW w:w="560" w:type="pct"/>
            <w:shd w:val="clear" w:color="auto" w:fill="FFFFFF" w:themeFill="background1"/>
          </w:tcPr>
          <w:p w14:paraId="4589D687"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17 01 07</w:t>
            </w:r>
          </w:p>
        </w:tc>
        <w:tc>
          <w:tcPr>
            <w:tcW w:w="2180" w:type="pct"/>
            <w:shd w:val="clear" w:color="auto" w:fill="FFFFFF" w:themeFill="background1"/>
            <w:hideMark/>
          </w:tcPr>
          <w:p w14:paraId="53F7DFC5"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Zmieszane odpady z betonu, gruzu ceglanego, odpadowych materiałów ceramicznych i elementów wyposażenia inne niż wymienione w 17 01 06</w:t>
            </w:r>
          </w:p>
        </w:tc>
        <w:tc>
          <w:tcPr>
            <w:tcW w:w="869" w:type="pct"/>
            <w:shd w:val="clear" w:color="auto" w:fill="FFFFFF" w:themeFill="background1"/>
            <w:hideMark/>
          </w:tcPr>
          <w:p w14:paraId="67506387"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p w14:paraId="12071F84" w14:textId="77777777" w:rsidR="003E058D" w:rsidRPr="00663D8A" w:rsidRDefault="003E058D" w:rsidP="00DE32F8">
            <w:pPr>
              <w:spacing w:after="0" w:line="240" w:lineRule="auto"/>
              <w:jc w:val="center"/>
              <w:rPr>
                <w:rFonts w:ascii="Arial" w:eastAsia="Calibri" w:hAnsi="Arial" w:cs="Arial"/>
                <w:sz w:val="18"/>
                <w:szCs w:val="18"/>
              </w:rPr>
            </w:pPr>
          </w:p>
        </w:tc>
        <w:tc>
          <w:tcPr>
            <w:tcW w:w="598" w:type="pct"/>
            <w:shd w:val="clear" w:color="auto" w:fill="FFFFFF" w:themeFill="background1"/>
          </w:tcPr>
          <w:p w14:paraId="3650CCE4" w14:textId="77777777" w:rsidR="003E058D" w:rsidRPr="00663D8A" w:rsidRDefault="003E058D" w:rsidP="003E058D">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54D11AAC"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22676DF5" w14:textId="77777777" w:rsidTr="00663D8A">
        <w:trPr>
          <w:trHeight w:val="20"/>
        </w:trPr>
        <w:tc>
          <w:tcPr>
            <w:tcW w:w="560" w:type="pct"/>
            <w:shd w:val="clear" w:color="auto" w:fill="FFFFFF" w:themeFill="background1"/>
          </w:tcPr>
          <w:p w14:paraId="13B95AE3"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17 02 02</w:t>
            </w:r>
          </w:p>
        </w:tc>
        <w:tc>
          <w:tcPr>
            <w:tcW w:w="2180" w:type="pct"/>
            <w:shd w:val="clear" w:color="auto" w:fill="FFFFFF" w:themeFill="background1"/>
            <w:hideMark/>
          </w:tcPr>
          <w:p w14:paraId="48E066CB"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hideMark/>
          </w:tcPr>
          <w:p w14:paraId="63D459A7"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648048B0" w14:textId="77777777" w:rsidR="003E058D"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41*</w:t>
            </w:r>
          </w:p>
        </w:tc>
        <w:tc>
          <w:tcPr>
            <w:tcW w:w="793" w:type="pct"/>
            <w:shd w:val="clear" w:color="auto" w:fill="FFFFFF" w:themeFill="background1"/>
          </w:tcPr>
          <w:p w14:paraId="28716CCB"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41*</w:t>
            </w:r>
          </w:p>
        </w:tc>
      </w:tr>
      <w:tr w:rsidR="001E0A07" w:rsidRPr="00663D8A" w14:paraId="083637A2" w14:textId="77777777" w:rsidTr="00663D8A">
        <w:trPr>
          <w:trHeight w:val="20"/>
        </w:trPr>
        <w:tc>
          <w:tcPr>
            <w:tcW w:w="560" w:type="pct"/>
            <w:shd w:val="clear" w:color="auto" w:fill="FFFFFF" w:themeFill="background1"/>
          </w:tcPr>
          <w:p w14:paraId="74F20B0B"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17 03 02</w:t>
            </w:r>
          </w:p>
        </w:tc>
        <w:tc>
          <w:tcPr>
            <w:tcW w:w="2180" w:type="pct"/>
            <w:shd w:val="clear" w:color="auto" w:fill="FFFFFF" w:themeFill="background1"/>
            <w:hideMark/>
          </w:tcPr>
          <w:p w14:paraId="049EAA4C"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Asfalt inny niż wymieniony w 17 03 01</w:t>
            </w:r>
          </w:p>
        </w:tc>
        <w:tc>
          <w:tcPr>
            <w:tcW w:w="869" w:type="pct"/>
            <w:shd w:val="clear" w:color="auto" w:fill="FFFFFF" w:themeFill="background1"/>
            <w:hideMark/>
          </w:tcPr>
          <w:p w14:paraId="55F7DE7B"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211EE95B" w14:textId="77777777" w:rsidR="003E058D"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39EB0547"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5F925089" w14:textId="77777777" w:rsidTr="00663D8A">
        <w:trPr>
          <w:trHeight w:val="20"/>
        </w:trPr>
        <w:tc>
          <w:tcPr>
            <w:tcW w:w="560" w:type="pct"/>
            <w:shd w:val="clear" w:color="auto" w:fill="FFFFFF" w:themeFill="background1"/>
          </w:tcPr>
          <w:p w14:paraId="2300F63B"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17 04 01</w:t>
            </w:r>
          </w:p>
        </w:tc>
        <w:tc>
          <w:tcPr>
            <w:tcW w:w="2180" w:type="pct"/>
            <w:shd w:val="clear" w:color="auto" w:fill="FFFFFF" w:themeFill="background1"/>
            <w:hideMark/>
          </w:tcPr>
          <w:p w14:paraId="76F2E7A2"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Miedź, brąz, mosiądz</w:t>
            </w:r>
          </w:p>
        </w:tc>
        <w:tc>
          <w:tcPr>
            <w:tcW w:w="869" w:type="pct"/>
            <w:shd w:val="clear" w:color="auto" w:fill="FFFFFF" w:themeFill="background1"/>
            <w:hideMark/>
          </w:tcPr>
          <w:p w14:paraId="5FAD2683"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98" w:type="pct"/>
            <w:shd w:val="clear" w:color="auto" w:fill="FFFFFF" w:themeFill="background1"/>
          </w:tcPr>
          <w:p w14:paraId="10AB68C1" w14:textId="77777777" w:rsidR="003E058D"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1ADE5C94"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10A5FA19" w14:textId="77777777" w:rsidTr="00663D8A">
        <w:trPr>
          <w:trHeight w:val="20"/>
        </w:trPr>
        <w:tc>
          <w:tcPr>
            <w:tcW w:w="560" w:type="pct"/>
            <w:shd w:val="clear" w:color="auto" w:fill="FFFFFF" w:themeFill="background1"/>
          </w:tcPr>
          <w:p w14:paraId="0B288F82"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17 04 02</w:t>
            </w:r>
          </w:p>
        </w:tc>
        <w:tc>
          <w:tcPr>
            <w:tcW w:w="2180" w:type="pct"/>
            <w:shd w:val="clear" w:color="auto" w:fill="FFFFFF" w:themeFill="background1"/>
            <w:hideMark/>
          </w:tcPr>
          <w:p w14:paraId="2E162BBE" w14:textId="77777777" w:rsidR="003E058D" w:rsidRPr="00663D8A" w:rsidRDefault="003E058D" w:rsidP="00DE32F8">
            <w:pPr>
              <w:spacing w:after="0" w:line="240" w:lineRule="auto"/>
              <w:rPr>
                <w:rFonts w:ascii="Arial" w:eastAsia="Calibri" w:hAnsi="Arial" w:cs="Arial"/>
                <w:sz w:val="18"/>
                <w:szCs w:val="18"/>
              </w:rPr>
            </w:pPr>
            <w:r w:rsidRPr="00663D8A">
              <w:rPr>
                <w:rFonts w:ascii="Arial" w:eastAsia="Calibri" w:hAnsi="Arial" w:cs="Arial"/>
                <w:sz w:val="18"/>
                <w:szCs w:val="18"/>
              </w:rPr>
              <w:t>Aluminium</w:t>
            </w:r>
          </w:p>
        </w:tc>
        <w:tc>
          <w:tcPr>
            <w:tcW w:w="869" w:type="pct"/>
            <w:shd w:val="clear" w:color="auto" w:fill="FFFFFF" w:themeFill="background1"/>
            <w:hideMark/>
          </w:tcPr>
          <w:p w14:paraId="2398F6BC"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98" w:type="pct"/>
            <w:shd w:val="clear" w:color="auto" w:fill="FFFFFF" w:themeFill="background1"/>
          </w:tcPr>
          <w:p w14:paraId="3E3E548D" w14:textId="77777777" w:rsidR="003E058D"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783E7F49" w14:textId="77777777" w:rsidR="003E058D" w:rsidRPr="00663D8A" w:rsidRDefault="003E058D"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41DBD365" w14:textId="77777777" w:rsidTr="00663D8A">
        <w:trPr>
          <w:trHeight w:val="20"/>
        </w:trPr>
        <w:tc>
          <w:tcPr>
            <w:tcW w:w="560" w:type="pct"/>
            <w:shd w:val="clear" w:color="auto" w:fill="FFFFFF" w:themeFill="background1"/>
          </w:tcPr>
          <w:p w14:paraId="4A785E2F"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17 04 03</w:t>
            </w:r>
          </w:p>
        </w:tc>
        <w:tc>
          <w:tcPr>
            <w:tcW w:w="2180" w:type="pct"/>
            <w:shd w:val="clear" w:color="auto" w:fill="FFFFFF" w:themeFill="background1"/>
            <w:hideMark/>
          </w:tcPr>
          <w:p w14:paraId="06C20765"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Ołów</w:t>
            </w:r>
          </w:p>
        </w:tc>
        <w:tc>
          <w:tcPr>
            <w:tcW w:w="869" w:type="pct"/>
            <w:shd w:val="clear" w:color="auto" w:fill="FFFFFF" w:themeFill="background1"/>
            <w:hideMark/>
          </w:tcPr>
          <w:p w14:paraId="5CA26AC2"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98" w:type="pct"/>
            <w:shd w:val="clear" w:color="auto" w:fill="FFFFFF" w:themeFill="background1"/>
          </w:tcPr>
          <w:p w14:paraId="5DE66FBD" w14:textId="77777777" w:rsidR="005131D4"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6C5988A3"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61188B86" w14:textId="77777777" w:rsidTr="00663D8A">
        <w:trPr>
          <w:trHeight w:val="20"/>
        </w:trPr>
        <w:tc>
          <w:tcPr>
            <w:tcW w:w="560" w:type="pct"/>
            <w:shd w:val="clear" w:color="auto" w:fill="FFFFFF" w:themeFill="background1"/>
          </w:tcPr>
          <w:p w14:paraId="29499F09"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17 04 04</w:t>
            </w:r>
          </w:p>
        </w:tc>
        <w:tc>
          <w:tcPr>
            <w:tcW w:w="2180" w:type="pct"/>
            <w:shd w:val="clear" w:color="auto" w:fill="FFFFFF" w:themeFill="background1"/>
            <w:hideMark/>
          </w:tcPr>
          <w:p w14:paraId="0866F1D7"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Cynk</w:t>
            </w:r>
          </w:p>
        </w:tc>
        <w:tc>
          <w:tcPr>
            <w:tcW w:w="869" w:type="pct"/>
            <w:shd w:val="clear" w:color="auto" w:fill="FFFFFF" w:themeFill="background1"/>
            <w:hideMark/>
          </w:tcPr>
          <w:p w14:paraId="70588936"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98" w:type="pct"/>
            <w:shd w:val="clear" w:color="auto" w:fill="FFFFFF" w:themeFill="background1"/>
          </w:tcPr>
          <w:p w14:paraId="0F94E118" w14:textId="77777777" w:rsidR="005131D4"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5D8C0E96"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62F268DC" w14:textId="77777777" w:rsidTr="00663D8A">
        <w:trPr>
          <w:trHeight w:val="20"/>
        </w:trPr>
        <w:tc>
          <w:tcPr>
            <w:tcW w:w="560" w:type="pct"/>
            <w:shd w:val="clear" w:color="auto" w:fill="FFFFFF" w:themeFill="background1"/>
          </w:tcPr>
          <w:p w14:paraId="05AD7743"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17 04 05</w:t>
            </w:r>
          </w:p>
        </w:tc>
        <w:tc>
          <w:tcPr>
            <w:tcW w:w="2180" w:type="pct"/>
            <w:shd w:val="clear" w:color="auto" w:fill="FFFFFF" w:themeFill="background1"/>
            <w:hideMark/>
          </w:tcPr>
          <w:p w14:paraId="6AC5082C"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Żelazo i stal</w:t>
            </w:r>
          </w:p>
        </w:tc>
        <w:tc>
          <w:tcPr>
            <w:tcW w:w="869" w:type="pct"/>
            <w:shd w:val="clear" w:color="auto" w:fill="FFFFFF" w:themeFill="background1"/>
            <w:hideMark/>
          </w:tcPr>
          <w:p w14:paraId="23D78116"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98" w:type="pct"/>
            <w:shd w:val="clear" w:color="auto" w:fill="FFFFFF" w:themeFill="background1"/>
          </w:tcPr>
          <w:p w14:paraId="1D8001A3" w14:textId="77777777" w:rsidR="005131D4"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52CB791E"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3F2EE79E" w14:textId="77777777" w:rsidTr="00663D8A">
        <w:trPr>
          <w:trHeight w:val="20"/>
        </w:trPr>
        <w:tc>
          <w:tcPr>
            <w:tcW w:w="560" w:type="pct"/>
            <w:shd w:val="clear" w:color="auto" w:fill="FFFFFF" w:themeFill="background1"/>
          </w:tcPr>
          <w:p w14:paraId="08ADAE85"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17 04 06</w:t>
            </w:r>
          </w:p>
        </w:tc>
        <w:tc>
          <w:tcPr>
            <w:tcW w:w="2180" w:type="pct"/>
            <w:shd w:val="clear" w:color="auto" w:fill="FFFFFF" w:themeFill="background1"/>
            <w:hideMark/>
          </w:tcPr>
          <w:p w14:paraId="0A0CDBB1" w14:textId="77777777" w:rsidR="005131D4" w:rsidRPr="00663D8A" w:rsidRDefault="005131D4" w:rsidP="00DE32F8">
            <w:pPr>
              <w:spacing w:after="0" w:line="240" w:lineRule="auto"/>
              <w:rPr>
                <w:rFonts w:ascii="Arial" w:eastAsia="Calibri" w:hAnsi="Arial" w:cs="Arial"/>
                <w:sz w:val="18"/>
                <w:szCs w:val="18"/>
              </w:rPr>
            </w:pPr>
            <w:r w:rsidRPr="00663D8A">
              <w:rPr>
                <w:rFonts w:ascii="Arial" w:eastAsia="Calibri" w:hAnsi="Arial" w:cs="Arial"/>
                <w:sz w:val="18"/>
                <w:szCs w:val="18"/>
              </w:rPr>
              <w:t>Cyna</w:t>
            </w:r>
          </w:p>
        </w:tc>
        <w:tc>
          <w:tcPr>
            <w:tcW w:w="869" w:type="pct"/>
            <w:shd w:val="clear" w:color="auto" w:fill="FFFFFF" w:themeFill="background1"/>
            <w:hideMark/>
          </w:tcPr>
          <w:p w14:paraId="2A54D1B2"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598" w:type="pct"/>
            <w:shd w:val="clear" w:color="auto" w:fill="FFFFFF" w:themeFill="background1"/>
          </w:tcPr>
          <w:p w14:paraId="12FD5C94" w14:textId="77777777" w:rsidR="005131D4" w:rsidRPr="00663D8A" w:rsidRDefault="005131D4"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1CD5551C" w14:textId="77777777" w:rsidR="005131D4" w:rsidRPr="00663D8A" w:rsidRDefault="005131D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60B3926A" w14:textId="77777777" w:rsidTr="00663D8A">
        <w:trPr>
          <w:trHeight w:val="20"/>
        </w:trPr>
        <w:tc>
          <w:tcPr>
            <w:tcW w:w="560" w:type="pct"/>
            <w:shd w:val="clear" w:color="auto" w:fill="FFFFFF" w:themeFill="background1"/>
          </w:tcPr>
          <w:p w14:paraId="05786714"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17 04 07</w:t>
            </w:r>
          </w:p>
        </w:tc>
        <w:tc>
          <w:tcPr>
            <w:tcW w:w="2180" w:type="pct"/>
            <w:shd w:val="clear" w:color="auto" w:fill="FFFFFF" w:themeFill="background1"/>
            <w:hideMark/>
          </w:tcPr>
          <w:p w14:paraId="77171319"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Mieszaniny metali</w:t>
            </w:r>
          </w:p>
        </w:tc>
        <w:tc>
          <w:tcPr>
            <w:tcW w:w="869" w:type="pct"/>
            <w:shd w:val="clear" w:color="auto" w:fill="FFFFFF" w:themeFill="background1"/>
            <w:hideMark/>
          </w:tcPr>
          <w:p w14:paraId="4B44A60F"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1 000*</w:t>
            </w:r>
          </w:p>
        </w:tc>
        <w:tc>
          <w:tcPr>
            <w:tcW w:w="598" w:type="pct"/>
            <w:shd w:val="clear" w:color="auto" w:fill="FFFFFF" w:themeFill="background1"/>
          </w:tcPr>
          <w:p w14:paraId="23A37095"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c>
          <w:tcPr>
            <w:tcW w:w="793" w:type="pct"/>
            <w:shd w:val="clear" w:color="auto" w:fill="FFFFFF" w:themeFill="background1"/>
          </w:tcPr>
          <w:p w14:paraId="5022C385"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31*</w:t>
            </w:r>
          </w:p>
        </w:tc>
      </w:tr>
      <w:tr w:rsidR="001E0A07" w:rsidRPr="00663D8A" w14:paraId="62B158C3" w14:textId="77777777" w:rsidTr="00663D8A">
        <w:trPr>
          <w:trHeight w:val="20"/>
        </w:trPr>
        <w:tc>
          <w:tcPr>
            <w:tcW w:w="560" w:type="pct"/>
            <w:shd w:val="clear" w:color="auto" w:fill="FFFFFF" w:themeFill="background1"/>
          </w:tcPr>
          <w:p w14:paraId="6404E930"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17 05 04</w:t>
            </w:r>
          </w:p>
        </w:tc>
        <w:tc>
          <w:tcPr>
            <w:tcW w:w="2180" w:type="pct"/>
            <w:shd w:val="clear" w:color="auto" w:fill="FFFFFF" w:themeFill="background1"/>
            <w:hideMark/>
          </w:tcPr>
          <w:p w14:paraId="2B72B9DE"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Gleba i ziemia, w tym kamienie, inne niż wymienione w 17 05 03</w:t>
            </w:r>
          </w:p>
        </w:tc>
        <w:tc>
          <w:tcPr>
            <w:tcW w:w="869" w:type="pct"/>
            <w:shd w:val="clear" w:color="auto" w:fill="FFFFFF" w:themeFill="background1"/>
            <w:hideMark/>
          </w:tcPr>
          <w:p w14:paraId="6B5154E9"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2A3351A0"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0DCF3F05"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5BE52AAA" w14:textId="77777777" w:rsidTr="00663D8A">
        <w:trPr>
          <w:trHeight w:val="20"/>
        </w:trPr>
        <w:tc>
          <w:tcPr>
            <w:tcW w:w="560" w:type="pct"/>
            <w:shd w:val="clear" w:color="auto" w:fill="FFFFFF" w:themeFill="background1"/>
          </w:tcPr>
          <w:p w14:paraId="48A728A6"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17 05 08</w:t>
            </w:r>
          </w:p>
        </w:tc>
        <w:tc>
          <w:tcPr>
            <w:tcW w:w="2180" w:type="pct"/>
            <w:shd w:val="clear" w:color="auto" w:fill="FFFFFF" w:themeFill="background1"/>
            <w:hideMark/>
          </w:tcPr>
          <w:p w14:paraId="4FCF5327"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Tłuczeń torowy (kruszywo) inny niż wymieniony w 17 05 07</w:t>
            </w:r>
          </w:p>
        </w:tc>
        <w:tc>
          <w:tcPr>
            <w:tcW w:w="869" w:type="pct"/>
            <w:shd w:val="clear" w:color="auto" w:fill="FFFFFF" w:themeFill="background1"/>
            <w:hideMark/>
          </w:tcPr>
          <w:p w14:paraId="5FB5D9C1"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5E6FB21B"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7E108C59"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48D0467E" w14:textId="77777777" w:rsidTr="00663D8A">
        <w:trPr>
          <w:trHeight w:val="20"/>
        </w:trPr>
        <w:tc>
          <w:tcPr>
            <w:tcW w:w="560" w:type="pct"/>
            <w:shd w:val="clear" w:color="auto" w:fill="FFFFFF" w:themeFill="background1"/>
          </w:tcPr>
          <w:p w14:paraId="01A2B12D"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17 08 02</w:t>
            </w:r>
          </w:p>
        </w:tc>
        <w:tc>
          <w:tcPr>
            <w:tcW w:w="2180" w:type="pct"/>
            <w:shd w:val="clear" w:color="auto" w:fill="FFFFFF" w:themeFill="background1"/>
            <w:hideMark/>
          </w:tcPr>
          <w:p w14:paraId="5973B0A9"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 xml:space="preserve">Materiały konstrukcyjne zawierające gips inne niż wymienione </w:t>
            </w:r>
            <w:r w:rsidRPr="00663D8A">
              <w:rPr>
                <w:rFonts w:ascii="Arial" w:eastAsia="Calibri" w:hAnsi="Arial" w:cs="Arial"/>
                <w:sz w:val="18"/>
                <w:szCs w:val="18"/>
              </w:rPr>
              <w:br/>
              <w:t>w 17 08 01</w:t>
            </w:r>
          </w:p>
        </w:tc>
        <w:tc>
          <w:tcPr>
            <w:tcW w:w="869" w:type="pct"/>
            <w:shd w:val="clear" w:color="auto" w:fill="FFFFFF" w:themeFill="background1"/>
            <w:hideMark/>
          </w:tcPr>
          <w:p w14:paraId="464D2EC5"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1A0805AC"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c>
          <w:tcPr>
            <w:tcW w:w="793" w:type="pct"/>
            <w:shd w:val="clear" w:color="auto" w:fill="FFFFFF" w:themeFill="background1"/>
          </w:tcPr>
          <w:p w14:paraId="40CE639D"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103*</w:t>
            </w:r>
          </w:p>
        </w:tc>
      </w:tr>
      <w:tr w:rsidR="001E0A07" w:rsidRPr="00663D8A" w14:paraId="2F6FC97E" w14:textId="77777777" w:rsidTr="00663D8A">
        <w:trPr>
          <w:trHeight w:val="20"/>
        </w:trPr>
        <w:tc>
          <w:tcPr>
            <w:tcW w:w="560" w:type="pct"/>
            <w:shd w:val="clear" w:color="auto" w:fill="FFFFFF" w:themeFill="background1"/>
          </w:tcPr>
          <w:p w14:paraId="792D1C0C"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17 09 04</w:t>
            </w:r>
          </w:p>
        </w:tc>
        <w:tc>
          <w:tcPr>
            <w:tcW w:w="2180" w:type="pct"/>
            <w:shd w:val="clear" w:color="auto" w:fill="FFFFFF" w:themeFill="background1"/>
            <w:hideMark/>
          </w:tcPr>
          <w:p w14:paraId="5299F51D" w14:textId="77777777" w:rsidR="00426D8B" w:rsidRPr="00663D8A" w:rsidRDefault="00426D8B" w:rsidP="00DE32F8">
            <w:pPr>
              <w:spacing w:after="0" w:line="240" w:lineRule="auto"/>
              <w:ind w:right="-41"/>
              <w:rPr>
                <w:rFonts w:ascii="Arial" w:eastAsia="Calibri" w:hAnsi="Arial" w:cs="Arial"/>
                <w:sz w:val="18"/>
                <w:szCs w:val="18"/>
              </w:rPr>
            </w:pPr>
            <w:r w:rsidRPr="00663D8A">
              <w:rPr>
                <w:rFonts w:ascii="Arial" w:eastAsia="Calibri" w:hAnsi="Arial" w:cs="Arial"/>
                <w:sz w:val="18"/>
                <w:szCs w:val="18"/>
              </w:rPr>
              <w:t>Zmieszane odpady z budowy, remontów i demontażu inne niż wymienione w 17 09 01, 17 09 02 i 17 09 03</w:t>
            </w:r>
          </w:p>
        </w:tc>
        <w:tc>
          <w:tcPr>
            <w:tcW w:w="869" w:type="pct"/>
            <w:shd w:val="clear" w:color="auto" w:fill="FFFFFF" w:themeFill="background1"/>
            <w:hideMark/>
          </w:tcPr>
          <w:p w14:paraId="775D4401"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5006DED6"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26*</w:t>
            </w:r>
          </w:p>
        </w:tc>
        <w:tc>
          <w:tcPr>
            <w:tcW w:w="793" w:type="pct"/>
            <w:shd w:val="clear" w:color="auto" w:fill="FFFFFF" w:themeFill="background1"/>
          </w:tcPr>
          <w:p w14:paraId="329F96FA"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26*</w:t>
            </w:r>
          </w:p>
        </w:tc>
      </w:tr>
      <w:tr w:rsidR="001E0A07" w:rsidRPr="00663D8A" w14:paraId="02E27BD6" w14:textId="77777777" w:rsidTr="00663D8A">
        <w:trPr>
          <w:trHeight w:val="20"/>
        </w:trPr>
        <w:tc>
          <w:tcPr>
            <w:tcW w:w="560" w:type="pct"/>
            <w:shd w:val="clear" w:color="auto" w:fill="FFFFFF" w:themeFill="background1"/>
          </w:tcPr>
          <w:p w14:paraId="6E91A3FD"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19 12 05</w:t>
            </w:r>
          </w:p>
        </w:tc>
        <w:tc>
          <w:tcPr>
            <w:tcW w:w="2180" w:type="pct"/>
            <w:shd w:val="clear" w:color="auto" w:fill="FFFFFF" w:themeFill="background1"/>
            <w:hideMark/>
          </w:tcPr>
          <w:p w14:paraId="644D0A1C"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hideMark/>
          </w:tcPr>
          <w:p w14:paraId="7A89AEE8"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598" w:type="pct"/>
            <w:shd w:val="clear" w:color="auto" w:fill="FFFFFF" w:themeFill="background1"/>
          </w:tcPr>
          <w:p w14:paraId="0F07F937"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41*</w:t>
            </w:r>
          </w:p>
        </w:tc>
        <w:tc>
          <w:tcPr>
            <w:tcW w:w="793" w:type="pct"/>
            <w:shd w:val="clear" w:color="auto" w:fill="FFFFFF" w:themeFill="background1"/>
          </w:tcPr>
          <w:p w14:paraId="3FF05B11"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41,30*</w:t>
            </w:r>
          </w:p>
        </w:tc>
      </w:tr>
      <w:tr w:rsidR="001E0A07" w:rsidRPr="00663D8A" w14:paraId="22FC31F1" w14:textId="77777777" w:rsidTr="00663D8A">
        <w:trPr>
          <w:trHeight w:val="20"/>
        </w:trPr>
        <w:tc>
          <w:tcPr>
            <w:tcW w:w="560" w:type="pct"/>
            <w:shd w:val="clear" w:color="auto" w:fill="FFFFFF" w:themeFill="background1"/>
          </w:tcPr>
          <w:p w14:paraId="45B5805B"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20 01 02</w:t>
            </w:r>
          </w:p>
        </w:tc>
        <w:tc>
          <w:tcPr>
            <w:tcW w:w="2180" w:type="pct"/>
            <w:shd w:val="clear" w:color="auto" w:fill="FFFFFF" w:themeFill="background1"/>
          </w:tcPr>
          <w:p w14:paraId="5F0A0511" w14:textId="77777777" w:rsidR="00426D8B" w:rsidRPr="00663D8A" w:rsidRDefault="00426D8B"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tcPr>
          <w:p w14:paraId="1E713E23"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5 000*</w:t>
            </w:r>
          </w:p>
        </w:tc>
        <w:tc>
          <w:tcPr>
            <w:tcW w:w="598" w:type="pct"/>
            <w:shd w:val="clear" w:color="auto" w:fill="FFFFFF" w:themeFill="background1"/>
          </w:tcPr>
          <w:p w14:paraId="796979D6" w14:textId="77777777" w:rsidR="00426D8B" w:rsidRPr="00663D8A" w:rsidRDefault="00426D8B"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41*</w:t>
            </w:r>
          </w:p>
        </w:tc>
        <w:tc>
          <w:tcPr>
            <w:tcW w:w="793" w:type="pct"/>
            <w:shd w:val="clear" w:color="auto" w:fill="FFFFFF" w:themeFill="background1"/>
          </w:tcPr>
          <w:p w14:paraId="5E73FEA0" w14:textId="77777777" w:rsidR="00426D8B" w:rsidRPr="00663D8A" w:rsidRDefault="00426D8B"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41,30*</w:t>
            </w:r>
          </w:p>
        </w:tc>
      </w:tr>
      <w:tr w:rsidR="001E0A07" w:rsidRPr="00663D8A" w14:paraId="408704BC" w14:textId="77777777" w:rsidTr="00663D8A">
        <w:trPr>
          <w:trHeight w:val="20"/>
        </w:trPr>
        <w:tc>
          <w:tcPr>
            <w:tcW w:w="2740" w:type="pct"/>
            <w:gridSpan w:val="2"/>
            <w:shd w:val="clear" w:color="auto" w:fill="FFFFFF" w:themeFill="background1"/>
          </w:tcPr>
          <w:p w14:paraId="4014C105" w14:textId="77777777" w:rsidR="008B23B3" w:rsidRPr="00663D8A" w:rsidRDefault="008B23B3" w:rsidP="00DE32F8">
            <w:pPr>
              <w:spacing w:after="0" w:line="240" w:lineRule="auto"/>
              <w:rPr>
                <w:rFonts w:ascii="Arial" w:eastAsia="Calibri" w:hAnsi="Arial" w:cs="Arial"/>
                <w:b/>
                <w:bCs/>
                <w:sz w:val="18"/>
                <w:szCs w:val="18"/>
              </w:rPr>
            </w:pPr>
            <w:r w:rsidRPr="00663D8A">
              <w:rPr>
                <w:rFonts w:ascii="Arial" w:eastAsia="Calibri" w:hAnsi="Arial" w:cs="Arial"/>
                <w:b/>
                <w:bCs/>
                <w:sz w:val="18"/>
                <w:szCs w:val="18"/>
              </w:rPr>
              <w:t xml:space="preserve">Dopuszczalna ilość odpadów magazynowanych jednocześnie MP3(b) </w:t>
            </w:r>
            <w:r w:rsidR="00BB56BB" w:rsidRPr="00663D8A">
              <w:rPr>
                <w:rFonts w:ascii="Arial" w:eastAsia="Calibri" w:hAnsi="Arial" w:cs="Arial"/>
                <w:b/>
                <w:bCs/>
                <w:sz w:val="18"/>
                <w:szCs w:val="18"/>
              </w:rPr>
              <w:t xml:space="preserve">– podstrefa na odpady zbierane niepalne </w:t>
            </w:r>
            <w:r w:rsidRPr="00663D8A">
              <w:rPr>
                <w:rFonts w:ascii="Arial" w:eastAsia="Calibri" w:hAnsi="Arial" w:cs="Arial"/>
                <w:b/>
                <w:bCs/>
                <w:sz w:val="18"/>
                <w:szCs w:val="18"/>
              </w:rPr>
              <w:t>[Mg]:</w:t>
            </w:r>
          </w:p>
        </w:tc>
        <w:tc>
          <w:tcPr>
            <w:tcW w:w="869" w:type="pct"/>
            <w:shd w:val="clear" w:color="auto" w:fill="FFFFFF" w:themeFill="background1"/>
          </w:tcPr>
          <w:p w14:paraId="773DA7D1" w14:textId="77777777" w:rsidR="008B23B3" w:rsidRPr="00663D8A" w:rsidRDefault="008B23B3" w:rsidP="00DE32F8">
            <w:pPr>
              <w:spacing w:after="0" w:line="240" w:lineRule="auto"/>
              <w:jc w:val="center"/>
              <w:rPr>
                <w:rFonts w:ascii="Arial" w:eastAsia="Calibri" w:hAnsi="Arial" w:cs="Arial"/>
                <w:b/>
                <w:bCs/>
                <w:sz w:val="18"/>
                <w:szCs w:val="18"/>
              </w:rPr>
            </w:pPr>
          </w:p>
        </w:tc>
        <w:tc>
          <w:tcPr>
            <w:tcW w:w="598" w:type="pct"/>
            <w:shd w:val="clear" w:color="auto" w:fill="FFFFFF" w:themeFill="background1"/>
          </w:tcPr>
          <w:p w14:paraId="135BF650" w14:textId="77777777" w:rsidR="008B23B3" w:rsidRPr="00663D8A" w:rsidRDefault="00DE32F8" w:rsidP="005131D4">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*Max 103</w:t>
            </w:r>
            <w:r w:rsidR="008B23B3" w:rsidRPr="00663D8A">
              <w:rPr>
                <w:rFonts w:ascii="Arial" w:eastAsia="Calibri" w:hAnsi="Arial" w:cs="Arial"/>
                <w:b/>
                <w:bCs/>
                <w:sz w:val="18"/>
                <w:szCs w:val="18"/>
              </w:rPr>
              <w:t xml:space="preserve"> Mg</w:t>
            </w:r>
            <w:r w:rsidRPr="00663D8A">
              <w:rPr>
                <w:rFonts w:ascii="Arial" w:eastAsia="Calibri" w:hAnsi="Arial" w:cs="Arial"/>
                <w:b/>
                <w:bCs/>
                <w:sz w:val="18"/>
                <w:szCs w:val="18"/>
              </w:rPr>
              <w:t xml:space="preserve"> jednocześnie</w:t>
            </w:r>
          </w:p>
        </w:tc>
        <w:tc>
          <w:tcPr>
            <w:tcW w:w="793" w:type="pct"/>
            <w:shd w:val="clear" w:color="auto" w:fill="FFFFFF" w:themeFill="background1"/>
          </w:tcPr>
          <w:p w14:paraId="4A05186E" w14:textId="77777777" w:rsidR="008B23B3" w:rsidRPr="00663D8A" w:rsidRDefault="00DE32F8" w:rsidP="00DE32F8">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w:t>
            </w:r>
            <w:r w:rsidR="008B23B3" w:rsidRPr="00663D8A">
              <w:rPr>
                <w:rFonts w:ascii="Arial" w:eastAsia="Calibri" w:hAnsi="Arial" w:cs="Arial"/>
                <w:b/>
                <w:bCs/>
                <w:sz w:val="18"/>
                <w:szCs w:val="18"/>
              </w:rPr>
              <w:t>103</w:t>
            </w:r>
            <w:r w:rsidRPr="00663D8A">
              <w:rPr>
                <w:rFonts w:ascii="Arial" w:eastAsia="Calibri" w:hAnsi="Arial" w:cs="Arial"/>
                <w:b/>
                <w:bCs/>
                <w:sz w:val="18"/>
                <w:szCs w:val="18"/>
              </w:rPr>
              <w:t>,20</w:t>
            </w:r>
            <w:r w:rsidR="008B23B3" w:rsidRPr="00663D8A">
              <w:rPr>
                <w:rFonts w:ascii="Arial" w:eastAsia="Calibri" w:hAnsi="Arial" w:cs="Arial"/>
                <w:b/>
                <w:bCs/>
                <w:sz w:val="18"/>
                <w:szCs w:val="18"/>
              </w:rPr>
              <w:t xml:space="preserve"> Mg </w:t>
            </w:r>
          </w:p>
        </w:tc>
      </w:tr>
      <w:tr w:rsidR="001E0A07" w:rsidRPr="00663D8A" w14:paraId="087DC013" w14:textId="77777777" w:rsidTr="00663D8A">
        <w:trPr>
          <w:trHeight w:val="20"/>
        </w:trPr>
        <w:tc>
          <w:tcPr>
            <w:tcW w:w="5000" w:type="pct"/>
            <w:gridSpan w:val="5"/>
            <w:shd w:val="clear" w:color="auto" w:fill="FFFFFF" w:themeFill="background1"/>
          </w:tcPr>
          <w:p w14:paraId="16CD72CC" w14:textId="77777777" w:rsidR="00885FC5" w:rsidRPr="00663D8A" w:rsidRDefault="00885FC5" w:rsidP="00885FC5">
            <w:pPr>
              <w:spacing w:after="0" w:line="240" w:lineRule="auto"/>
              <w:jc w:val="center"/>
              <w:rPr>
                <w:rFonts w:ascii="Arial" w:eastAsia="Calibri" w:hAnsi="Arial" w:cs="Arial"/>
                <w:sz w:val="18"/>
                <w:szCs w:val="18"/>
              </w:rPr>
            </w:pPr>
            <w:r w:rsidRPr="00663D8A">
              <w:rPr>
                <w:rFonts w:ascii="Arial" w:eastAsia="Calibri" w:hAnsi="Arial" w:cs="Arial"/>
                <w:sz w:val="18"/>
                <w:szCs w:val="18"/>
              </w:rPr>
              <w:t>MP3(b) BOKSY ZADASZONE na placu – podstrefa na odpady  wytworzone niepalne– o pow. 41 m</w:t>
            </w:r>
            <w:r w:rsidRPr="00663D8A">
              <w:rPr>
                <w:rFonts w:ascii="Arial" w:eastAsia="Calibri" w:hAnsi="Arial" w:cs="Arial"/>
                <w:sz w:val="18"/>
                <w:szCs w:val="18"/>
                <w:vertAlign w:val="superscript"/>
              </w:rPr>
              <w:t>2</w:t>
            </w:r>
          </w:p>
          <w:p w14:paraId="62B9AF0F" w14:textId="77777777" w:rsidR="00885FC5" w:rsidRPr="00663D8A" w:rsidRDefault="00885FC5" w:rsidP="00885FC5">
            <w:pPr>
              <w:spacing w:after="0" w:line="240" w:lineRule="auto"/>
              <w:jc w:val="center"/>
              <w:rPr>
                <w:rFonts w:ascii="Arial" w:eastAsia="Calibri" w:hAnsi="Arial" w:cs="Arial"/>
                <w:sz w:val="18"/>
                <w:szCs w:val="18"/>
              </w:rPr>
            </w:pPr>
            <w:r w:rsidRPr="00663D8A">
              <w:rPr>
                <w:rFonts w:ascii="Arial" w:eastAsia="Calibri" w:hAnsi="Arial" w:cs="Arial"/>
                <w:sz w:val="18"/>
                <w:szCs w:val="18"/>
              </w:rPr>
              <w:t>Podłoże z posadzki betonowej, ściany z bloczków betonowych, zadaszenie.</w:t>
            </w:r>
          </w:p>
        </w:tc>
      </w:tr>
      <w:tr w:rsidR="001E0A07" w:rsidRPr="00663D8A" w14:paraId="03ED2441" w14:textId="77777777" w:rsidTr="00663D8A">
        <w:trPr>
          <w:trHeight w:val="20"/>
        </w:trPr>
        <w:tc>
          <w:tcPr>
            <w:tcW w:w="560" w:type="pct"/>
            <w:shd w:val="clear" w:color="auto" w:fill="FFFFFF" w:themeFill="background1"/>
          </w:tcPr>
          <w:p w14:paraId="5B3E4269" w14:textId="77777777" w:rsidR="008B23B3" w:rsidRPr="00663D8A" w:rsidRDefault="008B23B3" w:rsidP="00DE32F8">
            <w:pPr>
              <w:spacing w:after="0" w:line="240" w:lineRule="auto"/>
              <w:rPr>
                <w:rFonts w:ascii="Arial" w:eastAsia="Calibri" w:hAnsi="Arial" w:cs="Arial"/>
                <w:sz w:val="18"/>
                <w:szCs w:val="18"/>
              </w:rPr>
            </w:pPr>
          </w:p>
        </w:tc>
        <w:tc>
          <w:tcPr>
            <w:tcW w:w="2180" w:type="pct"/>
            <w:shd w:val="clear" w:color="auto" w:fill="FFFFFF" w:themeFill="background1"/>
          </w:tcPr>
          <w:p w14:paraId="7E86A81B" w14:textId="77777777" w:rsidR="008B23B3" w:rsidRPr="00663D8A" w:rsidRDefault="008B23B3" w:rsidP="00DE32F8">
            <w:pPr>
              <w:spacing w:after="0" w:line="240" w:lineRule="auto"/>
              <w:rPr>
                <w:rFonts w:ascii="Arial" w:eastAsia="Calibri" w:hAnsi="Arial" w:cs="Arial"/>
                <w:sz w:val="18"/>
                <w:szCs w:val="18"/>
              </w:rPr>
            </w:pPr>
          </w:p>
        </w:tc>
        <w:tc>
          <w:tcPr>
            <w:tcW w:w="869" w:type="pct"/>
            <w:shd w:val="clear" w:color="auto" w:fill="FFFFFF" w:themeFill="background1"/>
          </w:tcPr>
          <w:p w14:paraId="0EEC1E94" w14:textId="77777777" w:rsidR="008B23B3" w:rsidRPr="00663D8A" w:rsidRDefault="00885FC5"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Mg/rok</w:t>
            </w:r>
          </w:p>
        </w:tc>
        <w:tc>
          <w:tcPr>
            <w:tcW w:w="598" w:type="pct"/>
            <w:shd w:val="clear" w:color="auto" w:fill="FFFFFF" w:themeFill="background1"/>
          </w:tcPr>
          <w:p w14:paraId="135DD688" w14:textId="77777777" w:rsidR="008B23B3" w:rsidRPr="00663D8A" w:rsidRDefault="00885FC5"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Mg</w:t>
            </w:r>
          </w:p>
        </w:tc>
        <w:tc>
          <w:tcPr>
            <w:tcW w:w="793" w:type="pct"/>
            <w:shd w:val="clear" w:color="auto" w:fill="FFFFFF" w:themeFill="background1"/>
          </w:tcPr>
          <w:p w14:paraId="11FBCCD1" w14:textId="77777777" w:rsidR="008B23B3" w:rsidRPr="00663D8A" w:rsidRDefault="00885FC5"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Mg</w:t>
            </w:r>
          </w:p>
        </w:tc>
      </w:tr>
      <w:tr w:rsidR="001E0A07" w:rsidRPr="00663D8A" w14:paraId="6CB6812C" w14:textId="77777777" w:rsidTr="00663D8A">
        <w:trPr>
          <w:trHeight w:val="20"/>
        </w:trPr>
        <w:tc>
          <w:tcPr>
            <w:tcW w:w="560" w:type="pct"/>
            <w:shd w:val="clear" w:color="auto" w:fill="FFFFFF" w:themeFill="background1"/>
          </w:tcPr>
          <w:p w14:paraId="3B94792D" w14:textId="77777777" w:rsidR="00885FC5" w:rsidRPr="00663D8A" w:rsidRDefault="00885FC5" w:rsidP="00DE32F8">
            <w:pPr>
              <w:spacing w:after="0" w:line="240" w:lineRule="auto"/>
              <w:rPr>
                <w:rFonts w:ascii="Arial" w:eastAsia="Calibri" w:hAnsi="Arial" w:cs="Arial"/>
                <w:sz w:val="18"/>
                <w:szCs w:val="18"/>
              </w:rPr>
            </w:pPr>
            <w:r w:rsidRPr="00663D8A">
              <w:rPr>
                <w:rFonts w:ascii="Arial" w:eastAsia="Calibri" w:hAnsi="Arial" w:cs="Arial"/>
                <w:sz w:val="18"/>
                <w:szCs w:val="18"/>
              </w:rPr>
              <w:t>15 01 07</w:t>
            </w:r>
          </w:p>
        </w:tc>
        <w:tc>
          <w:tcPr>
            <w:tcW w:w="2180" w:type="pct"/>
            <w:shd w:val="clear" w:color="auto" w:fill="FFFFFF" w:themeFill="background1"/>
          </w:tcPr>
          <w:p w14:paraId="49F98997" w14:textId="77777777" w:rsidR="00885FC5" w:rsidRPr="00663D8A" w:rsidRDefault="00885FC5" w:rsidP="00DE32F8">
            <w:pPr>
              <w:spacing w:after="0" w:line="240" w:lineRule="auto"/>
              <w:rPr>
                <w:rFonts w:ascii="Arial" w:eastAsia="Calibri" w:hAnsi="Arial" w:cs="Arial"/>
                <w:sz w:val="18"/>
                <w:szCs w:val="18"/>
              </w:rPr>
            </w:pPr>
            <w:r w:rsidRPr="00663D8A">
              <w:rPr>
                <w:rFonts w:ascii="Arial" w:eastAsia="Calibri" w:hAnsi="Arial" w:cs="Arial"/>
                <w:sz w:val="18"/>
                <w:szCs w:val="18"/>
              </w:rPr>
              <w:t>Opakowania ze szkła</w:t>
            </w:r>
          </w:p>
        </w:tc>
        <w:tc>
          <w:tcPr>
            <w:tcW w:w="869" w:type="pct"/>
            <w:shd w:val="clear" w:color="auto" w:fill="FFFFFF" w:themeFill="background1"/>
          </w:tcPr>
          <w:p w14:paraId="05204252" w14:textId="77777777" w:rsidR="00885FC5" w:rsidRPr="00663D8A" w:rsidRDefault="00E955C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8 000*</w:t>
            </w:r>
          </w:p>
        </w:tc>
        <w:tc>
          <w:tcPr>
            <w:tcW w:w="598" w:type="pct"/>
            <w:shd w:val="clear" w:color="auto" w:fill="FFFFFF" w:themeFill="background1"/>
          </w:tcPr>
          <w:p w14:paraId="419CFCCF" w14:textId="77777777" w:rsidR="00885FC5" w:rsidRPr="00663D8A" w:rsidRDefault="008963FF"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39</w:t>
            </w:r>
            <w:r w:rsidR="00FC28DE" w:rsidRPr="00663D8A">
              <w:rPr>
                <w:rFonts w:ascii="Arial" w:eastAsia="Calibri" w:hAnsi="Arial" w:cs="Arial"/>
                <w:sz w:val="18"/>
                <w:szCs w:val="18"/>
              </w:rPr>
              <w:t>,4</w:t>
            </w:r>
            <w:r w:rsidR="00885FC5" w:rsidRPr="00663D8A">
              <w:rPr>
                <w:rFonts w:ascii="Arial" w:eastAsia="Calibri" w:hAnsi="Arial" w:cs="Arial"/>
                <w:sz w:val="18"/>
                <w:szCs w:val="18"/>
              </w:rPr>
              <w:t>*</w:t>
            </w:r>
          </w:p>
        </w:tc>
        <w:tc>
          <w:tcPr>
            <w:tcW w:w="793" w:type="pct"/>
            <w:shd w:val="clear" w:color="auto" w:fill="FFFFFF" w:themeFill="background1"/>
          </w:tcPr>
          <w:p w14:paraId="3E9B73CE" w14:textId="77777777" w:rsidR="00885FC5" w:rsidRPr="00663D8A" w:rsidRDefault="008963FF"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39</w:t>
            </w:r>
            <w:r w:rsidR="00FC28DE" w:rsidRPr="00663D8A">
              <w:rPr>
                <w:rFonts w:ascii="Arial" w:eastAsia="Calibri" w:hAnsi="Arial" w:cs="Arial"/>
                <w:sz w:val="18"/>
                <w:szCs w:val="18"/>
              </w:rPr>
              <w:t>,4</w:t>
            </w:r>
            <w:r w:rsidR="00885FC5" w:rsidRPr="00663D8A">
              <w:rPr>
                <w:rFonts w:ascii="Arial" w:eastAsia="Calibri" w:hAnsi="Arial" w:cs="Arial"/>
                <w:sz w:val="18"/>
                <w:szCs w:val="18"/>
              </w:rPr>
              <w:t>*</w:t>
            </w:r>
          </w:p>
        </w:tc>
      </w:tr>
      <w:tr w:rsidR="001E0A07" w:rsidRPr="00663D8A" w14:paraId="6D23C1F7" w14:textId="77777777" w:rsidTr="00663D8A">
        <w:trPr>
          <w:trHeight w:val="20"/>
        </w:trPr>
        <w:tc>
          <w:tcPr>
            <w:tcW w:w="560" w:type="pct"/>
            <w:shd w:val="clear" w:color="auto" w:fill="FFFFFF" w:themeFill="background1"/>
          </w:tcPr>
          <w:p w14:paraId="30865EEF" w14:textId="77777777" w:rsidR="008B23B3" w:rsidRPr="00663D8A" w:rsidRDefault="00885FC5" w:rsidP="00DE32F8">
            <w:pPr>
              <w:spacing w:after="0" w:line="240" w:lineRule="auto"/>
              <w:rPr>
                <w:rFonts w:ascii="Arial" w:eastAsia="Calibri" w:hAnsi="Arial" w:cs="Arial"/>
                <w:sz w:val="18"/>
                <w:szCs w:val="18"/>
              </w:rPr>
            </w:pPr>
            <w:r w:rsidRPr="00663D8A">
              <w:rPr>
                <w:rFonts w:ascii="Arial" w:eastAsia="Calibri" w:hAnsi="Arial" w:cs="Arial"/>
                <w:sz w:val="18"/>
                <w:szCs w:val="18"/>
              </w:rPr>
              <w:t>17 01 07</w:t>
            </w:r>
          </w:p>
        </w:tc>
        <w:tc>
          <w:tcPr>
            <w:tcW w:w="2180" w:type="pct"/>
            <w:shd w:val="clear" w:color="auto" w:fill="FFFFFF" w:themeFill="background1"/>
          </w:tcPr>
          <w:p w14:paraId="2DF4CAAC" w14:textId="77777777" w:rsidR="008B23B3" w:rsidRPr="00663D8A" w:rsidRDefault="00885FC5" w:rsidP="00DE32F8">
            <w:pPr>
              <w:spacing w:after="0" w:line="240" w:lineRule="auto"/>
              <w:rPr>
                <w:rFonts w:ascii="Arial" w:eastAsia="Calibri" w:hAnsi="Arial" w:cs="Arial"/>
                <w:sz w:val="18"/>
                <w:szCs w:val="18"/>
              </w:rPr>
            </w:pPr>
            <w:r w:rsidRPr="00663D8A">
              <w:rPr>
                <w:rFonts w:ascii="Arial" w:eastAsia="Calibri" w:hAnsi="Arial" w:cs="Arial"/>
                <w:sz w:val="18"/>
                <w:szCs w:val="18"/>
              </w:rPr>
              <w:t>Zmieszane odpady z betonu, gruzu ceglanego, odpadowych materiałów ceramicznych i elementów wyposażenia inne niż wymienione w 17 01 06</w:t>
            </w:r>
          </w:p>
        </w:tc>
        <w:tc>
          <w:tcPr>
            <w:tcW w:w="869" w:type="pct"/>
            <w:shd w:val="clear" w:color="auto" w:fill="FFFFFF" w:themeFill="background1"/>
          </w:tcPr>
          <w:p w14:paraId="230FE5C7" w14:textId="77777777" w:rsidR="008B23B3" w:rsidRPr="00663D8A" w:rsidRDefault="00E955C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1 000*</w:t>
            </w:r>
          </w:p>
        </w:tc>
        <w:tc>
          <w:tcPr>
            <w:tcW w:w="598" w:type="pct"/>
            <w:shd w:val="clear" w:color="auto" w:fill="FFFFFF" w:themeFill="background1"/>
          </w:tcPr>
          <w:p w14:paraId="33EECD19" w14:textId="77777777" w:rsidR="008B23B3" w:rsidRPr="00663D8A" w:rsidRDefault="008963FF"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49</w:t>
            </w:r>
            <w:r w:rsidR="00FC28DE" w:rsidRPr="00663D8A">
              <w:rPr>
                <w:rFonts w:ascii="Arial" w:eastAsia="Calibri" w:hAnsi="Arial" w:cs="Arial"/>
                <w:sz w:val="18"/>
                <w:szCs w:val="18"/>
              </w:rPr>
              <w:t>,2</w:t>
            </w:r>
            <w:r w:rsidR="00885FC5" w:rsidRPr="00663D8A">
              <w:rPr>
                <w:rFonts w:ascii="Arial" w:eastAsia="Calibri" w:hAnsi="Arial" w:cs="Arial"/>
                <w:sz w:val="18"/>
                <w:szCs w:val="18"/>
              </w:rPr>
              <w:t>*</w:t>
            </w:r>
          </w:p>
        </w:tc>
        <w:tc>
          <w:tcPr>
            <w:tcW w:w="793" w:type="pct"/>
            <w:shd w:val="clear" w:color="auto" w:fill="FFFFFF" w:themeFill="background1"/>
          </w:tcPr>
          <w:p w14:paraId="6B3F0EB2" w14:textId="77777777" w:rsidR="008B23B3" w:rsidRPr="00663D8A" w:rsidRDefault="008963FF"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49</w:t>
            </w:r>
            <w:r w:rsidR="00FC28DE" w:rsidRPr="00663D8A">
              <w:rPr>
                <w:rFonts w:ascii="Arial" w:eastAsia="Calibri" w:hAnsi="Arial" w:cs="Arial"/>
                <w:sz w:val="18"/>
                <w:szCs w:val="18"/>
              </w:rPr>
              <w:t>.2</w:t>
            </w:r>
            <w:r w:rsidR="00885FC5" w:rsidRPr="00663D8A">
              <w:rPr>
                <w:rFonts w:ascii="Arial" w:eastAsia="Calibri" w:hAnsi="Arial" w:cs="Arial"/>
                <w:sz w:val="18"/>
                <w:szCs w:val="18"/>
              </w:rPr>
              <w:t>*</w:t>
            </w:r>
          </w:p>
        </w:tc>
      </w:tr>
      <w:tr w:rsidR="001E0A07" w:rsidRPr="00663D8A" w14:paraId="6E965C20" w14:textId="77777777" w:rsidTr="00663D8A">
        <w:trPr>
          <w:trHeight w:val="20"/>
        </w:trPr>
        <w:tc>
          <w:tcPr>
            <w:tcW w:w="560" w:type="pct"/>
            <w:shd w:val="clear" w:color="auto" w:fill="FFFFFF" w:themeFill="background1"/>
          </w:tcPr>
          <w:p w14:paraId="0FD511F3" w14:textId="77777777" w:rsidR="008B23B3" w:rsidRPr="00663D8A" w:rsidRDefault="00885FC5" w:rsidP="00DE32F8">
            <w:pPr>
              <w:spacing w:after="0" w:line="240" w:lineRule="auto"/>
              <w:rPr>
                <w:rFonts w:ascii="Arial" w:eastAsia="Calibri" w:hAnsi="Arial" w:cs="Arial"/>
                <w:sz w:val="18"/>
                <w:szCs w:val="18"/>
              </w:rPr>
            </w:pPr>
            <w:r w:rsidRPr="00663D8A">
              <w:rPr>
                <w:rFonts w:ascii="Arial" w:eastAsia="Calibri" w:hAnsi="Arial" w:cs="Arial"/>
                <w:sz w:val="18"/>
                <w:szCs w:val="18"/>
              </w:rPr>
              <w:t>19 12 05</w:t>
            </w:r>
          </w:p>
        </w:tc>
        <w:tc>
          <w:tcPr>
            <w:tcW w:w="2180" w:type="pct"/>
            <w:shd w:val="clear" w:color="auto" w:fill="FFFFFF" w:themeFill="background1"/>
          </w:tcPr>
          <w:p w14:paraId="7C1E5C6F" w14:textId="77777777" w:rsidR="008B23B3" w:rsidRPr="00663D8A" w:rsidRDefault="00885FC5" w:rsidP="00DE32F8">
            <w:pPr>
              <w:spacing w:after="0" w:line="240" w:lineRule="auto"/>
              <w:rPr>
                <w:rFonts w:ascii="Arial" w:eastAsia="Calibri" w:hAnsi="Arial" w:cs="Arial"/>
                <w:sz w:val="18"/>
                <w:szCs w:val="18"/>
              </w:rPr>
            </w:pPr>
            <w:r w:rsidRPr="00663D8A">
              <w:rPr>
                <w:rFonts w:ascii="Arial" w:eastAsia="Calibri" w:hAnsi="Arial" w:cs="Arial"/>
                <w:sz w:val="18"/>
                <w:szCs w:val="18"/>
              </w:rPr>
              <w:t>Szkło</w:t>
            </w:r>
          </w:p>
        </w:tc>
        <w:tc>
          <w:tcPr>
            <w:tcW w:w="869" w:type="pct"/>
            <w:shd w:val="clear" w:color="auto" w:fill="FFFFFF" w:themeFill="background1"/>
          </w:tcPr>
          <w:p w14:paraId="33CD0144" w14:textId="77777777" w:rsidR="008B23B3" w:rsidRPr="00663D8A" w:rsidRDefault="00E955C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6 000*</w:t>
            </w:r>
          </w:p>
        </w:tc>
        <w:tc>
          <w:tcPr>
            <w:tcW w:w="598" w:type="pct"/>
            <w:shd w:val="clear" w:color="auto" w:fill="FFFFFF" w:themeFill="background1"/>
          </w:tcPr>
          <w:p w14:paraId="5AB659C1" w14:textId="77777777" w:rsidR="008B23B3" w:rsidRPr="00663D8A" w:rsidRDefault="008963FF" w:rsidP="005131D4">
            <w:pPr>
              <w:spacing w:after="0" w:line="240" w:lineRule="auto"/>
              <w:jc w:val="center"/>
              <w:rPr>
                <w:rFonts w:ascii="Arial" w:eastAsia="Calibri" w:hAnsi="Arial" w:cs="Arial"/>
                <w:sz w:val="18"/>
                <w:szCs w:val="18"/>
              </w:rPr>
            </w:pPr>
            <w:r w:rsidRPr="00663D8A">
              <w:rPr>
                <w:rFonts w:ascii="Arial" w:eastAsia="Calibri" w:hAnsi="Arial" w:cs="Arial"/>
                <w:sz w:val="18"/>
                <w:szCs w:val="18"/>
              </w:rPr>
              <w:t>39</w:t>
            </w:r>
            <w:r w:rsidR="00FC28DE" w:rsidRPr="00663D8A">
              <w:rPr>
                <w:rFonts w:ascii="Arial" w:eastAsia="Calibri" w:hAnsi="Arial" w:cs="Arial"/>
                <w:sz w:val="18"/>
                <w:szCs w:val="18"/>
              </w:rPr>
              <w:t>,4</w:t>
            </w:r>
            <w:r w:rsidR="00885FC5" w:rsidRPr="00663D8A">
              <w:rPr>
                <w:rFonts w:ascii="Arial" w:eastAsia="Calibri" w:hAnsi="Arial" w:cs="Arial"/>
                <w:sz w:val="18"/>
                <w:szCs w:val="18"/>
              </w:rPr>
              <w:t>*</w:t>
            </w:r>
          </w:p>
        </w:tc>
        <w:tc>
          <w:tcPr>
            <w:tcW w:w="793" w:type="pct"/>
            <w:shd w:val="clear" w:color="auto" w:fill="FFFFFF" w:themeFill="background1"/>
          </w:tcPr>
          <w:p w14:paraId="209E28F7" w14:textId="77777777" w:rsidR="008B23B3" w:rsidRPr="00663D8A" w:rsidRDefault="008963FF"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39</w:t>
            </w:r>
            <w:r w:rsidR="00FC28DE" w:rsidRPr="00663D8A">
              <w:rPr>
                <w:rFonts w:ascii="Arial" w:eastAsia="Calibri" w:hAnsi="Arial" w:cs="Arial"/>
                <w:sz w:val="18"/>
                <w:szCs w:val="18"/>
              </w:rPr>
              <w:t>,4</w:t>
            </w:r>
            <w:r w:rsidR="00885FC5" w:rsidRPr="00663D8A">
              <w:rPr>
                <w:rFonts w:ascii="Arial" w:eastAsia="Calibri" w:hAnsi="Arial" w:cs="Arial"/>
                <w:sz w:val="18"/>
                <w:szCs w:val="18"/>
              </w:rPr>
              <w:t>*</w:t>
            </w:r>
          </w:p>
        </w:tc>
      </w:tr>
      <w:tr w:rsidR="001E0A07" w:rsidRPr="00663D8A" w14:paraId="2A164709" w14:textId="77777777" w:rsidTr="00663D8A">
        <w:trPr>
          <w:trHeight w:val="20"/>
        </w:trPr>
        <w:tc>
          <w:tcPr>
            <w:tcW w:w="2740" w:type="pct"/>
            <w:gridSpan w:val="2"/>
            <w:shd w:val="clear" w:color="auto" w:fill="FFFFFF" w:themeFill="background1"/>
          </w:tcPr>
          <w:p w14:paraId="19593402" w14:textId="77777777" w:rsidR="00EF7854" w:rsidRPr="00663D8A" w:rsidRDefault="00EF7854" w:rsidP="00DE32F8">
            <w:pPr>
              <w:spacing w:after="0" w:line="240" w:lineRule="auto"/>
              <w:rPr>
                <w:rFonts w:ascii="Arial" w:eastAsia="Calibri" w:hAnsi="Arial" w:cs="Arial"/>
                <w:sz w:val="18"/>
                <w:szCs w:val="18"/>
              </w:rPr>
            </w:pPr>
            <w:r w:rsidRPr="00663D8A">
              <w:rPr>
                <w:rFonts w:ascii="Arial" w:eastAsia="Calibri" w:hAnsi="Arial" w:cs="Arial"/>
                <w:sz w:val="18"/>
                <w:szCs w:val="18"/>
              </w:rPr>
              <w:lastRenderedPageBreak/>
              <w:t>Dopuszczalna ilość odpadów magazynowanych jednocześnie MP3(b)</w:t>
            </w:r>
            <w:r w:rsidR="00BB56BB" w:rsidRPr="00663D8A">
              <w:rPr>
                <w:rFonts w:ascii="Arial" w:eastAsia="Calibri" w:hAnsi="Arial" w:cs="Arial"/>
                <w:sz w:val="18"/>
                <w:szCs w:val="18"/>
              </w:rPr>
              <w:t xml:space="preserve"> – podstrefa na odpady  wytworzone niepalne</w:t>
            </w:r>
            <w:r w:rsidRPr="00663D8A">
              <w:rPr>
                <w:rFonts w:ascii="Arial" w:eastAsia="Calibri" w:hAnsi="Arial" w:cs="Arial"/>
                <w:sz w:val="18"/>
                <w:szCs w:val="18"/>
              </w:rPr>
              <w:t xml:space="preserve"> [Mg]:</w:t>
            </w:r>
          </w:p>
        </w:tc>
        <w:tc>
          <w:tcPr>
            <w:tcW w:w="869" w:type="pct"/>
            <w:shd w:val="clear" w:color="auto" w:fill="FFFFFF" w:themeFill="background1"/>
          </w:tcPr>
          <w:p w14:paraId="0E2CF849" w14:textId="77777777" w:rsidR="00EF7854" w:rsidRPr="00663D8A" w:rsidRDefault="006B782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w:t>
            </w:r>
          </w:p>
        </w:tc>
        <w:tc>
          <w:tcPr>
            <w:tcW w:w="598" w:type="pct"/>
            <w:shd w:val="clear" w:color="auto" w:fill="FFFFFF" w:themeFill="background1"/>
          </w:tcPr>
          <w:p w14:paraId="6E3DCDE7" w14:textId="77777777" w:rsidR="00BB56BB" w:rsidRPr="00663D8A" w:rsidRDefault="00B34E46" w:rsidP="00FC28DE">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*Max </w:t>
            </w:r>
            <w:r w:rsidR="00CD2A2C" w:rsidRPr="00663D8A">
              <w:rPr>
                <w:rFonts w:ascii="Arial" w:eastAsia="Calibri" w:hAnsi="Arial" w:cs="Arial"/>
                <w:sz w:val="18"/>
                <w:szCs w:val="18"/>
              </w:rPr>
              <w:t>49</w:t>
            </w:r>
            <w:r w:rsidR="00FC28DE" w:rsidRPr="00663D8A">
              <w:rPr>
                <w:rFonts w:ascii="Arial" w:eastAsia="Calibri" w:hAnsi="Arial" w:cs="Arial"/>
                <w:sz w:val="18"/>
                <w:szCs w:val="18"/>
              </w:rPr>
              <w:t xml:space="preserve">,2 </w:t>
            </w:r>
            <w:r w:rsidR="00BB56BB" w:rsidRPr="00663D8A">
              <w:rPr>
                <w:rFonts w:ascii="Arial" w:eastAsia="Calibri" w:hAnsi="Arial" w:cs="Arial"/>
                <w:sz w:val="18"/>
                <w:szCs w:val="18"/>
              </w:rPr>
              <w:t>Mg jednocześnie</w:t>
            </w:r>
          </w:p>
        </w:tc>
        <w:tc>
          <w:tcPr>
            <w:tcW w:w="793" w:type="pct"/>
            <w:shd w:val="clear" w:color="auto" w:fill="FFFFFF" w:themeFill="background1"/>
          </w:tcPr>
          <w:p w14:paraId="5410F866" w14:textId="77777777" w:rsidR="00EF7854" w:rsidRPr="00663D8A" w:rsidRDefault="00B34E46"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w:t>
            </w:r>
            <w:r w:rsidR="00CD2A2C" w:rsidRPr="00663D8A">
              <w:rPr>
                <w:rFonts w:ascii="Arial" w:eastAsia="Calibri" w:hAnsi="Arial" w:cs="Arial"/>
                <w:sz w:val="18"/>
                <w:szCs w:val="18"/>
              </w:rPr>
              <w:t>49</w:t>
            </w:r>
            <w:r w:rsidR="00FC28DE" w:rsidRPr="00663D8A">
              <w:rPr>
                <w:rFonts w:ascii="Arial" w:eastAsia="Calibri" w:hAnsi="Arial" w:cs="Arial"/>
                <w:sz w:val="18"/>
                <w:szCs w:val="18"/>
              </w:rPr>
              <w:t>,2</w:t>
            </w:r>
            <w:r w:rsidR="00BB56BB" w:rsidRPr="00663D8A">
              <w:rPr>
                <w:rFonts w:ascii="Arial" w:eastAsia="Calibri" w:hAnsi="Arial" w:cs="Arial"/>
                <w:sz w:val="18"/>
                <w:szCs w:val="18"/>
              </w:rPr>
              <w:t xml:space="preserve"> Mg</w:t>
            </w:r>
          </w:p>
        </w:tc>
      </w:tr>
      <w:tr w:rsidR="001E0A07" w:rsidRPr="00663D8A" w14:paraId="2492BD98" w14:textId="77777777" w:rsidTr="00663D8A">
        <w:trPr>
          <w:trHeight w:val="20"/>
        </w:trPr>
        <w:tc>
          <w:tcPr>
            <w:tcW w:w="2740" w:type="pct"/>
            <w:gridSpan w:val="2"/>
            <w:shd w:val="clear" w:color="auto" w:fill="FFFFFF" w:themeFill="background1"/>
          </w:tcPr>
          <w:p w14:paraId="33AFDFEA" w14:textId="77777777" w:rsidR="00F8726A" w:rsidRPr="00663D8A" w:rsidRDefault="0058212A" w:rsidP="00EB5C89">
            <w:pPr>
              <w:spacing w:after="0" w:line="240" w:lineRule="auto"/>
              <w:ind w:left="-90"/>
              <w:rPr>
                <w:rFonts w:ascii="Arial" w:eastAsia="Calibri" w:hAnsi="Arial" w:cs="Arial"/>
                <w:b/>
                <w:bCs/>
                <w:sz w:val="18"/>
                <w:szCs w:val="18"/>
              </w:rPr>
            </w:pPr>
            <w:r w:rsidRPr="00663D8A">
              <w:rPr>
                <w:rFonts w:ascii="Arial" w:eastAsia="Calibri" w:hAnsi="Arial" w:cs="Arial"/>
                <w:b/>
                <w:bCs/>
                <w:sz w:val="18"/>
                <w:szCs w:val="18"/>
              </w:rPr>
              <w:t>DOPUSZCZALNA ILOŚĆ ODPADÓW MAGAZYNOWANYCH JEDNOCZEŚNIE</w:t>
            </w:r>
            <w:r w:rsidRPr="00663D8A">
              <w:rPr>
                <w:rFonts w:ascii="Arial" w:eastAsia="Calibri" w:hAnsi="Arial" w:cs="Arial"/>
                <w:b/>
                <w:bCs/>
                <w:sz w:val="18"/>
                <w:szCs w:val="18"/>
              </w:rPr>
              <w:br/>
              <w:t xml:space="preserve">W </w:t>
            </w:r>
            <w:r w:rsidR="00F8726A" w:rsidRPr="00663D8A">
              <w:rPr>
                <w:rFonts w:ascii="Arial" w:eastAsia="Calibri" w:hAnsi="Arial" w:cs="Arial"/>
                <w:b/>
                <w:bCs/>
                <w:sz w:val="18"/>
                <w:szCs w:val="18"/>
              </w:rPr>
              <w:t>MP3(b) [Mg]:</w:t>
            </w:r>
          </w:p>
        </w:tc>
        <w:tc>
          <w:tcPr>
            <w:tcW w:w="869" w:type="pct"/>
            <w:shd w:val="clear" w:color="auto" w:fill="FFFFFF" w:themeFill="background1"/>
          </w:tcPr>
          <w:p w14:paraId="7D2DDDF5" w14:textId="77777777" w:rsidR="00F8726A" w:rsidRPr="00663D8A" w:rsidRDefault="0055444F" w:rsidP="00DE32F8">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w:t>
            </w:r>
          </w:p>
        </w:tc>
        <w:tc>
          <w:tcPr>
            <w:tcW w:w="598" w:type="pct"/>
            <w:shd w:val="clear" w:color="auto" w:fill="FFFFFF" w:themeFill="background1"/>
          </w:tcPr>
          <w:p w14:paraId="63A90AEB" w14:textId="77777777" w:rsidR="00F8726A" w:rsidRPr="00663D8A" w:rsidRDefault="0058212A" w:rsidP="003B6AB6">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*Max 228,84 Mg jednocześnie</w:t>
            </w:r>
          </w:p>
        </w:tc>
        <w:tc>
          <w:tcPr>
            <w:tcW w:w="793" w:type="pct"/>
            <w:shd w:val="clear" w:color="auto" w:fill="FFFFFF" w:themeFill="background1"/>
          </w:tcPr>
          <w:p w14:paraId="6714D094" w14:textId="77777777" w:rsidR="00F8726A" w:rsidRPr="00663D8A" w:rsidRDefault="003B6AB6" w:rsidP="003B6AB6">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w:t>
            </w:r>
            <w:r w:rsidR="0058212A" w:rsidRPr="00663D8A">
              <w:rPr>
                <w:rFonts w:ascii="Arial" w:eastAsia="Calibri" w:hAnsi="Arial" w:cs="Arial"/>
                <w:b/>
                <w:bCs/>
                <w:sz w:val="18"/>
                <w:szCs w:val="18"/>
              </w:rPr>
              <w:t>2</w:t>
            </w:r>
            <w:r w:rsidR="00BF1E7F" w:rsidRPr="00663D8A">
              <w:rPr>
                <w:rFonts w:ascii="Arial" w:eastAsia="Calibri" w:hAnsi="Arial" w:cs="Arial"/>
                <w:b/>
                <w:bCs/>
                <w:sz w:val="18"/>
                <w:szCs w:val="18"/>
              </w:rPr>
              <w:t>3</w:t>
            </w:r>
            <w:r w:rsidR="0058212A" w:rsidRPr="00663D8A">
              <w:rPr>
                <w:rFonts w:ascii="Arial" w:eastAsia="Calibri" w:hAnsi="Arial" w:cs="Arial"/>
                <w:b/>
                <w:bCs/>
                <w:sz w:val="18"/>
                <w:szCs w:val="18"/>
              </w:rPr>
              <w:t xml:space="preserve">0 </w:t>
            </w:r>
            <w:r w:rsidRPr="00663D8A">
              <w:rPr>
                <w:rFonts w:ascii="Arial" w:eastAsia="Calibri" w:hAnsi="Arial" w:cs="Arial"/>
                <w:b/>
                <w:bCs/>
                <w:sz w:val="18"/>
                <w:szCs w:val="18"/>
              </w:rPr>
              <w:t>Mg</w:t>
            </w:r>
          </w:p>
        </w:tc>
      </w:tr>
    </w:tbl>
    <w:p w14:paraId="2C80456A" w14:textId="77777777" w:rsidR="001B2253" w:rsidRPr="00EB4896" w:rsidRDefault="001B2253" w:rsidP="00F8726A">
      <w:pPr>
        <w:spacing w:after="0" w:line="240" w:lineRule="auto"/>
        <w:jc w:val="both"/>
        <w:rPr>
          <w:rFonts w:ascii="Arial" w:hAnsi="Arial" w:cs="Arial"/>
          <w:b/>
          <w:sz w:val="18"/>
          <w:szCs w:val="18"/>
        </w:rPr>
      </w:pPr>
    </w:p>
    <w:tbl>
      <w:tblPr>
        <w:tblW w:w="519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W tabeli ustalono maksymalne  masy poszczególnych rodzajów odpadów i maksymalne łączne masy odpadów, które mogą być magazynowane w kontenerze morskim."/>
        <w:tblDescription w:val="W tabeli ustalono maksymalne  masy poszczególnych rodzajów odpadów i maksymalne łączne masy odpadów, które mogą być magazynowane w kontenerze morskim."/>
      </w:tblPr>
      <w:tblGrid>
        <w:gridCol w:w="1499"/>
        <w:gridCol w:w="11"/>
        <w:gridCol w:w="5562"/>
        <w:gridCol w:w="2010"/>
        <w:gridCol w:w="11"/>
        <w:gridCol w:w="22"/>
        <w:gridCol w:w="1861"/>
        <w:gridCol w:w="24"/>
        <w:gridCol w:w="2491"/>
        <w:gridCol w:w="16"/>
      </w:tblGrid>
      <w:tr w:rsidR="001E0A07" w:rsidRPr="00663D8A" w14:paraId="606BF952" w14:textId="77777777" w:rsidTr="00663D8A">
        <w:trPr>
          <w:gridAfter w:val="1"/>
          <w:wAfter w:w="6" w:type="pct"/>
          <w:trHeight w:val="20"/>
        </w:trPr>
        <w:tc>
          <w:tcPr>
            <w:tcW w:w="4994" w:type="pct"/>
            <w:gridSpan w:val="9"/>
            <w:shd w:val="clear" w:color="auto" w:fill="FFFFFF" w:themeFill="background1"/>
          </w:tcPr>
          <w:p w14:paraId="4FF3BB23" w14:textId="77777777" w:rsidR="00682774" w:rsidRPr="00663D8A" w:rsidRDefault="00682774" w:rsidP="00DE32F8">
            <w:pPr>
              <w:spacing w:after="0" w:line="240" w:lineRule="auto"/>
              <w:jc w:val="center"/>
              <w:rPr>
                <w:rFonts w:ascii="Arial" w:eastAsia="Calibri" w:hAnsi="Arial" w:cs="Arial"/>
                <w:sz w:val="20"/>
                <w:szCs w:val="20"/>
              </w:rPr>
            </w:pPr>
            <w:r w:rsidRPr="00663D8A">
              <w:rPr>
                <w:rFonts w:ascii="Arial" w:eastAsia="Calibri" w:hAnsi="Arial" w:cs="Arial"/>
                <w:sz w:val="20"/>
                <w:szCs w:val="20"/>
              </w:rPr>
              <w:t>MP2(k) Kontener morski - podstrefa na zbierane odpady inne niż niebezpieczne</w:t>
            </w:r>
            <w:r w:rsidR="006F68FF" w:rsidRPr="00663D8A">
              <w:rPr>
                <w:rFonts w:ascii="Arial" w:eastAsia="Calibri" w:hAnsi="Arial" w:cs="Arial"/>
                <w:sz w:val="20"/>
                <w:szCs w:val="20"/>
              </w:rPr>
              <w:t xml:space="preserve"> i niebezpieczne</w:t>
            </w:r>
            <w:r w:rsidR="00F440CD" w:rsidRPr="00663D8A">
              <w:rPr>
                <w:rFonts w:ascii="Arial" w:eastAsia="Calibri" w:hAnsi="Arial" w:cs="Arial"/>
                <w:sz w:val="20"/>
                <w:szCs w:val="20"/>
              </w:rPr>
              <w:t xml:space="preserve"> o pow. 18 m</w:t>
            </w:r>
            <w:r w:rsidR="00F440CD" w:rsidRPr="00663D8A">
              <w:rPr>
                <w:rFonts w:ascii="Arial" w:eastAsia="Calibri" w:hAnsi="Arial" w:cs="Arial"/>
                <w:sz w:val="20"/>
                <w:szCs w:val="20"/>
                <w:vertAlign w:val="superscript"/>
              </w:rPr>
              <w:t xml:space="preserve">2 </w:t>
            </w:r>
            <w:r w:rsidR="00F440CD" w:rsidRPr="00663D8A">
              <w:rPr>
                <w:rFonts w:ascii="Arial" w:eastAsia="Calibri" w:hAnsi="Arial" w:cs="Arial"/>
                <w:sz w:val="20"/>
                <w:szCs w:val="20"/>
              </w:rPr>
              <w:t>(9,72 Mg).</w:t>
            </w:r>
          </w:p>
          <w:p w14:paraId="545F206E" w14:textId="77777777" w:rsidR="00682774" w:rsidRPr="00663D8A" w:rsidRDefault="00682774" w:rsidP="00EE36EB">
            <w:pPr>
              <w:spacing w:after="0" w:line="240" w:lineRule="auto"/>
              <w:rPr>
                <w:rFonts w:ascii="Arial" w:eastAsia="Calibri" w:hAnsi="Arial" w:cs="Arial"/>
                <w:sz w:val="20"/>
                <w:szCs w:val="20"/>
              </w:rPr>
            </w:pPr>
            <w:r w:rsidRPr="00663D8A">
              <w:rPr>
                <w:rFonts w:ascii="Arial" w:eastAsia="Calibri" w:hAnsi="Arial" w:cs="Arial"/>
                <w:sz w:val="20"/>
                <w:szCs w:val="20"/>
              </w:rPr>
              <w:t>Dno kontenera morskiego</w:t>
            </w:r>
            <w:r w:rsidR="00EE36EB" w:rsidRPr="00663D8A">
              <w:rPr>
                <w:rFonts w:ascii="Arial" w:eastAsia="Calibri" w:hAnsi="Arial" w:cs="Arial"/>
                <w:sz w:val="20"/>
                <w:szCs w:val="20"/>
              </w:rPr>
              <w:t xml:space="preserve"> będzie</w:t>
            </w:r>
            <w:r w:rsidRPr="00663D8A">
              <w:rPr>
                <w:rFonts w:ascii="Arial" w:eastAsia="Calibri" w:hAnsi="Arial" w:cs="Arial"/>
                <w:sz w:val="20"/>
                <w:szCs w:val="20"/>
              </w:rPr>
              <w:t xml:space="preserve"> nieprzepuszczalne, kontener będzie wyposażony w sorbenty oraz szczelne pojemniki do zbierania zużytych sorbentów. Plac</w:t>
            </w:r>
            <w:r w:rsidR="00EE36EB" w:rsidRPr="00663D8A">
              <w:rPr>
                <w:rFonts w:ascii="Arial" w:eastAsia="Calibri" w:hAnsi="Arial" w:cs="Arial"/>
                <w:sz w:val="20"/>
                <w:szCs w:val="20"/>
              </w:rPr>
              <w:t xml:space="preserve"> b</w:t>
            </w:r>
            <w:r w:rsidR="00E50967" w:rsidRPr="00663D8A">
              <w:rPr>
                <w:rFonts w:ascii="Arial" w:eastAsia="Calibri" w:hAnsi="Arial" w:cs="Arial"/>
                <w:sz w:val="20"/>
                <w:szCs w:val="20"/>
              </w:rPr>
              <w:t>ę</w:t>
            </w:r>
            <w:r w:rsidR="00EE36EB" w:rsidRPr="00663D8A">
              <w:rPr>
                <w:rFonts w:ascii="Arial" w:eastAsia="Calibri" w:hAnsi="Arial" w:cs="Arial"/>
                <w:sz w:val="20"/>
                <w:szCs w:val="20"/>
              </w:rPr>
              <w:t>dzie</w:t>
            </w:r>
            <w:r w:rsidRPr="00663D8A">
              <w:rPr>
                <w:rFonts w:ascii="Arial" w:eastAsia="Calibri" w:hAnsi="Arial" w:cs="Arial"/>
                <w:sz w:val="20"/>
                <w:szCs w:val="20"/>
              </w:rPr>
              <w:t xml:space="preserve"> utwardzony płytami żelbetowymi drogowymi lub betonem.</w:t>
            </w:r>
          </w:p>
        </w:tc>
      </w:tr>
      <w:tr w:rsidR="001E0A07" w:rsidRPr="00663D8A" w14:paraId="5501E327" w14:textId="77777777" w:rsidTr="00663D8A">
        <w:trPr>
          <w:gridAfter w:val="1"/>
          <w:wAfter w:w="6" w:type="pct"/>
          <w:trHeight w:val="20"/>
        </w:trPr>
        <w:tc>
          <w:tcPr>
            <w:tcW w:w="559" w:type="pct"/>
            <w:gridSpan w:val="2"/>
            <w:shd w:val="clear" w:color="auto" w:fill="FFFFFF" w:themeFill="background1"/>
          </w:tcPr>
          <w:p w14:paraId="2948A511" w14:textId="77777777" w:rsidR="00682774" w:rsidRPr="00663D8A" w:rsidRDefault="00E50967" w:rsidP="00DE32F8">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059" w:type="pct"/>
            <w:shd w:val="clear" w:color="auto" w:fill="FFFFFF" w:themeFill="background1"/>
            <w:hideMark/>
          </w:tcPr>
          <w:p w14:paraId="62F154B1" w14:textId="77777777" w:rsidR="00801B0D" w:rsidRPr="00663D8A" w:rsidRDefault="00E50967" w:rsidP="00801B0D">
            <w:pPr>
              <w:spacing w:after="0" w:line="240" w:lineRule="auto"/>
              <w:jc w:val="center"/>
              <w:rPr>
                <w:rFonts w:ascii="Arial" w:eastAsia="Calibri" w:hAnsi="Arial" w:cs="Arial"/>
                <w:sz w:val="18"/>
                <w:szCs w:val="18"/>
              </w:rPr>
            </w:pPr>
            <w:r w:rsidRPr="00663D8A">
              <w:rPr>
                <w:rFonts w:ascii="Arial" w:eastAsia="Calibri" w:hAnsi="Arial" w:cs="Arial"/>
                <w:sz w:val="18"/>
                <w:szCs w:val="18"/>
              </w:rPr>
              <w:t>Rodzaj odpadu</w:t>
            </w:r>
          </w:p>
          <w:p w14:paraId="5F4AEA22" w14:textId="77777777" w:rsidR="00682774" w:rsidRPr="00663D8A" w:rsidRDefault="00A22CD0" w:rsidP="00801B0D">
            <w:pPr>
              <w:spacing w:after="0" w:line="240" w:lineRule="auto"/>
              <w:jc w:val="center"/>
              <w:rPr>
                <w:rFonts w:ascii="Arial" w:eastAsia="Calibri" w:hAnsi="Arial" w:cs="Arial"/>
                <w:sz w:val="18"/>
                <w:szCs w:val="18"/>
              </w:rPr>
            </w:pPr>
            <w:r w:rsidRPr="00663D8A">
              <w:rPr>
                <w:rFonts w:ascii="Arial" w:eastAsia="Calibri" w:hAnsi="Arial" w:cs="Arial"/>
                <w:sz w:val="18"/>
                <w:szCs w:val="18"/>
              </w:rPr>
              <w:t>zbieranego</w:t>
            </w:r>
          </w:p>
        </w:tc>
        <w:tc>
          <w:tcPr>
            <w:tcW w:w="744" w:type="pct"/>
            <w:shd w:val="clear" w:color="auto" w:fill="FFFFFF" w:themeFill="background1"/>
            <w:hideMark/>
          </w:tcPr>
          <w:p w14:paraId="58050067" w14:textId="77777777" w:rsidR="00A22CD0" w:rsidRPr="00663D8A" w:rsidRDefault="00A22CD0" w:rsidP="00A22CD0">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 xml:space="preserve">Maksymalna masa poszczególnych rodzajów odpadów </w:t>
            </w:r>
            <w:r w:rsidRPr="00663D8A">
              <w:rPr>
                <w:rFonts w:ascii="Arial" w:eastAsia="Times New Roman" w:hAnsi="Arial" w:cs="Arial"/>
                <w:sz w:val="18"/>
                <w:szCs w:val="18"/>
                <w:lang w:eastAsia="pl-PL"/>
              </w:rPr>
              <w:br/>
              <w:t xml:space="preserve">i maksymalna łączna masa wszystkich rodzajów odpadów, które mogą być magazynowane </w:t>
            </w:r>
            <w:r w:rsidRPr="00663D8A">
              <w:rPr>
                <w:rFonts w:ascii="Arial" w:eastAsia="Times New Roman" w:hAnsi="Arial" w:cs="Arial"/>
                <w:sz w:val="18"/>
                <w:szCs w:val="18"/>
                <w:lang w:eastAsia="pl-PL"/>
              </w:rPr>
              <w:br/>
              <w:t>w okresie roku</w:t>
            </w:r>
            <w:r w:rsidRPr="00663D8A">
              <w:rPr>
                <w:rFonts w:ascii="Arial" w:eastAsia="Calibri" w:hAnsi="Arial" w:cs="Arial"/>
                <w:sz w:val="18"/>
                <w:szCs w:val="18"/>
              </w:rPr>
              <w:t xml:space="preserve"> </w:t>
            </w:r>
          </w:p>
          <w:p w14:paraId="52ED5864" w14:textId="77777777" w:rsidR="00682774" w:rsidRPr="00663D8A" w:rsidRDefault="00A22CD0" w:rsidP="00A22CD0">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 </w:t>
            </w:r>
            <w:r w:rsidR="00E50967" w:rsidRPr="00663D8A">
              <w:rPr>
                <w:rFonts w:ascii="Arial" w:eastAsia="Calibri" w:hAnsi="Arial" w:cs="Arial"/>
                <w:sz w:val="18"/>
                <w:szCs w:val="18"/>
              </w:rPr>
              <w:t>[</w:t>
            </w:r>
            <w:r w:rsidR="009465F2" w:rsidRPr="00663D8A">
              <w:rPr>
                <w:rFonts w:ascii="Arial" w:eastAsia="Calibri" w:hAnsi="Arial" w:cs="Arial"/>
                <w:sz w:val="18"/>
                <w:szCs w:val="18"/>
              </w:rPr>
              <w:t>Mg/rok</w:t>
            </w:r>
            <w:r w:rsidR="00E50967" w:rsidRPr="00663D8A">
              <w:rPr>
                <w:rFonts w:ascii="Arial" w:eastAsia="Calibri" w:hAnsi="Arial" w:cs="Arial"/>
                <w:sz w:val="18"/>
                <w:szCs w:val="18"/>
              </w:rPr>
              <w:t>]</w:t>
            </w:r>
          </w:p>
        </w:tc>
        <w:tc>
          <w:tcPr>
            <w:tcW w:w="701" w:type="pct"/>
            <w:gridSpan w:val="3"/>
            <w:shd w:val="clear" w:color="auto" w:fill="FFFFFF" w:themeFill="background1"/>
          </w:tcPr>
          <w:p w14:paraId="7664E086" w14:textId="77777777" w:rsidR="00A22CD0" w:rsidRPr="00663D8A" w:rsidRDefault="00A22CD0" w:rsidP="00A22CD0">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Maksymalna masa odpadów,</w:t>
            </w:r>
          </w:p>
          <w:p w14:paraId="1706599C" w14:textId="77777777" w:rsidR="00A22CD0" w:rsidRPr="00663D8A" w:rsidRDefault="00A22CD0" w:rsidP="00A22CD0">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które mogę być magazynowane</w:t>
            </w:r>
          </w:p>
          <w:p w14:paraId="69A882EC" w14:textId="77777777" w:rsidR="00A22CD0" w:rsidRPr="00663D8A" w:rsidRDefault="00A22CD0" w:rsidP="00A22CD0">
            <w:pPr>
              <w:spacing w:after="0" w:line="240" w:lineRule="auto"/>
              <w:jc w:val="center"/>
              <w:rPr>
                <w:rFonts w:ascii="Arial" w:eastAsia="Calibri" w:hAnsi="Arial" w:cs="Arial"/>
                <w:sz w:val="18"/>
                <w:szCs w:val="18"/>
              </w:rPr>
            </w:pPr>
            <w:r w:rsidRPr="00663D8A">
              <w:rPr>
                <w:rFonts w:ascii="Arial" w:eastAsia="Times New Roman" w:hAnsi="Arial" w:cs="Arial"/>
                <w:sz w:val="18"/>
                <w:szCs w:val="18"/>
                <w:u w:val="single"/>
                <w:lang w:eastAsia="pl-PL"/>
              </w:rPr>
              <w:t>w tym samym czasie</w:t>
            </w:r>
            <w:r w:rsidRPr="00663D8A">
              <w:rPr>
                <w:rFonts w:ascii="Arial" w:eastAsia="Calibri" w:hAnsi="Arial" w:cs="Arial"/>
                <w:sz w:val="18"/>
                <w:szCs w:val="18"/>
              </w:rPr>
              <w:t xml:space="preserve"> </w:t>
            </w:r>
          </w:p>
          <w:p w14:paraId="00B37BFE" w14:textId="77777777" w:rsidR="00682774" w:rsidRPr="00663D8A" w:rsidRDefault="00A22CD0" w:rsidP="00A22CD0">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 </w:t>
            </w:r>
            <w:r w:rsidR="00E50967" w:rsidRPr="00663D8A">
              <w:rPr>
                <w:rFonts w:ascii="Arial" w:eastAsia="Calibri" w:hAnsi="Arial" w:cs="Arial"/>
                <w:sz w:val="18"/>
                <w:szCs w:val="18"/>
              </w:rPr>
              <w:t>[</w:t>
            </w:r>
            <w:r w:rsidR="009465F2" w:rsidRPr="00663D8A">
              <w:rPr>
                <w:rFonts w:ascii="Arial" w:eastAsia="Calibri" w:hAnsi="Arial" w:cs="Arial"/>
                <w:sz w:val="18"/>
                <w:szCs w:val="18"/>
              </w:rPr>
              <w:t>Mg</w:t>
            </w:r>
            <w:r w:rsidR="00E50967" w:rsidRPr="00663D8A">
              <w:rPr>
                <w:rFonts w:ascii="Arial" w:eastAsia="Calibri" w:hAnsi="Arial" w:cs="Arial"/>
                <w:sz w:val="18"/>
                <w:szCs w:val="18"/>
              </w:rPr>
              <w:t>]</w:t>
            </w:r>
          </w:p>
        </w:tc>
        <w:tc>
          <w:tcPr>
            <w:tcW w:w="931" w:type="pct"/>
            <w:gridSpan w:val="2"/>
            <w:shd w:val="clear" w:color="auto" w:fill="FFFFFF" w:themeFill="background1"/>
          </w:tcPr>
          <w:p w14:paraId="00A8741A" w14:textId="77777777" w:rsidR="00A22CD0" w:rsidRPr="00663D8A" w:rsidRDefault="00A22CD0" w:rsidP="00A22CD0">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Największa masa odpadów, które mogłyby być magazynowane </w:t>
            </w:r>
            <w:r w:rsidRPr="00663D8A">
              <w:rPr>
                <w:rFonts w:ascii="Arial" w:eastAsia="Times New Roman" w:hAnsi="Arial" w:cs="Arial"/>
                <w:sz w:val="18"/>
                <w:szCs w:val="18"/>
                <w:lang w:eastAsia="pl-PL"/>
              </w:rPr>
              <w:br/>
            </w:r>
            <w:r w:rsidRPr="00663D8A">
              <w:rPr>
                <w:rFonts w:ascii="Arial" w:eastAsia="Times New Roman" w:hAnsi="Arial" w:cs="Arial"/>
                <w:sz w:val="18"/>
                <w:szCs w:val="18"/>
                <w:u w:val="single"/>
                <w:lang w:eastAsia="pl-PL"/>
              </w:rPr>
              <w:t>w tym samym czasie</w:t>
            </w:r>
            <w:r w:rsidRPr="00663D8A">
              <w:rPr>
                <w:rFonts w:ascii="Arial" w:eastAsia="Times New Roman" w:hAnsi="Arial" w:cs="Arial"/>
                <w:sz w:val="18"/>
                <w:szCs w:val="18"/>
                <w:lang w:eastAsia="pl-PL"/>
              </w:rPr>
              <w:t xml:space="preserve"> </w:t>
            </w:r>
            <w:r w:rsidRPr="00663D8A">
              <w:rPr>
                <w:rFonts w:ascii="Arial" w:eastAsia="Times New Roman" w:hAnsi="Arial" w:cs="Arial"/>
                <w:sz w:val="18"/>
                <w:szCs w:val="18"/>
                <w:lang w:eastAsia="pl-PL"/>
              </w:rPr>
              <w:br/>
              <w:t xml:space="preserve">w instalacji, </w:t>
            </w:r>
            <w:r w:rsidRPr="00663D8A">
              <w:rPr>
                <w:rFonts w:ascii="Arial" w:eastAsia="Times New Roman" w:hAnsi="Arial" w:cs="Arial"/>
                <w:sz w:val="18"/>
                <w:szCs w:val="18"/>
                <w:lang w:eastAsia="pl-PL"/>
              </w:rPr>
              <w:br/>
              <w:t xml:space="preserve">lub innym miejscu magazynowania odpadów, wynikającej </w:t>
            </w:r>
            <w:r w:rsidRPr="00663D8A">
              <w:rPr>
                <w:rFonts w:ascii="Arial" w:eastAsia="Times New Roman" w:hAnsi="Arial" w:cs="Arial"/>
                <w:sz w:val="18"/>
                <w:szCs w:val="18"/>
                <w:lang w:eastAsia="pl-PL"/>
              </w:rPr>
              <w:br/>
              <w:t>z wymiarów instalacji, obiektu budowlanego lub jego części lub innego miejsca magazynowania odpadów</w:t>
            </w:r>
          </w:p>
          <w:p w14:paraId="597ABF18" w14:textId="77777777" w:rsidR="00682774" w:rsidRPr="00663D8A" w:rsidRDefault="00A22CD0" w:rsidP="00A22CD0">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 </w:t>
            </w:r>
            <w:r w:rsidR="00E50967" w:rsidRPr="00663D8A">
              <w:rPr>
                <w:rFonts w:ascii="Arial" w:eastAsia="Calibri" w:hAnsi="Arial" w:cs="Arial"/>
                <w:sz w:val="18"/>
                <w:szCs w:val="18"/>
              </w:rPr>
              <w:t>[</w:t>
            </w:r>
            <w:r w:rsidR="009465F2" w:rsidRPr="00663D8A">
              <w:rPr>
                <w:rFonts w:ascii="Arial" w:eastAsia="Calibri" w:hAnsi="Arial" w:cs="Arial"/>
                <w:sz w:val="18"/>
                <w:szCs w:val="18"/>
              </w:rPr>
              <w:t>Mg</w:t>
            </w:r>
            <w:r w:rsidR="00E50967" w:rsidRPr="00663D8A">
              <w:rPr>
                <w:rFonts w:ascii="Arial" w:eastAsia="Calibri" w:hAnsi="Arial" w:cs="Arial"/>
                <w:sz w:val="18"/>
                <w:szCs w:val="18"/>
              </w:rPr>
              <w:t>]</w:t>
            </w:r>
          </w:p>
        </w:tc>
      </w:tr>
      <w:tr w:rsidR="001E0A07" w:rsidRPr="00663D8A" w14:paraId="7297346B" w14:textId="77777777" w:rsidTr="00663D8A">
        <w:trPr>
          <w:gridAfter w:val="1"/>
          <w:wAfter w:w="6" w:type="pct"/>
          <w:trHeight w:val="20"/>
        </w:trPr>
        <w:tc>
          <w:tcPr>
            <w:tcW w:w="559" w:type="pct"/>
            <w:gridSpan w:val="2"/>
            <w:shd w:val="clear" w:color="auto" w:fill="FFFFFF" w:themeFill="background1"/>
          </w:tcPr>
          <w:p w14:paraId="4474422F" w14:textId="77777777" w:rsidR="00CA12B3" w:rsidRPr="00663D8A" w:rsidRDefault="00CA12B3" w:rsidP="00B34E46">
            <w:pPr>
              <w:spacing w:after="0" w:line="240" w:lineRule="auto"/>
              <w:jc w:val="center"/>
              <w:rPr>
                <w:rFonts w:ascii="Arial" w:eastAsia="Calibri" w:hAnsi="Arial" w:cs="Arial"/>
                <w:sz w:val="18"/>
                <w:szCs w:val="18"/>
              </w:rPr>
            </w:pPr>
            <w:r w:rsidRPr="00663D8A">
              <w:rPr>
                <w:rFonts w:ascii="Arial" w:eastAsia="Calibri" w:hAnsi="Arial" w:cs="Arial"/>
                <w:sz w:val="18"/>
                <w:szCs w:val="18"/>
              </w:rPr>
              <w:t>20 01 25</w:t>
            </w:r>
          </w:p>
        </w:tc>
        <w:tc>
          <w:tcPr>
            <w:tcW w:w="2059" w:type="pct"/>
            <w:shd w:val="clear" w:color="auto" w:fill="FFFFFF" w:themeFill="background1"/>
          </w:tcPr>
          <w:p w14:paraId="3B1BD7F2" w14:textId="77777777" w:rsidR="00CA12B3" w:rsidRPr="00663D8A" w:rsidRDefault="00CA12B3" w:rsidP="00B34E46">
            <w:pPr>
              <w:spacing w:after="0" w:line="240" w:lineRule="auto"/>
              <w:rPr>
                <w:rFonts w:ascii="Arial" w:eastAsia="Calibri" w:hAnsi="Arial" w:cs="Arial"/>
                <w:sz w:val="18"/>
                <w:szCs w:val="18"/>
              </w:rPr>
            </w:pPr>
            <w:r w:rsidRPr="00663D8A">
              <w:rPr>
                <w:rFonts w:ascii="Arial" w:eastAsia="Calibri" w:hAnsi="Arial" w:cs="Arial"/>
                <w:sz w:val="18"/>
                <w:szCs w:val="18"/>
              </w:rPr>
              <w:t>Oleje i tłuszcze jadalne</w:t>
            </w:r>
          </w:p>
        </w:tc>
        <w:tc>
          <w:tcPr>
            <w:tcW w:w="744" w:type="pct"/>
            <w:shd w:val="clear" w:color="auto" w:fill="FFFFFF" w:themeFill="background1"/>
          </w:tcPr>
          <w:p w14:paraId="363834B5" w14:textId="77777777" w:rsidR="00CA12B3" w:rsidRPr="00663D8A" w:rsidRDefault="00CA12B3" w:rsidP="00B34E46">
            <w:pPr>
              <w:spacing w:after="0" w:line="240" w:lineRule="auto"/>
              <w:jc w:val="center"/>
              <w:rPr>
                <w:rFonts w:ascii="Arial" w:eastAsia="Calibri" w:hAnsi="Arial" w:cs="Arial"/>
                <w:sz w:val="18"/>
                <w:szCs w:val="18"/>
              </w:rPr>
            </w:pPr>
            <w:r w:rsidRPr="00663D8A">
              <w:rPr>
                <w:rFonts w:ascii="Arial" w:eastAsia="Calibri" w:hAnsi="Arial" w:cs="Arial"/>
                <w:sz w:val="18"/>
                <w:szCs w:val="18"/>
              </w:rPr>
              <w:t>100*</w:t>
            </w:r>
          </w:p>
        </w:tc>
        <w:tc>
          <w:tcPr>
            <w:tcW w:w="701" w:type="pct"/>
            <w:gridSpan w:val="3"/>
            <w:shd w:val="clear" w:color="auto" w:fill="FFFFFF" w:themeFill="background1"/>
          </w:tcPr>
          <w:p w14:paraId="254ADCC5" w14:textId="77777777" w:rsidR="00CA12B3" w:rsidRPr="00663D8A" w:rsidRDefault="00CA12B3" w:rsidP="00B34E46">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c>
          <w:tcPr>
            <w:tcW w:w="931" w:type="pct"/>
            <w:gridSpan w:val="2"/>
            <w:shd w:val="clear" w:color="auto" w:fill="FFFFFF" w:themeFill="background1"/>
          </w:tcPr>
          <w:p w14:paraId="44044350" w14:textId="77777777" w:rsidR="00CA12B3" w:rsidRPr="00663D8A" w:rsidRDefault="00CA12B3" w:rsidP="00B34E46">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r>
      <w:tr w:rsidR="001E0A07" w:rsidRPr="00663D8A" w14:paraId="7996387A" w14:textId="77777777" w:rsidTr="00663D8A">
        <w:trPr>
          <w:gridAfter w:val="1"/>
          <w:wAfter w:w="6" w:type="pct"/>
          <w:trHeight w:val="20"/>
        </w:trPr>
        <w:tc>
          <w:tcPr>
            <w:tcW w:w="559" w:type="pct"/>
            <w:gridSpan w:val="2"/>
            <w:shd w:val="clear" w:color="auto" w:fill="FFFFFF" w:themeFill="background1"/>
          </w:tcPr>
          <w:p w14:paraId="2DC2DD57" w14:textId="77777777" w:rsidR="00682774" w:rsidRPr="00663D8A" w:rsidRDefault="00682774" w:rsidP="006F68FF">
            <w:pPr>
              <w:spacing w:after="0" w:line="240" w:lineRule="auto"/>
              <w:jc w:val="center"/>
              <w:rPr>
                <w:rFonts w:ascii="Arial" w:eastAsia="Calibri" w:hAnsi="Arial" w:cs="Arial"/>
                <w:sz w:val="18"/>
                <w:szCs w:val="18"/>
              </w:rPr>
            </w:pPr>
            <w:r w:rsidRPr="00663D8A">
              <w:rPr>
                <w:rFonts w:ascii="Arial" w:eastAsia="Calibri" w:hAnsi="Arial" w:cs="Arial"/>
                <w:sz w:val="18"/>
                <w:szCs w:val="18"/>
              </w:rPr>
              <w:t>20 01 28</w:t>
            </w:r>
          </w:p>
        </w:tc>
        <w:tc>
          <w:tcPr>
            <w:tcW w:w="2059" w:type="pct"/>
            <w:shd w:val="clear" w:color="auto" w:fill="FFFFFF" w:themeFill="background1"/>
            <w:hideMark/>
          </w:tcPr>
          <w:p w14:paraId="27B21ECF" w14:textId="77777777" w:rsidR="00682774" w:rsidRPr="00663D8A" w:rsidRDefault="00682774" w:rsidP="00DE32F8">
            <w:pPr>
              <w:spacing w:after="0" w:line="240" w:lineRule="auto"/>
              <w:rPr>
                <w:rFonts w:ascii="Arial" w:eastAsia="Calibri" w:hAnsi="Arial" w:cs="Arial"/>
                <w:sz w:val="18"/>
                <w:szCs w:val="18"/>
              </w:rPr>
            </w:pPr>
            <w:r w:rsidRPr="00663D8A">
              <w:rPr>
                <w:rFonts w:ascii="Arial" w:eastAsia="Calibri" w:hAnsi="Arial" w:cs="Arial"/>
                <w:sz w:val="18"/>
                <w:szCs w:val="18"/>
              </w:rPr>
              <w:t>Farby, tusze, farby drukarskie, kleje, lepiszcze i żywice inne niż wymienione w 20 01 27</w:t>
            </w:r>
          </w:p>
        </w:tc>
        <w:tc>
          <w:tcPr>
            <w:tcW w:w="744" w:type="pct"/>
            <w:shd w:val="clear" w:color="auto" w:fill="FFFFFF" w:themeFill="background1"/>
            <w:hideMark/>
          </w:tcPr>
          <w:p w14:paraId="7754BA9F"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701" w:type="pct"/>
            <w:gridSpan w:val="3"/>
            <w:shd w:val="clear" w:color="auto" w:fill="FFFFFF" w:themeFill="background1"/>
          </w:tcPr>
          <w:p w14:paraId="08885449" w14:textId="77777777" w:rsidR="00682774" w:rsidRPr="00663D8A" w:rsidRDefault="00692427" w:rsidP="00385E3E">
            <w:pPr>
              <w:spacing w:after="0" w:line="240" w:lineRule="auto"/>
              <w:jc w:val="center"/>
              <w:rPr>
                <w:rFonts w:ascii="Arial" w:eastAsia="Calibri" w:hAnsi="Arial" w:cs="Arial"/>
                <w:sz w:val="18"/>
                <w:szCs w:val="18"/>
              </w:rPr>
            </w:pPr>
            <w:r w:rsidRPr="00663D8A">
              <w:rPr>
                <w:rFonts w:ascii="Arial" w:eastAsia="Calibri" w:hAnsi="Arial" w:cs="Arial"/>
                <w:sz w:val="18"/>
                <w:szCs w:val="18"/>
              </w:rPr>
              <w:t>7,20*</w:t>
            </w:r>
            <w:r w:rsidR="00E50967" w:rsidRPr="00663D8A">
              <w:rPr>
                <w:rFonts w:ascii="Arial" w:eastAsia="Calibri" w:hAnsi="Arial" w:cs="Arial"/>
                <w:sz w:val="18"/>
                <w:szCs w:val="18"/>
              </w:rPr>
              <w:t xml:space="preserve"> </w:t>
            </w:r>
          </w:p>
        </w:tc>
        <w:tc>
          <w:tcPr>
            <w:tcW w:w="931" w:type="pct"/>
            <w:gridSpan w:val="2"/>
            <w:shd w:val="clear" w:color="auto" w:fill="FFFFFF" w:themeFill="background1"/>
          </w:tcPr>
          <w:p w14:paraId="711624FF" w14:textId="77777777" w:rsidR="00682774" w:rsidRPr="00663D8A" w:rsidRDefault="00692427"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9,72*</w:t>
            </w:r>
          </w:p>
        </w:tc>
      </w:tr>
      <w:tr w:rsidR="001E0A07" w:rsidRPr="00663D8A" w14:paraId="2A937E95" w14:textId="77777777" w:rsidTr="00663D8A">
        <w:trPr>
          <w:gridAfter w:val="1"/>
          <w:wAfter w:w="6" w:type="pct"/>
          <w:trHeight w:val="20"/>
        </w:trPr>
        <w:tc>
          <w:tcPr>
            <w:tcW w:w="559" w:type="pct"/>
            <w:gridSpan w:val="2"/>
            <w:shd w:val="clear" w:color="auto" w:fill="FFFFFF" w:themeFill="background1"/>
          </w:tcPr>
          <w:p w14:paraId="1301AB9D" w14:textId="77777777" w:rsidR="00682774" w:rsidRPr="00663D8A" w:rsidRDefault="00682774" w:rsidP="006F68FF">
            <w:pPr>
              <w:spacing w:after="0" w:line="240" w:lineRule="auto"/>
              <w:jc w:val="center"/>
              <w:rPr>
                <w:rFonts w:ascii="Arial" w:eastAsia="Calibri" w:hAnsi="Arial" w:cs="Arial"/>
                <w:sz w:val="18"/>
                <w:szCs w:val="18"/>
              </w:rPr>
            </w:pPr>
            <w:r w:rsidRPr="00663D8A">
              <w:rPr>
                <w:rFonts w:ascii="Arial" w:eastAsia="Calibri" w:hAnsi="Arial" w:cs="Arial"/>
                <w:sz w:val="18"/>
                <w:szCs w:val="18"/>
              </w:rPr>
              <w:t>20 01 30</w:t>
            </w:r>
          </w:p>
        </w:tc>
        <w:tc>
          <w:tcPr>
            <w:tcW w:w="2059" w:type="pct"/>
            <w:shd w:val="clear" w:color="auto" w:fill="FFFFFF" w:themeFill="background1"/>
            <w:hideMark/>
          </w:tcPr>
          <w:p w14:paraId="42217349" w14:textId="77777777" w:rsidR="00682774" w:rsidRPr="00663D8A" w:rsidRDefault="00682774" w:rsidP="00DE32F8">
            <w:pPr>
              <w:spacing w:after="0" w:line="240" w:lineRule="auto"/>
              <w:rPr>
                <w:rFonts w:ascii="Arial" w:eastAsia="Calibri" w:hAnsi="Arial" w:cs="Arial"/>
                <w:sz w:val="18"/>
                <w:szCs w:val="18"/>
              </w:rPr>
            </w:pPr>
            <w:r w:rsidRPr="00663D8A">
              <w:rPr>
                <w:rFonts w:ascii="Arial" w:eastAsia="Calibri" w:hAnsi="Arial" w:cs="Arial"/>
                <w:sz w:val="18"/>
                <w:szCs w:val="18"/>
              </w:rPr>
              <w:t>Detergenty inne niż wymienione w 20 01 29</w:t>
            </w:r>
          </w:p>
        </w:tc>
        <w:tc>
          <w:tcPr>
            <w:tcW w:w="744" w:type="pct"/>
            <w:shd w:val="clear" w:color="auto" w:fill="FFFFFF" w:themeFill="background1"/>
            <w:hideMark/>
          </w:tcPr>
          <w:p w14:paraId="18509BC7"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701" w:type="pct"/>
            <w:gridSpan w:val="3"/>
            <w:shd w:val="clear" w:color="auto" w:fill="FFFFFF" w:themeFill="background1"/>
          </w:tcPr>
          <w:p w14:paraId="6774D61E" w14:textId="77777777" w:rsidR="00682774" w:rsidRPr="00663D8A" w:rsidRDefault="00385E3E" w:rsidP="00385E3E">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c>
          <w:tcPr>
            <w:tcW w:w="931" w:type="pct"/>
            <w:gridSpan w:val="2"/>
            <w:shd w:val="clear" w:color="auto" w:fill="FFFFFF" w:themeFill="background1"/>
          </w:tcPr>
          <w:p w14:paraId="084718EA"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r>
      <w:tr w:rsidR="001E0A07" w:rsidRPr="00663D8A" w14:paraId="22CEBD2E" w14:textId="77777777" w:rsidTr="00663D8A">
        <w:trPr>
          <w:gridAfter w:val="1"/>
          <w:wAfter w:w="6" w:type="pct"/>
          <w:trHeight w:val="20"/>
        </w:trPr>
        <w:tc>
          <w:tcPr>
            <w:tcW w:w="559" w:type="pct"/>
            <w:gridSpan w:val="2"/>
            <w:shd w:val="clear" w:color="auto" w:fill="FFFFFF" w:themeFill="background1"/>
          </w:tcPr>
          <w:p w14:paraId="776BEF18" w14:textId="77777777" w:rsidR="00682774" w:rsidRPr="00663D8A" w:rsidRDefault="00682774" w:rsidP="006F68FF">
            <w:pPr>
              <w:spacing w:after="0" w:line="240" w:lineRule="auto"/>
              <w:jc w:val="center"/>
              <w:rPr>
                <w:rFonts w:ascii="Arial" w:eastAsia="Calibri" w:hAnsi="Arial" w:cs="Arial"/>
                <w:sz w:val="18"/>
                <w:szCs w:val="18"/>
              </w:rPr>
            </w:pPr>
            <w:r w:rsidRPr="00663D8A">
              <w:rPr>
                <w:rFonts w:ascii="Arial" w:eastAsia="Calibri" w:hAnsi="Arial" w:cs="Arial"/>
                <w:sz w:val="18"/>
                <w:szCs w:val="18"/>
              </w:rPr>
              <w:t>20 01 32</w:t>
            </w:r>
          </w:p>
        </w:tc>
        <w:tc>
          <w:tcPr>
            <w:tcW w:w="2059" w:type="pct"/>
            <w:shd w:val="clear" w:color="auto" w:fill="FFFFFF" w:themeFill="background1"/>
            <w:hideMark/>
          </w:tcPr>
          <w:p w14:paraId="02C06B2D" w14:textId="77777777" w:rsidR="00682774" w:rsidRPr="00663D8A" w:rsidRDefault="00682774" w:rsidP="00DE32F8">
            <w:pPr>
              <w:spacing w:after="0" w:line="240" w:lineRule="auto"/>
              <w:rPr>
                <w:rFonts w:ascii="Arial" w:eastAsia="Calibri" w:hAnsi="Arial" w:cs="Arial"/>
                <w:sz w:val="18"/>
                <w:szCs w:val="18"/>
              </w:rPr>
            </w:pPr>
            <w:r w:rsidRPr="00663D8A">
              <w:rPr>
                <w:rFonts w:ascii="Arial" w:eastAsia="Calibri" w:hAnsi="Arial" w:cs="Arial"/>
                <w:sz w:val="18"/>
                <w:szCs w:val="18"/>
              </w:rPr>
              <w:t>Leki inne niż wymienione w 20 01 31</w:t>
            </w:r>
          </w:p>
        </w:tc>
        <w:tc>
          <w:tcPr>
            <w:tcW w:w="744" w:type="pct"/>
            <w:shd w:val="clear" w:color="auto" w:fill="FFFFFF" w:themeFill="background1"/>
            <w:hideMark/>
          </w:tcPr>
          <w:p w14:paraId="2ADC4FC7"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500*</w:t>
            </w:r>
          </w:p>
        </w:tc>
        <w:tc>
          <w:tcPr>
            <w:tcW w:w="701" w:type="pct"/>
            <w:gridSpan w:val="3"/>
            <w:shd w:val="clear" w:color="auto" w:fill="FFFFFF" w:themeFill="background1"/>
          </w:tcPr>
          <w:p w14:paraId="60ED4223" w14:textId="77777777" w:rsidR="00682774" w:rsidRPr="00663D8A" w:rsidRDefault="009465F2" w:rsidP="00385E3E">
            <w:pPr>
              <w:spacing w:after="0" w:line="240" w:lineRule="auto"/>
              <w:jc w:val="center"/>
              <w:rPr>
                <w:rFonts w:ascii="Arial" w:eastAsia="Calibri" w:hAnsi="Arial" w:cs="Arial"/>
                <w:sz w:val="18"/>
                <w:szCs w:val="18"/>
              </w:rPr>
            </w:pPr>
            <w:r w:rsidRPr="00663D8A">
              <w:rPr>
                <w:rFonts w:ascii="Arial" w:eastAsia="Calibri" w:hAnsi="Arial" w:cs="Arial"/>
                <w:sz w:val="18"/>
                <w:szCs w:val="18"/>
              </w:rPr>
              <w:t>1,02*</w:t>
            </w:r>
          </w:p>
        </w:tc>
        <w:tc>
          <w:tcPr>
            <w:tcW w:w="931" w:type="pct"/>
            <w:gridSpan w:val="2"/>
            <w:shd w:val="clear" w:color="auto" w:fill="FFFFFF" w:themeFill="background1"/>
          </w:tcPr>
          <w:p w14:paraId="090F1614"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1,02*</w:t>
            </w:r>
          </w:p>
        </w:tc>
      </w:tr>
      <w:tr w:rsidR="001E0A07" w:rsidRPr="00663D8A" w14:paraId="0F1394A5" w14:textId="77777777" w:rsidTr="00663D8A">
        <w:trPr>
          <w:gridAfter w:val="1"/>
          <w:wAfter w:w="6" w:type="pct"/>
          <w:trHeight w:val="20"/>
        </w:trPr>
        <w:tc>
          <w:tcPr>
            <w:tcW w:w="559" w:type="pct"/>
            <w:gridSpan w:val="2"/>
            <w:shd w:val="clear" w:color="auto" w:fill="FFFFFF" w:themeFill="background1"/>
          </w:tcPr>
          <w:p w14:paraId="703C6539" w14:textId="77777777" w:rsidR="00682774" w:rsidRPr="00663D8A" w:rsidRDefault="00682774" w:rsidP="006F68FF">
            <w:pPr>
              <w:spacing w:after="0" w:line="240" w:lineRule="auto"/>
              <w:jc w:val="center"/>
              <w:rPr>
                <w:rFonts w:ascii="Arial" w:eastAsia="Calibri" w:hAnsi="Arial" w:cs="Arial"/>
                <w:sz w:val="18"/>
                <w:szCs w:val="18"/>
              </w:rPr>
            </w:pPr>
            <w:r w:rsidRPr="00663D8A">
              <w:rPr>
                <w:rFonts w:ascii="Arial" w:eastAsia="Calibri" w:hAnsi="Arial" w:cs="Arial"/>
                <w:sz w:val="18"/>
                <w:szCs w:val="18"/>
              </w:rPr>
              <w:t>20 01 34</w:t>
            </w:r>
          </w:p>
        </w:tc>
        <w:tc>
          <w:tcPr>
            <w:tcW w:w="2059" w:type="pct"/>
            <w:shd w:val="clear" w:color="auto" w:fill="FFFFFF" w:themeFill="background1"/>
            <w:hideMark/>
          </w:tcPr>
          <w:p w14:paraId="580441E7" w14:textId="77777777" w:rsidR="00682774" w:rsidRPr="00663D8A" w:rsidRDefault="00682774" w:rsidP="00DE32F8">
            <w:pPr>
              <w:spacing w:after="0" w:line="240" w:lineRule="auto"/>
              <w:rPr>
                <w:rFonts w:ascii="Arial" w:eastAsia="Calibri" w:hAnsi="Arial" w:cs="Arial"/>
                <w:sz w:val="18"/>
                <w:szCs w:val="18"/>
              </w:rPr>
            </w:pPr>
            <w:r w:rsidRPr="00663D8A">
              <w:rPr>
                <w:rFonts w:ascii="Arial" w:eastAsia="Calibri" w:hAnsi="Arial" w:cs="Arial"/>
                <w:sz w:val="18"/>
                <w:szCs w:val="18"/>
              </w:rPr>
              <w:t>Baterie i akumulatory inne niż wymienione w 20 01 33</w:t>
            </w:r>
          </w:p>
        </w:tc>
        <w:tc>
          <w:tcPr>
            <w:tcW w:w="744" w:type="pct"/>
            <w:shd w:val="clear" w:color="auto" w:fill="FFFFFF" w:themeFill="background1"/>
            <w:hideMark/>
          </w:tcPr>
          <w:p w14:paraId="3661210C"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100*</w:t>
            </w:r>
          </w:p>
        </w:tc>
        <w:tc>
          <w:tcPr>
            <w:tcW w:w="701" w:type="pct"/>
            <w:gridSpan w:val="3"/>
            <w:shd w:val="clear" w:color="auto" w:fill="FFFFFF" w:themeFill="background1"/>
          </w:tcPr>
          <w:p w14:paraId="473D92F0" w14:textId="77777777" w:rsidR="00682774" w:rsidRPr="00663D8A" w:rsidRDefault="009465F2" w:rsidP="00385E3E">
            <w:pPr>
              <w:spacing w:after="0" w:line="240" w:lineRule="auto"/>
              <w:jc w:val="center"/>
              <w:rPr>
                <w:rFonts w:ascii="Arial" w:eastAsia="Calibri" w:hAnsi="Arial" w:cs="Arial"/>
                <w:sz w:val="18"/>
                <w:szCs w:val="18"/>
              </w:rPr>
            </w:pPr>
            <w:r w:rsidRPr="00663D8A">
              <w:rPr>
                <w:rFonts w:ascii="Arial" w:eastAsia="Calibri" w:hAnsi="Arial" w:cs="Arial"/>
                <w:sz w:val="18"/>
                <w:szCs w:val="18"/>
              </w:rPr>
              <w:t>0,19*</w:t>
            </w:r>
          </w:p>
        </w:tc>
        <w:tc>
          <w:tcPr>
            <w:tcW w:w="931" w:type="pct"/>
            <w:gridSpan w:val="2"/>
            <w:shd w:val="clear" w:color="auto" w:fill="FFFFFF" w:themeFill="background1"/>
          </w:tcPr>
          <w:p w14:paraId="203AE944"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0,19*</w:t>
            </w:r>
          </w:p>
        </w:tc>
      </w:tr>
      <w:tr w:rsidR="001E0A07" w:rsidRPr="00663D8A" w14:paraId="071645C7" w14:textId="77777777" w:rsidTr="00663D8A">
        <w:trPr>
          <w:gridAfter w:val="1"/>
          <w:wAfter w:w="6" w:type="pct"/>
          <w:trHeight w:val="20"/>
        </w:trPr>
        <w:tc>
          <w:tcPr>
            <w:tcW w:w="559" w:type="pct"/>
            <w:gridSpan w:val="2"/>
            <w:shd w:val="clear" w:color="auto" w:fill="FFFFFF" w:themeFill="background1"/>
          </w:tcPr>
          <w:p w14:paraId="7D3A4798" w14:textId="77777777" w:rsidR="00682774" w:rsidRPr="00663D8A" w:rsidRDefault="00682774" w:rsidP="006F68FF">
            <w:pPr>
              <w:spacing w:after="0" w:line="240" w:lineRule="auto"/>
              <w:jc w:val="center"/>
              <w:rPr>
                <w:rFonts w:ascii="Arial" w:eastAsia="Calibri" w:hAnsi="Arial" w:cs="Arial"/>
                <w:sz w:val="18"/>
                <w:szCs w:val="18"/>
              </w:rPr>
            </w:pPr>
            <w:r w:rsidRPr="00663D8A">
              <w:rPr>
                <w:rFonts w:ascii="Arial" w:eastAsia="Calibri" w:hAnsi="Arial" w:cs="Arial"/>
                <w:sz w:val="18"/>
                <w:szCs w:val="18"/>
              </w:rPr>
              <w:t>20 01 80</w:t>
            </w:r>
          </w:p>
        </w:tc>
        <w:tc>
          <w:tcPr>
            <w:tcW w:w="2059" w:type="pct"/>
            <w:shd w:val="clear" w:color="auto" w:fill="FFFFFF" w:themeFill="background1"/>
            <w:hideMark/>
          </w:tcPr>
          <w:p w14:paraId="3FD98143" w14:textId="77777777" w:rsidR="00682774" w:rsidRPr="00663D8A" w:rsidRDefault="00682774" w:rsidP="00DE32F8">
            <w:pPr>
              <w:spacing w:after="0" w:line="240" w:lineRule="auto"/>
              <w:rPr>
                <w:rFonts w:ascii="Arial" w:eastAsia="Calibri" w:hAnsi="Arial" w:cs="Arial"/>
                <w:sz w:val="18"/>
                <w:szCs w:val="18"/>
              </w:rPr>
            </w:pPr>
            <w:r w:rsidRPr="00663D8A">
              <w:rPr>
                <w:rFonts w:ascii="Arial" w:eastAsia="Calibri" w:hAnsi="Arial" w:cs="Arial"/>
                <w:sz w:val="18"/>
                <w:szCs w:val="18"/>
              </w:rPr>
              <w:t>Środki ochrony roślin inne niż wymienione w 20 01 19</w:t>
            </w:r>
          </w:p>
        </w:tc>
        <w:tc>
          <w:tcPr>
            <w:tcW w:w="744" w:type="pct"/>
            <w:shd w:val="clear" w:color="auto" w:fill="FFFFFF" w:themeFill="background1"/>
            <w:hideMark/>
          </w:tcPr>
          <w:p w14:paraId="1640C8AD" w14:textId="77777777" w:rsidR="00682774" w:rsidRPr="00663D8A" w:rsidRDefault="00682774"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100*</w:t>
            </w:r>
          </w:p>
        </w:tc>
        <w:tc>
          <w:tcPr>
            <w:tcW w:w="701" w:type="pct"/>
            <w:gridSpan w:val="3"/>
            <w:shd w:val="clear" w:color="auto" w:fill="FFFFFF" w:themeFill="background1"/>
          </w:tcPr>
          <w:p w14:paraId="4E5F4673" w14:textId="77777777" w:rsidR="00682774" w:rsidRPr="00663D8A" w:rsidRDefault="00692427" w:rsidP="00385E3E">
            <w:pPr>
              <w:spacing w:after="0" w:line="240" w:lineRule="auto"/>
              <w:jc w:val="center"/>
              <w:rPr>
                <w:rFonts w:ascii="Arial" w:eastAsia="Calibri" w:hAnsi="Arial" w:cs="Arial"/>
                <w:sz w:val="18"/>
                <w:szCs w:val="18"/>
              </w:rPr>
            </w:pPr>
            <w:r w:rsidRPr="00663D8A">
              <w:rPr>
                <w:rFonts w:ascii="Arial" w:eastAsia="Calibri" w:hAnsi="Arial" w:cs="Arial"/>
                <w:sz w:val="18"/>
                <w:szCs w:val="18"/>
              </w:rPr>
              <w:t>7,20*</w:t>
            </w:r>
          </w:p>
        </w:tc>
        <w:tc>
          <w:tcPr>
            <w:tcW w:w="931" w:type="pct"/>
            <w:gridSpan w:val="2"/>
            <w:shd w:val="clear" w:color="auto" w:fill="FFFFFF" w:themeFill="background1"/>
          </w:tcPr>
          <w:p w14:paraId="381E8D0F" w14:textId="77777777" w:rsidR="00682774" w:rsidRPr="00663D8A" w:rsidRDefault="00692427"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9,72*</w:t>
            </w:r>
          </w:p>
        </w:tc>
      </w:tr>
      <w:tr w:rsidR="001E0A07" w:rsidRPr="00663D8A" w14:paraId="745E7828" w14:textId="77777777" w:rsidTr="00663D8A">
        <w:tblPrEx>
          <w:tblCellMar>
            <w:left w:w="28" w:type="dxa"/>
            <w:right w:w="28" w:type="dxa"/>
          </w:tblCellMar>
        </w:tblPrEx>
        <w:trPr>
          <w:trHeight w:val="20"/>
        </w:trPr>
        <w:tc>
          <w:tcPr>
            <w:tcW w:w="555" w:type="pct"/>
            <w:shd w:val="clear" w:color="auto" w:fill="FFFFFF" w:themeFill="background1"/>
          </w:tcPr>
          <w:p w14:paraId="7C7FA826" w14:textId="77777777" w:rsidR="006F68FF" w:rsidRPr="00663D8A" w:rsidRDefault="006F68FF" w:rsidP="006F68FF">
            <w:pPr>
              <w:spacing w:after="0" w:line="240" w:lineRule="auto"/>
              <w:ind w:left="-188" w:right="-255"/>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 01 10*</w:t>
            </w:r>
          </w:p>
        </w:tc>
        <w:tc>
          <w:tcPr>
            <w:tcW w:w="2063" w:type="pct"/>
            <w:gridSpan w:val="2"/>
            <w:shd w:val="clear" w:color="auto" w:fill="FFFFFF" w:themeFill="background1"/>
            <w:hideMark/>
          </w:tcPr>
          <w:p w14:paraId="4862B73C" w14:textId="77777777" w:rsidR="006F68FF" w:rsidRPr="00663D8A" w:rsidRDefault="006F68FF" w:rsidP="00DE32F8">
            <w:pPr>
              <w:spacing w:after="0" w:line="240" w:lineRule="auto"/>
              <w:ind w:left="91"/>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zawierające pozostałości substancji niebezpiecznych lub nimi zanieczyszczone</w:t>
            </w:r>
          </w:p>
        </w:tc>
        <w:tc>
          <w:tcPr>
            <w:tcW w:w="748" w:type="pct"/>
            <w:gridSpan w:val="2"/>
            <w:shd w:val="clear" w:color="auto" w:fill="FFFFFF" w:themeFill="background1"/>
            <w:hideMark/>
          </w:tcPr>
          <w:p w14:paraId="0E1C5556"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3"/>
            <w:shd w:val="clear" w:color="auto" w:fill="FFFFFF" w:themeFill="background1"/>
          </w:tcPr>
          <w:p w14:paraId="7002843A"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2,88*</w:t>
            </w:r>
          </w:p>
        </w:tc>
        <w:tc>
          <w:tcPr>
            <w:tcW w:w="928" w:type="pct"/>
            <w:gridSpan w:val="2"/>
            <w:shd w:val="clear" w:color="auto" w:fill="FFFFFF" w:themeFill="background1"/>
          </w:tcPr>
          <w:p w14:paraId="2B97A9EB"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3,88*</w:t>
            </w:r>
          </w:p>
        </w:tc>
      </w:tr>
      <w:tr w:rsidR="001E0A07" w:rsidRPr="00663D8A" w14:paraId="3B41F789" w14:textId="77777777" w:rsidTr="00663D8A">
        <w:tblPrEx>
          <w:tblCellMar>
            <w:left w:w="28" w:type="dxa"/>
            <w:right w:w="28" w:type="dxa"/>
          </w:tblCellMar>
        </w:tblPrEx>
        <w:trPr>
          <w:trHeight w:val="20"/>
        </w:trPr>
        <w:tc>
          <w:tcPr>
            <w:tcW w:w="555" w:type="pct"/>
            <w:shd w:val="clear" w:color="auto" w:fill="FFFFFF" w:themeFill="background1"/>
          </w:tcPr>
          <w:p w14:paraId="673483ED" w14:textId="77777777" w:rsidR="006F68FF" w:rsidRPr="00663D8A" w:rsidRDefault="006F68FF" w:rsidP="006F68FF">
            <w:pPr>
              <w:keepNext/>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13*</w:t>
            </w:r>
          </w:p>
        </w:tc>
        <w:tc>
          <w:tcPr>
            <w:tcW w:w="2063" w:type="pct"/>
            <w:gridSpan w:val="2"/>
            <w:shd w:val="clear" w:color="auto" w:fill="FFFFFF" w:themeFill="background1"/>
            <w:hideMark/>
          </w:tcPr>
          <w:p w14:paraId="64B5FC6D" w14:textId="77777777" w:rsidR="006F68FF" w:rsidRPr="00663D8A" w:rsidRDefault="006F68FF" w:rsidP="00DE32F8">
            <w:pPr>
              <w:keepNext/>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Rozpuszczalniki</w:t>
            </w:r>
          </w:p>
        </w:tc>
        <w:tc>
          <w:tcPr>
            <w:tcW w:w="748" w:type="pct"/>
            <w:gridSpan w:val="2"/>
            <w:shd w:val="clear" w:color="auto" w:fill="FFFFFF" w:themeFill="background1"/>
            <w:hideMark/>
          </w:tcPr>
          <w:p w14:paraId="34A1DFEE" w14:textId="77777777" w:rsidR="006F68FF" w:rsidRPr="00663D8A" w:rsidRDefault="006F68FF" w:rsidP="00DE32F8">
            <w:pPr>
              <w:keepNext/>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w:t>
            </w:r>
          </w:p>
        </w:tc>
        <w:tc>
          <w:tcPr>
            <w:tcW w:w="706" w:type="pct"/>
            <w:gridSpan w:val="3"/>
            <w:shd w:val="clear" w:color="auto" w:fill="FFFFFF" w:themeFill="background1"/>
          </w:tcPr>
          <w:p w14:paraId="41186A61"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60B5D890"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22E8EFDB" w14:textId="77777777" w:rsidTr="00663D8A">
        <w:tblPrEx>
          <w:tblCellMar>
            <w:left w:w="28" w:type="dxa"/>
            <w:right w:w="28" w:type="dxa"/>
          </w:tblCellMar>
        </w:tblPrEx>
        <w:trPr>
          <w:trHeight w:val="20"/>
        </w:trPr>
        <w:tc>
          <w:tcPr>
            <w:tcW w:w="555" w:type="pct"/>
            <w:shd w:val="clear" w:color="auto" w:fill="FFFFFF" w:themeFill="background1"/>
          </w:tcPr>
          <w:p w14:paraId="6CC219D5" w14:textId="77777777" w:rsidR="006F68FF" w:rsidRPr="00663D8A" w:rsidRDefault="006F68FF" w:rsidP="006F68FF">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14*</w:t>
            </w:r>
          </w:p>
        </w:tc>
        <w:tc>
          <w:tcPr>
            <w:tcW w:w="2063" w:type="pct"/>
            <w:gridSpan w:val="2"/>
            <w:shd w:val="clear" w:color="auto" w:fill="FFFFFF" w:themeFill="background1"/>
            <w:hideMark/>
          </w:tcPr>
          <w:p w14:paraId="6D660320"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Kwasy</w:t>
            </w:r>
          </w:p>
        </w:tc>
        <w:tc>
          <w:tcPr>
            <w:tcW w:w="748" w:type="pct"/>
            <w:gridSpan w:val="2"/>
            <w:shd w:val="clear" w:color="auto" w:fill="FFFFFF" w:themeFill="background1"/>
            <w:hideMark/>
          </w:tcPr>
          <w:p w14:paraId="7D92E17A"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w:t>
            </w:r>
          </w:p>
        </w:tc>
        <w:tc>
          <w:tcPr>
            <w:tcW w:w="706" w:type="pct"/>
            <w:gridSpan w:val="3"/>
            <w:shd w:val="clear" w:color="auto" w:fill="FFFFFF" w:themeFill="background1"/>
          </w:tcPr>
          <w:p w14:paraId="06E0F318"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7EDA973D"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13DF9240" w14:textId="77777777" w:rsidTr="00663D8A">
        <w:tblPrEx>
          <w:tblCellMar>
            <w:left w:w="28" w:type="dxa"/>
            <w:right w:w="28" w:type="dxa"/>
          </w:tblCellMar>
        </w:tblPrEx>
        <w:trPr>
          <w:trHeight w:val="20"/>
        </w:trPr>
        <w:tc>
          <w:tcPr>
            <w:tcW w:w="555" w:type="pct"/>
            <w:shd w:val="clear" w:color="auto" w:fill="FFFFFF" w:themeFill="background1"/>
          </w:tcPr>
          <w:p w14:paraId="5D465F3A"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15*</w:t>
            </w:r>
          </w:p>
        </w:tc>
        <w:tc>
          <w:tcPr>
            <w:tcW w:w="2063" w:type="pct"/>
            <w:gridSpan w:val="2"/>
            <w:shd w:val="clear" w:color="auto" w:fill="FFFFFF" w:themeFill="background1"/>
            <w:hideMark/>
          </w:tcPr>
          <w:p w14:paraId="6FC01686"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Alkalia</w:t>
            </w:r>
          </w:p>
        </w:tc>
        <w:tc>
          <w:tcPr>
            <w:tcW w:w="748" w:type="pct"/>
            <w:gridSpan w:val="2"/>
            <w:shd w:val="clear" w:color="auto" w:fill="FFFFFF" w:themeFill="background1"/>
            <w:hideMark/>
          </w:tcPr>
          <w:p w14:paraId="372D0672"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w:t>
            </w:r>
          </w:p>
        </w:tc>
        <w:tc>
          <w:tcPr>
            <w:tcW w:w="706" w:type="pct"/>
            <w:gridSpan w:val="3"/>
            <w:shd w:val="clear" w:color="auto" w:fill="FFFFFF" w:themeFill="background1"/>
          </w:tcPr>
          <w:p w14:paraId="555D0F51"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6E217056"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0C3D2B1F" w14:textId="77777777" w:rsidTr="00663D8A">
        <w:tblPrEx>
          <w:tblCellMar>
            <w:left w:w="28" w:type="dxa"/>
            <w:right w:w="28" w:type="dxa"/>
          </w:tblCellMar>
        </w:tblPrEx>
        <w:trPr>
          <w:trHeight w:val="20"/>
        </w:trPr>
        <w:tc>
          <w:tcPr>
            <w:tcW w:w="555" w:type="pct"/>
            <w:shd w:val="clear" w:color="auto" w:fill="FFFFFF" w:themeFill="background1"/>
          </w:tcPr>
          <w:p w14:paraId="02FA503C"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17*</w:t>
            </w:r>
          </w:p>
        </w:tc>
        <w:tc>
          <w:tcPr>
            <w:tcW w:w="2063" w:type="pct"/>
            <w:gridSpan w:val="2"/>
            <w:shd w:val="clear" w:color="auto" w:fill="FFFFFF" w:themeFill="background1"/>
            <w:hideMark/>
          </w:tcPr>
          <w:p w14:paraId="57E4BD00"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Odczynniki fotograficzne</w:t>
            </w:r>
          </w:p>
        </w:tc>
        <w:tc>
          <w:tcPr>
            <w:tcW w:w="748" w:type="pct"/>
            <w:gridSpan w:val="2"/>
            <w:shd w:val="clear" w:color="auto" w:fill="FFFFFF" w:themeFill="background1"/>
            <w:hideMark/>
          </w:tcPr>
          <w:p w14:paraId="7D339379"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w:t>
            </w:r>
          </w:p>
        </w:tc>
        <w:tc>
          <w:tcPr>
            <w:tcW w:w="706" w:type="pct"/>
            <w:gridSpan w:val="3"/>
            <w:shd w:val="clear" w:color="auto" w:fill="FFFFFF" w:themeFill="background1"/>
          </w:tcPr>
          <w:p w14:paraId="3EAD7E12"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20CA4EC9"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2084720E" w14:textId="77777777" w:rsidTr="00663D8A">
        <w:tblPrEx>
          <w:tblCellMar>
            <w:left w:w="28" w:type="dxa"/>
            <w:right w:w="28" w:type="dxa"/>
          </w:tblCellMar>
        </w:tblPrEx>
        <w:trPr>
          <w:trHeight w:val="20"/>
        </w:trPr>
        <w:tc>
          <w:tcPr>
            <w:tcW w:w="555" w:type="pct"/>
            <w:shd w:val="clear" w:color="auto" w:fill="FFFFFF" w:themeFill="background1"/>
          </w:tcPr>
          <w:p w14:paraId="21ABFD49"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19*</w:t>
            </w:r>
          </w:p>
        </w:tc>
        <w:tc>
          <w:tcPr>
            <w:tcW w:w="2063" w:type="pct"/>
            <w:gridSpan w:val="2"/>
            <w:shd w:val="clear" w:color="auto" w:fill="FFFFFF" w:themeFill="background1"/>
            <w:hideMark/>
          </w:tcPr>
          <w:p w14:paraId="5E2095C3"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Środki ochrony roślin I </w:t>
            </w:r>
            <w:proofErr w:type="spellStart"/>
            <w:r w:rsidRPr="00663D8A">
              <w:rPr>
                <w:rFonts w:ascii="Arial" w:eastAsia="Times New Roman" w:hAnsi="Arial" w:cs="Arial"/>
                <w:sz w:val="18"/>
                <w:szCs w:val="18"/>
                <w:lang w:eastAsia="pl-PL"/>
              </w:rPr>
              <w:t>i</w:t>
            </w:r>
            <w:proofErr w:type="spellEnd"/>
            <w:r w:rsidRPr="00663D8A">
              <w:rPr>
                <w:rFonts w:ascii="Arial" w:eastAsia="Times New Roman" w:hAnsi="Arial" w:cs="Arial"/>
                <w:sz w:val="18"/>
                <w:szCs w:val="18"/>
                <w:lang w:eastAsia="pl-PL"/>
              </w:rPr>
              <w:t xml:space="preserve"> II </w:t>
            </w:r>
            <w:proofErr w:type="spellStart"/>
            <w:r w:rsidRPr="00663D8A">
              <w:rPr>
                <w:rFonts w:ascii="Arial" w:eastAsia="Times New Roman" w:hAnsi="Arial" w:cs="Arial"/>
                <w:sz w:val="18"/>
                <w:szCs w:val="18"/>
                <w:lang w:eastAsia="pl-PL"/>
              </w:rPr>
              <w:t>klast</w:t>
            </w:r>
            <w:proofErr w:type="spellEnd"/>
            <w:r w:rsidRPr="00663D8A">
              <w:rPr>
                <w:rFonts w:ascii="Arial" w:eastAsia="Times New Roman" w:hAnsi="Arial" w:cs="Arial"/>
                <w:sz w:val="18"/>
                <w:szCs w:val="18"/>
                <w:lang w:eastAsia="pl-PL"/>
              </w:rPr>
              <w:t xml:space="preserve"> toksyczności (bardzo toksyczne </w:t>
            </w:r>
            <w:r w:rsidRPr="00663D8A">
              <w:rPr>
                <w:rFonts w:ascii="Arial" w:eastAsia="Times New Roman" w:hAnsi="Arial" w:cs="Arial"/>
                <w:sz w:val="18"/>
                <w:szCs w:val="18"/>
                <w:lang w:eastAsia="pl-PL"/>
              </w:rPr>
              <w:br/>
              <w:t>i toksyczne np. herbicydy, insektycydy)</w:t>
            </w:r>
          </w:p>
        </w:tc>
        <w:tc>
          <w:tcPr>
            <w:tcW w:w="748" w:type="pct"/>
            <w:gridSpan w:val="2"/>
            <w:shd w:val="clear" w:color="auto" w:fill="FFFFFF" w:themeFill="background1"/>
            <w:hideMark/>
          </w:tcPr>
          <w:p w14:paraId="231E352E"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w:t>
            </w:r>
          </w:p>
        </w:tc>
        <w:tc>
          <w:tcPr>
            <w:tcW w:w="706" w:type="pct"/>
            <w:gridSpan w:val="3"/>
            <w:shd w:val="clear" w:color="auto" w:fill="FFFFFF" w:themeFill="background1"/>
          </w:tcPr>
          <w:p w14:paraId="58EAE94C"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4704DC4E"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48B2DA25" w14:textId="77777777" w:rsidTr="00663D8A">
        <w:tblPrEx>
          <w:tblCellMar>
            <w:left w:w="28" w:type="dxa"/>
            <w:right w:w="28" w:type="dxa"/>
          </w:tblCellMar>
        </w:tblPrEx>
        <w:trPr>
          <w:trHeight w:val="20"/>
        </w:trPr>
        <w:tc>
          <w:tcPr>
            <w:tcW w:w="555" w:type="pct"/>
            <w:shd w:val="clear" w:color="auto" w:fill="FFFFFF" w:themeFill="background1"/>
          </w:tcPr>
          <w:p w14:paraId="14185523"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21*</w:t>
            </w:r>
          </w:p>
        </w:tc>
        <w:tc>
          <w:tcPr>
            <w:tcW w:w="2063" w:type="pct"/>
            <w:gridSpan w:val="2"/>
            <w:shd w:val="clear" w:color="auto" w:fill="FFFFFF" w:themeFill="background1"/>
            <w:hideMark/>
          </w:tcPr>
          <w:p w14:paraId="0486CF39"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Lampy fluorescencyjne </w:t>
            </w:r>
            <w:r w:rsidRPr="00663D8A">
              <w:rPr>
                <w:rFonts w:ascii="Arial" w:eastAsia="Times New Roman" w:hAnsi="Arial" w:cs="Arial"/>
                <w:sz w:val="18"/>
                <w:szCs w:val="18"/>
                <w:lang w:eastAsia="pl-PL"/>
              </w:rPr>
              <w:br/>
              <w:t>i inne odpady zawierające rtęć</w:t>
            </w:r>
          </w:p>
        </w:tc>
        <w:tc>
          <w:tcPr>
            <w:tcW w:w="748" w:type="pct"/>
            <w:gridSpan w:val="2"/>
            <w:shd w:val="clear" w:color="auto" w:fill="FFFFFF" w:themeFill="background1"/>
            <w:hideMark/>
          </w:tcPr>
          <w:p w14:paraId="42C87754"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w:t>
            </w:r>
          </w:p>
        </w:tc>
        <w:tc>
          <w:tcPr>
            <w:tcW w:w="706" w:type="pct"/>
            <w:gridSpan w:val="3"/>
            <w:shd w:val="clear" w:color="auto" w:fill="FFFFFF" w:themeFill="background1"/>
          </w:tcPr>
          <w:p w14:paraId="1F969F25"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p>
        </w:tc>
        <w:tc>
          <w:tcPr>
            <w:tcW w:w="928" w:type="pct"/>
            <w:gridSpan w:val="2"/>
            <w:shd w:val="clear" w:color="auto" w:fill="FFFFFF" w:themeFill="background1"/>
          </w:tcPr>
          <w:p w14:paraId="706408CF"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1,02*</w:t>
            </w:r>
          </w:p>
        </w:tc>
      </w:tr>
      <w:tr w:rsidR="001E0A07" w:rsidRPr="00663D8A" w14:paraId="7FF0EF4F" w14:textId="77777777" w:rsidTr="00663D8A">
        <w:tblPrEx>
          <w:tblCellMar>
            <w:left w:w="28" w:type="dxa"/>
            <w:right w:w="28" w:type="dxa"/>
          </w:tblCellMar>
        </w:tblPrEx>
        <w:trPr>
          <w:trHeight w:val="20"/>
        </w:trPr>
        <w:tc>
          <w:tcPr>
            <w:tcW w:w="555" w:type="pct"/>
            <w:shd w:val="clear" w:color="auto" w:fill="FFFFFF" w:themeFill="background1"/>
          </w:tcPr>
          <w:p w14:paraId="10679B7B"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23*</w:t>
            </w:r>
          </w:p>
        </w:tc>
        <w:tc>
          <w:tcPr>
            <w:tcW w:w="2063" w:type="pct"/>
            <w:gridSpan w:val="2"/>
            <w:shd w:val="clear" w:color="auto" w:fill="FFFFFF" w:themeFill="background1"/>
            <w:hideMark/>
          </w:tcPr>
          <w:p w14:paraId="71C46F95"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Urządzenia zawierające freony</w:t>
            </w:r>
          </w:p>
        </w:tc>
        <w:tc>
          <w:tcPr>
            <w:tcW w:w="748" w:type="pct"/>
            <w:gridSpan w:val="2"/>
            <w:shd w:val="clear" w:color="auto" w:fill="FFFFFF" w:themeFill="background1"/>
            <w:hideMark/>
          </w:tcPr>
          <w:p w14:paraId="17F9A649"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3"/>
            <w:shd w:val="clear" w:color="auto" w:fill="FFFFFF" w:themeFill="background1"/>
          </w:tcPr>
          <w:p w14:paraId="5F6CFB6F"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3,60*</w:t>
            </w:r>
          </w:p>
        </w:tc>
        <w:tc>
          <w:tcPr>
            <w:tcW w:w="928" w:type="pct"/>
            <w:gridSpan w:val="2"/>
            <w:shd w:val="clear" w:color="auto" w:fill="FFFFFF" w:themeFill="background1"/>
          </w:tcPr>
          <w:p w14:paraId="72F6C503"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4,86</w:t>
            </w:r>
          </w:p>
        </w:tc>
      </w:tr>
      <w:tr w:rsidR="001E0A07" w:rsidRPr="00663D8A" w14:paraId="2D2569AD" w14:textId="77777777" w:rsidTr="00663D8A">
        <w:tblPrEx>
          <w:tblCellMar>
            <w:left w:w="28" w:type="dxa"/>
            <w:right w:w="28" w:type="dxa"/>
          </w:tblCellMar>
        </w:tblPrEx>
        <w:trPr>
          <w:trHeight w:val="20"/>
        </w:trPr>
        <w:tc>
          <w:tcPr>
            <w:tcW w:w="555" w:type="pct"/>
            <w:shd w:val="clear" w:color="auto" w:fill="FFFFFF" w:themeFill="background1"/>
          </w:tcPr>
          <w:p w14:paraId="5919A734"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26*</w:t>
            </w:r>
          </w:p>
        </w:tc>
        <w:tc>
          <w:tcPr>
            <w:tcW w:w="2063" w:type="pct"/>
            <w:gridSpan w:val="2"/>
            <w:shd w:val="clear" w:color="auto" w:fill="FFFFFF" w:themeFill="background1"/>
            <w:hideMark/>
          </w:tcPr>
          <w:p w14:paraId="48305952"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Oleje i tłuszcze inne niż wymienione w 20 01 25</w:t>
            </w:r>
          </w:p>
        </w:tc>
        <w:tc>
          <w:tcPr>
            <w:tcW w:w="748" w:type="pct"/>
            <w:gridSpan w:val="2"/>
            <w:shd w:val="clear" w:color="auto" w:fill="FFFFFF" w:themeFill="background1"/>
            <w:hideMark/>
          </w:tcPr>
          <w:p w14:paraId="01DF7A0E"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w:t>
            </w:r>
          </w:p>
        </w:tc>
        <w:tc>
          <w:tcPr>
            <w:tcW w:w="706" w:type="pct"/>
            <w:gridSpan w:val="3"/>
            <w:shd w:val="clear" w:color="auto" w:fill="FFFFFF" w:themeFill="background1"/>
          </w:tcPr>
          <w:p w14:paraId="755A27B3"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1EB1FC36"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06D10FC5" w14:textId="77777777" w:rsidTr="00663D8A">
        <w:tblPrEx>
          <w:tblCellMar>
            <w:left w:w="28" w:type="dxa"/>
            <w:right w:w="28" w:type="dxa"/>
          </w:tblCellMar>
        </w:tblPrEx>
        <w:trPr>
          <w:trHeight w:val="20"/>
        </w:trPr>
        <w:tc>
          <w:tcPr>
            <w:tcW w:w="555" w:type="pct"/>
            <w:shd w:val="clear" w:color="auto" w:fill="FFFFFF" w:themeFill="background1"/>
          </w:tcPr>
          <w:p w14:paraId="0F53E552"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27*</w:t>
            </w:r>
          </w:p>
        </w:tc>
        <w:tc>
          <w:tcPr>
            <w:tcW w:w="2063" w:type="pct"/>
            <w:gridSpan w:val="2"/>
            <w:shd w:val="clear" w:color="auto" w:fill="FFFFFF" w:themeFill="background1"/>
            <w:hideMark/>
          </w:tcPr>
          <w:p w14:paraId="20913B9B"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Farby, tusze, farby drukarskie, kleje, lepiszcze i żywice zawierające substancje niebezpieczne</w:t>
            </w:r>
          </w:p>
        </w:tc>
        <w:tc>
          <w:tcPr>
            <w:tcW w:w="748" w:type="pct"/>
            <w:gridSpan w:val="2"/>
            <w:shd w:val="clear" w:color="auto" w:fill="FFFFFF" w:themeFill="background1"/>
            <w:hideMark/>
          </w:tcPr>
          <w:p w14:paraId="7EA8615A"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3"/>
            <w:shd w:val="clear" w:color="auto" w:fill="FFFFFF" w:themeFill="background1"/>
          </w:tcPr>
          <w:p w14:paraId="1CABB4CE"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rPr>
              <w:t>9,72*</w:t>
            </w:r>
          </w:p>
        </w:tc>
        <w:tc>
          <w:tcPr>
            <w:tcW w:w="928" w:type="pct"/>
            <w:gridSpan w:val="2"/>
            <w:shd w:val="clear" w:color="auto" w:fill="FFFFFF" w:themeFill="background1"/>
          </w:tcPr>
          <w:p w14:paraId="0244071A" w14:textId="77777777" w:rsidR="006F68FF" w:rsidRPr="00663D8A" w:rsidRDefault="0069242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7,20*</w:t>
            </w:r>
          </w:p>
        </w:tc>
      </w:tr>
      <w:tr w:rsidR="001E0A07" w:rsidRPr="00663D8A" w14:paraId="0AB51622" w14:textId="77777777" w:rsidTr="00663D8A">
        <w:tblPrEx>
          <w:tblCellMar>
            <w:left w:w="28" w:type="dxa"/>
            <w:right w:w="28" w:type="dxa"/>
          </w:tblCellMar>
        </w:tblPrEx>
        <w:trPr>
          <w:trHeight w:val="20"/>
        </w:trPr>
        <w:tc>
          <w:tcPr>
            <w:tcW w:w="555" w:type="pct"/>
            <w:shd w:val="clear" w:color="auto" w:fill="FFFFFF" w:themeFill="background1"/>
          </w:tcPr>
          <w:p w14:paraId="1D56A933"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29*</w:t>
            </w:r>
          </w:p>
        </w:tc>
        <w:tc>
          <w:tcPr>
            <w:tcW w:w="2063" w:type="pct"/>
            <w:gridSpan w:val="2"/>
            <w:shd w:val="clear" w:color="auto" w:fill="FFFFFF" w:themeFill="background1"/>
            <w:hideMark/>
          </w:tcPr>
          <w:p w14:paraId="20A5CF94"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Detergenty zawierające substancje niebezpieczne</w:t>
            </w:r>
          </w:p>
        </w:tc>
        <w:tc>
          <w:tcPr>
            <w:tcW w:w="748" w:type="pct"/>
            <w:gridSpan w:val="2"/>
            <w:shd w:val="clear" w:color="auto" w:fill="FFFFFF" w:themeFill="background1"/>
            <w:hideMark/>
          </w:tcPr>
          <w:p w14:paraId="141924FE"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w:t>
            </w:r>
          </w:p>
        </w:tc>
        <w:tc>
          <w:tcPr>
            <w:tcW w:w="706" w:type="pct"/>
            <w:gridSpan w:val="3"/>
            <w:shd w:val="clear" w:color="auto" w:fill="FFFFFF" w:themeFill="background1"/>
          </w:tcPr>
          <w:p w14:paraId="23ACD34B"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c>
          <w:tcPr>
            <w:tcW w:w="928" w:type="pct"/>
            <w:gridSpan w:val="2"/>
            <w:shd w:val="clear" w:color="auto" w:fill="FFFFFF" w:themeFill="background1"/>
          </w:tcPr>
          <w:p w14:paraId="3832AA1E"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0,51*</w:t>
            </w:r>
          </w:p>
        </w:tc>
      </w:tr>
      <w:tr w:rsidR="001E0A07" w:rsidRPr="00663D8A" w14:paraId="27BDE9C1" w14:textId="77777777" w:rsidTr="00663D8A">
        <w:tblPrEx>
          <w:tblCellMar>
            <w:left w:w="28" w:type="dxa"/>
            <w:right w:w="28" w:type="dxa"/>
          </w:tblCellMar>
        </w:tblPrEx>
        <w:trPr>
          <w:trHeight w:val="20"/>
        </w:trPr>
        <w:tc>
          <w:tcPr>
            <w:tcW w:w="555" w:type="pct"/>
            <w:shd w:val="clear" w:color="auto" w:fill="FFFFFF" w:themeFill="background1"/>
          </w:tcPr>
          <w:p w14:paraId="601ECE3F" w14:textId="77777777" w:rsidR="006F68FF" w:rsidRPr="00663D8A" w:rsidRDefault="006F68FF" w:rsidP="00DE32F8">
            <w:pPr>
              <w:keepNext/>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lastRenderedPageBreak/>
              <w:t>20 01 31*</w:t>
            </w:r>
          </w:p>
        </w:tc>
        <w:tc>
          <w:tcPr>
            <w:tcW w:w="2063" w:type="pct"/>
            <w:gridSpan w:val="2"/>
            <w:shd w:val="clear" w:color="auto" w:fill="FFFFFF" w:themeFill="background1"/>
            <w:hideMark/>
          </w:tcPr>
          <w:p w14:paraId="18DB340F" w14:textId="77777777" w:rsidR="006F68FF" w:rsidRPr="00663D8A" w:rsidRDefault="006F68FF" w:rsidP="00DE32F8">
            <w:pPr>
              <w:keepNext/>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Leki cytotoksyczne i cytostatyczne</w:t>
            </w:r>
          </w:p>
        </w:tc>
        <w:tc>
          <w:tcPr>
            <w:tcW w:w="748" w:type="pct"/>
            <w:gridSpan w:val="2"/>
            <w:shd w:val="clear" w:color="auto" w:fill="FFFFFF" w:themeFill="background1"/>
            <w:hideMark/>
          </w:tcPr>
          <w:p w14:paraId="2C68EFE1"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w:t>
            </w:r>
          </w:p>
        </w:tc>
        <w:tc>
          <w:tcPr>
            <w:tcW w:w="706" w:type="pct"/>
            <w:gridSpan w:val="3"/>
            <w:shd w:val="clear" w:color="auto" w:fill="FFFFFF" w:themeFill="background1"/>
          </w:tcPr>
          <w:p w14:paraId="50C748B4"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p>
        </w:tc>
        <w:tc>
          <w:tcPr>
            <w:tcW w:w="928" w:type="pct"/>
            <w:gridSpan w:val="2"/>
            <w:shd w:val="clear" w:color="auto" w:fill="FFFFFF" w:themeFill="background1"/>
          </w:tcPr>
          <w:p w14:paraId="083D038D"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w:t>
            </w:r>
            <w:r w:rsidR="00E50967" w:rsidRPr="00663D8A">
              <w:rPr>
                <w:rFonts w:ascii="Arial" w:eastAsia="Times New Roman" w:hAnsi="Arial" w:cs="Arial"/>
                <w:sz w:val="18"/>
                <w:szCs w:val="18"/>
                <w:lang w:eastAsia="pl-PL"/>
              </w:rPr>
              <w:t>,02</w:t>
            </w:r>
            <w:r w:rsidRPr="00663D8A">
              <w:rPr>
                <w:rFonts w:ascii="Arial" w:eastAsia="Times New Roman" w:hAnsi="Arial" w:cs="Arial"/>
                <w:sz w:val="18"/>
                <w:szCs w:val="18"/>
                <w:lang w:eastAsia="pl-PL"/>
              </w:rPr>
              <w:t>*</w:t>
            </w:r>
          </w:p>
        </w:tc>
      </w:tr>
      <w:tr w:rsidR="001E0A07" w:rsidRPr="00663D8A" w14:paraId="74C3F8B5" w14:textId="77777777" w:rsidTr="00663D8A">
        <w:tblPrEx>
          <w:tblCellMar>
            <w:left w:w="28" w:type="dxa"/>
            <w:right w:w="28" w:type="dxa"/>
          </w:tblCellMar>
        </w:tblPrEx>
        <w:trPr>
          <w:trHeight w:val="20"/>
        </w:trPr>
        <w:tc>
          <w:tcPr>
            <w:tcW w:w="555" w:type="pct"/>
            <w:shd w:val="clear" w:color="auto" w:fill="FFFFFF" w:themeFill="background1"/>
          </w:tcPr>
          <w:p w14:paraId="3BBD4710"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33*</w:t>
            </w:r>
          </w:p>
        </w:tc>
        <w:tc>
          <w:tcPr>
            <w:tcW w:w="2063" w:type="pct"/>
            <w:gridSpan w:val="2"/>
            <w:shd w:val="clear" w:color="auto" w:fill="FFFFFF" w:themeFill="background1"/>
            <w:hideMark/>
          </w:tcPr>
          <w:p w14:paraId="675C0242"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Baterie i akumulatory łącznie z bateriami i akumulatorami wymienionymi w 16 06 01, 16 06 02 lub 16 06 03 oraz niesortowane baterie i akumulatory zawierające te baterie</w:t>
            </w:r>
          </w:p>
        </w:tc>
        <w:tc>
          <w:tcPr>
            <w:tcW w:w="748" w:type="pct"/>
            <w:gridSpan w:val="2"/>
            <w:shd w:val="clear" w:color="auto" w:fill="FFFFFF" w:themeFill="background1"/>
            <w:hideMark/>
          </w:tcPr>
          <w:p w14:paraId="4FCF88D3"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3"/>
            <w:shd w:val="clear" w:color="auto" w:fill="FFFFFF" w:themeFill="background1"/>
          </w:tcPr>
          <w:p w14:paraId="67C0E13D"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0,19*</w:t>
            </w:r>
          </w:p>
        </w:tc>
        <w:tc>
          <w:tcPr>
            <w:tcW w:w="928" w:type="pct"/>
            <w:gridSpan w:val="2"/>
            <w:shd w:val="clear" w:color="auto" w:fill="FFFFFF" w:themeFill="background1"/>
          </w:tcPr>
          <w:p w14:paraId="6D8DD226"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0,19*</w:t>
            </w:r>
          </w:p>
        </w:tc>
      </w:tr>
      <w:tr w:rsidR="001E0A07" w:rsidRPr="00663D8A" w14:paraId="7C3857EB" w14:textId="77777777" w:rsidTr="00663D8A">
        <w:tblPrEx>
          <w:tblCellMar>
            <w:left w:w="28" w:type="dxa"/>
            <w:right w:w="28" w:type="dxa"/>
          </w:tblCellMar>
        </w:tblPrEx>
        <w:trPr>
          <w:trHeight w:val="20"/>
        </w:trPr>
        <w:tc>
          <w:tcPr>
            <w:tcW w:w="555" w:type="pct"/>
            <w:shd w:val="clear" w:color="auto" w:fill="FFFFFF" w:themeFill="background1"/>
          </w:tcPr>
          <w:p w14:paraId="1D29302B"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35*</w:t>
            </w:r>
          </w:p>
        </w:tc>
        <w:tc>
          <w:tcPr>
            <w:tcW w:w="2063" w:type="pct"/>
            <w:gridSpan w:val="2"/>
            <w:shd w:val="clear" w:color="auto" w:fill="FFFFFF" w:themeFill="background1"/>
            <w:hideMark/>
          </w:tcPr>
          <w:p w14:paraId="50299133"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 xml:space="preserve">Zużyte urządzenia elektryczne i elektroniczne inne niż wymienione </w:t>
            </w:r>
            <w:r w:rsidRPr="00663D8A">
              <w:rPr>
                <w:rFonts w:ascii="Arial" w:eastAsia="Times New Roman" w:hAnsi="Arial" w:cs="Arial"/>
                <w:sz w:val="18"/>
                <w:szCs w:val="18"/>
                <w:lang w:eastAsia="pl-PL"/>
              </w:rPr>
              <w:br/>
              <w:t xml:space="preserve">w 20 01 21 i 20 01 23 zawierające niebezpieczne składniki </w:t>
            </w:r>
          </w:p>
        </w:tc>
        <w:tc>
          <w:tcPr>
            <w:tcW w:w="748" w:type="pct"/>
            <w:gridSpan w:val="2"/>
            <w:shd w:val="clear" w:color="auto" w:fill="FFFFFF" w:themeFill="background1"/>
            <w:hideMark/>
          </w:tcPr>
          <w:p w14:paraId="65B4387A"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3"/>
            <w:shd w:val="clear" w:color="auto" w:fill="FFFFFF" w:themeFill="background1"/>
          </w:tcPr>
          <w:p w14:paraId="4DE79030"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4,30*</w:t>
            </w:r>
          </w:p>
        </w:tc>
        <w:tc>
          <w:tcPr>
            <w:tcW w:w="928" w:type="pct"/>
            <w:gridSpan w:val="2"/>
            <w:shd w:val="clear" w:color="auto" w:fill="FFFFFF" w:themeFill="background1"/>
          </w:tcPr>
          <w:p w14:paraId="4793628B"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5,83</w:t>
            </w:r>
          </w:p>
        </w:tc>
      </w:tr>
      <w:tr w:rsidR="001E0A07" w:rsidRPr="00663D8A" w14:paraId="32E3C783" w14:textId="77777777" w:rsidTr="00663D8A">
        <w:tblPrEx>
          <w:tblCellMar>
            <w:left w:w="28" w:type="dxa"/>
            <w:right w:w="28" w:type="dxa"/>
          </w:tblCellMar>
        </w:tblPrEx>
        <w:trPr>
          <w:trHeight w:val="20"/>
        </w:trPr>
        <w:tc>
          <w:tcPr>
            <w:tcW w:w="555" w:type="pct"/>
            <w:shd w:val="clear" w:color="auto" w:fill="FFFFFF" w:themeFill="background1"/>
          </w:tcPr>
          <w:p w14:paraId="1891C204" w14:textId="77777777" w:rsidR="006F68FF" w:rsidRPr="00663D8A" w:rsidRDefault="006F68FF"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 01 37*</w:t>
            </w:r>
          </w:p>
        </w:tc>
        <w:tc>
          <w:tcPr>
            <w:tcW w:w="2063" w:type="pct"/>
            <w:gridSpan w:val="2"/>
            <w:shd w:val="clear" w:color="auto" w:fill="FFFFFF" w:themeFill="background1"/>
            <w:hideMark/>
          </w:tcPr>
          <w:p w14:paraId="2ACCDFCF" w14:textId="77777777" w:rsidR="006F68FF" w:rsidRPr="00663D8A" w:rsidRDefault="006F68FF"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Drewno zawierające substancje niebezpieczne</w:t>
            </w:r>
          </w:p>
        </w:tc>
        <w:tc>
          <w:tcPr>
            <w:tcW w:w="748" w:type="pct"/>
            <w:gridSpan w:val="2"/>
            <w:shd w:val="clear" w:color="auto" w:fill="FFFFFF" w:themeFill="background1"/>
            <w:hideMark/>
          </w:tcPr>
          <w:p w14:paraId="10B2BF33" w14:textId="77777777" w:rsidR="006F68FF" w:rsidRPr="00663D8A" w:rsidRDefault="006F68FF"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3"/>
            <w:shd w:val="clear" w:color="auto" w:fill="FFFFFF" w:themeFill="background1"/>
          </w:tcPr>
          <w:p w14:paraId="345DC771" w14:textId="77777777" w:rsidR="006F68FF" w:rsidRPr="00663D8A" w:rsidRDefault="00E5096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7,20*</w:t>
            </w:r>
          </w:p>
        </w:tc>
        <w:tc>
          <w:tcPr>
            <w:tcW w:w="928" w:type="pct"/>
            <w:gridSpan w:val="2"/>
            <w:shd w:val="clear" w:color="auto" w:fill="FFFFFF" w:themeFill="background1"/>
          </w:tcPr>
          <w:p w14:paraId="0CB91192" w14:textId="77777777" w:rsidR="006F68FF" w:rsidRPr="00663D8A" w:rsidRDefault="00E50967"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9,72*</w:t>
            </w:r>
          </w:p>
        </w:tc>
      </w:tr>
      <w:tr w:rsidR="001E0A07" w:rsidRPr="00663D8A" w14:paraId="67FFF4CC" w14:textId="77777777" w:rsidTr="00663D8A">
        <w:tblPrEx>
          <w:tblCellMar>
            <w:left w:w="28" w:type="dxa"/>
            <w:right w:w="28" w:type="dxa"/>
          </w:tblCellMar>
        </w:tblPrEx>
        <w:trPr>
          <w:trHeight w:val="499"/>
        </w:trPr>
        <w:tc>
          <w:tcPr>
            <w:tcW w:w="2618" w:type="pct"/>
            <w:gridSpan w:val="3"/>
            <w:shd w:val="clear" w:color="auto" w:fill="FFFFFF" w:themeFill="background1"/>
          </w:tcPr>
          <w:p w14:paraId="6769AC47" w14:textId="77777777" w:rsidR="00E50967" w:rsidRPr="00663D8A" w:rsidRDefault="00E50967" w:rsidP="00A232ED">
            <w:pPr>
              <w:spacing w:after="0" w:line="240" w:lineRule="auto"/>
              <w:jc w:val="both"/>
              <w:rPr>
                <w:rFonts w:ascii="Arial" w:eastAsia="Times New Roman" w:hAnsi="Arial" w:cs="Arial"/>
                <w:b/>
                <w:bCs/>
                <w:sz w:val="18"/>
                <w:szCs w:val="18"/>
                <w:lang w:eastAsia="pl-PL"/>
              </w:rPr>
            </w:pPr>
            <w:r w:rsidRPr="00663D8A">
              <w:rPr>
                <w:rFonts w:ascii="Arial" w:eastAsia="Calibri" w:hAnsi="Arial" w:cs="Arial"/>
                <w:b/>
                <w:bCs/>
                <w:sz w:val="18"/>
                <w:szCs w:val="18"/>
              </w:rPr>
              <w:t>Dopuszczalna ilość odpadów magazynowanych jednocześnie</w:t>
            </w:r>
            <w:r w:rsidR="00A232ED" w:rsidRPr="00663D8A">
              <w:rPr>
                <w:rFonts w:ascii="Arial" w:eastAsia="Calibri" w:hAnsi="Arial" w:cs="Arial"/>
                <w:b/>
                <w:bCs/>
                <w:sz w:val="18"/>
                <w:szCs w:val="18"/>
              </w:rPr>
              <w:t xml:space="preserve"> </w:t>
            </w:r>
            <w:r w:rsidRPr="00663D8A">
              <w:rPr>
                <w:rFonts w:ascii="Arial" w:eastAsia="Calibri" w:hAnsi="Arial" w:cs="Arial"/>
                <w:b/>
                <w:bCs/>
                <w:sz w:val="18"/>
                <w:szCs w:val="18"/>
              </w:rPr>
              <w:t xml:space="preserve">MP2(k) </w:t>
            </w:r>
            <w:r w:rsidR="00C50734" w:rsidRPr="00663D8A">
              <w:rPr>
                <w:rFonts w:ascii="Arial" w:eastAsia="Calibri" w:hAnsi="Arial" w:cs="Arial"/>
                <w:b/>
                <w:bCs/>
                <w:sz w:val="18"/>
                <w:szCs w:val="18"/>
              </w:rPr>
              <w:br/>
            </w:r>
            <w:r w:rsidRPr="00663D8A">
              <w:rPr>
                <w:rFonts w:ascii="Arial" w:eastAsia="Calibri" w:hAnsi="Arial" w:cs="Arial"/>
                <w:b/>
                <w:bCs/>
                <w:sz w:val="18"/>
                <w:szCs w:val="18"/>
              </w:rPr>
              <w:t xml:space="preserve">Kontener morski </w:t>
            </w:r>
            <w:r w:rsidR="00C50734" w:rsidRPr="00663D8A">
              <w:rPr>
                <w:rFonts w:ascii="Arial" w:eastAsia="Calibri" w:hAnsi="Arial" w:cs="Arial"/>
                <w:b/>
                <w:bCs/>
                <w:sz w:val="20"/>
                <w:szCs w:val="20"/>
              </w:rPr>
              <w:t xml:space="preserve">podstrefa na zbierane odpady inne niż niebezpieczne </w:t>
            </w:r>
            <w:r w:rsidR="00A232ED" w:rsidRPr="00663D8A">
              <w:rPr>
                <w:rFonts w:ascii="Arial" w:eastAsia="Calibri" w:hAnsi="Arial" w:cs="Arial"/>
                <w:b/>
                <w:bCs/>
                <w:sz w:val="20"/>
                <w:szCs w:val="20"/>
              </w:rPr>
              <w:br/>
            </w:r>
            <w:r w:rsidR="00C50734" w:rsidRPr="00663D8A">
              <w:rPr>
                <w:rFonts w:ascii="Arial" w:eastAsia="Calibri" w:hAnsi="Arial" w:cs="Arial"/>
                <w:b/>
                <w:bCs/>
                <w:sz w:val="20"/>
                <w:szCs w:val="20"/>
              </w:rPr>
              <w:t>i niebezpieczne</w:t>
            </w:r>
            <w:r w:rsidR="00C50734" w:rsidRPr="00663D8A">
              <w:rPr>
                <w:rFonts w:ascii="Arial" w:eastAsia="Calibri" w:hAnsi="Arial" w:cs="Arial"/>
                <w:b/>
                <w:bCs/>
                <w:sz w:val="18"/>
                <w:szCs w:val="18"/>
              </w:rPr>
              <w:t xml:space="preserve"> </w:t>
            </w:r>
            <w:r w:rsidRPr="00663D8A">
              <w:rPr>
                <w:rFonts w:ascii="Arial" w:eastAsia="Calibri" w:hAnsi="Arial" w:cs="Arial"/>
                <w:b/>
                <w:bCs/>
                <w:sz w:val="18"/>
                <w:szCs w:val="18"/>
              </w:rPr>
              <w:t>[Mg]:</w:t>
            </w:r>
          </w:p>
        </w:tc>
        <w:tc>
          <w:tcPr>
            <w:tcW w:w="748" w:type="pct"/>
            <w:gridSpan w:val="2"/>
            <w:shd w:val="clear" w:color="auto" w:fill="FFFFFF" w:themeFill="background1"/>
          </w:tcPr>
          <w:p w14:paraId="5C0308C4" w14:textId="77777777" w:rsidR="00E50967" w:rsidRPr="00663D8A" w:rsidRDefault="006B7828" w:rsidP="00DE32F8">
            <w:pPr>
              <w:spacing w:after="0" w:line="240" w:lineRule="auto"/>
              <w:ind w:left="-51"/>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706" w:type="pct"/>
            <w:gridSpan w:val="3"/>
            <w:shd w:val="clear" w:color="auto" w:fill="FFFFFF" w:themeFill="background1"/>
          </w:tcPr>
          <w:p w14:paraId="7B743365" w14:textId="77777777" w:rsidR="00E50967" w:rsidRPr="00663D8A" w:rsidRDefault="00E50967" w:rsidP="00DE32F8">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 xml:space="preserve">*Max 7,20 </w:t>
            </w:r>
            <w:r w:rsidR="00C50734" w:rsidRPr="00663D8A">
              <w:rPr>
                <w:rFonts w:ascii="Arial" w:eastAsia="Calibri" w:hAnsi="Arial" w:cs="Arial"/>
                <w:b/>
                <w:bCs/>
                <w:sz w:val="18"/>
                <w:szCs w:val="18"/>
              </w:rPr>
              <w:t>[</w:t>
            </w:r>
            <w:r w:rsidRPr="00663D8A">
              <w:rPr>
                <w:rFonts w:ascii="Arial" w:eastAsia="Calibri" w:hAnsi="Arial" w:cs="Arial"/>
                <w:b/>
                <w:bCs/>
                <w:sz w:val="18"/>
                <w:szCs w:val="18"/>
              </w:rPr>
              <w:t>Mg</w:t>
            </w:r>
            <w:r w:rsidR="00C50734" w:rsidRPr="00663D8A">
              <w:rPr>
                <w:rFonts w:ascii="Arial" w:eastAsia="Calibri" w:hAnsi="Arial" w:cs="Arial"/>
                <w:b/>
                <w:bCs/>
                <w:sz w:val="18"/>
                <w:szCs w:val="18"/>
              </w:rPr>
              <w:t>]</w:t>
            </w:r>
            <w:r w:rsidRPr="00663D8A">
              <w:rPr>
                <w:rFonts w:ascii="Arial" w:eastAsia="Times New Roman" w:hAnsi="Arial" w:cs="Arial"/>
                <w:b/>
                <w:bCs/>
                <w:sz w:val="18"/>
                <w:szCs w:val="18"/>
                <w:lang w:eastAsia="pl-PL"/>
              </w:rPr>
              <w:t xml:space="preserve"> jednocześnie</w:t>
            </w:r>
          </w:p>
        </w:tc>
        <w:tc>
          <w:tcPr>
            <w:tcW w:w="928" w:type="pct"/>
            <w:gridSpan w:val="2"/>
            <w:shd w:val="clear" w:color="auto" w:fill="FFFFFF" w:themeFill="background1"/>
          </w:tcPr>
          <w:p w14:paraId="33E4B4FC" w14:textId="77777777" w:rsidR="00E50967" w:rsidRPr="00663D8A" w:rsidRDefault="00A232ED" w:rsidP="00DE32F8">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w:t>
            </w:r>
            <w:r w:rsidR="00E50967" w:rsidRPr="00663D8A">
              <w:rPr>
                <w:rFonts w:ascii="Arial" w:eastAsia="Calibri" w:hAnsi="Arial" w:cs="Arial"/>
                <w:b/>
                <w:bCs/>
                <w:sz w:val="18"/>
                <w:szCs w:val="18"/>
              </w:rPr>
              <w:t xml:space="preserve">9,72 </w:t>
            </w:r>
            <w:r w:rsidR="00C50734" w:rsidRPr="00663D8A">
              <w:rPr>
                <w:rFonts w:ascii="Arial" w:eastAsia="Calibri" w:hAnsi="Arial" w:cs="Arial"/>
                <w:b/>
                <w:bCs/>
                <w:sz w:val="18"/>
                <w:szCs w:val="18"/>
              </w:rPr>
              <w:t>[</w:t>
            </w:r>
            <w:r w:rsidR="00E50967" w:rsidRPr="00663D8A">
              <w:rPr>
                <w:rFonts w:ascii="Arial" w:eastAsia="Calibri" w:hAnsi="Arial" w:cs="Arial"/>
                <w:b/>
                <w:bCs/>
                <w:sz w:val="18"/>
                <w:szCs w:val="18"/>
              </w:rPr>
              <w:t>Mg</w:t>
            </w:r>
            <w:r w:rsidR="00C50734" w:rsidRPr="00663D8A">
              <w:rPr>
                <w:rFonts w:ascii="Arial" w:eastAsia="Calibri" w:hAnsi="Arial" w:cs="Arial"/>
                <w:b/>
                <w:bCs/>
                <w:sz w:val="18"/>
                <w:szCs w:val="18"/>
              </w:rPr>
              <w:t>]</w:t>
            </w:r>
          </w:p>
        </w:tc>
      </w:tr>
      <w:tr w:rsidR="001E0A07" w:rsidRPr="00663D8A" w14:paraId="7DC6F877" w14:textId="77777777" w:rsidTr="00663D8A">
        <w:tblPrEx>
          <w:tblCellMar>
            <w:left w:w="28" w:type="dxa"/>
            <w:right w:w="28" w:type="dxa"/>
          </w:tblCellMar>
        </w:tblPrEx>
        <w:trPr>
          <w:trHeight w:val="718"/>
        </w:trPr>
        <w:tc>
          <w:tcPr>
            <w:tcW w:w="5000" w:type="pct"/>
            <w:gridSpan w:val="10"/>
            <w:shd w:val="clear" w:color="auto" w:fill="FFFFFF" w:themeFill="background1"/>
          </w:tcPr>
          <w:p w14:paraId="615F1A5D" w14:textId="77777777" w:rsidR="00E50967" w:rsidRPr="00663D8A" w:rsidRDefault="00E50967" w:rsidP="00E50967">
            <w:pPr>
              <w:spacing w:after="0" w:line="240" w:lineRule="auto"/>
              <w:jc w:val="center"/>
              <w:rPr>
                <w:rFonts w:ascii="Arial" w:eastAsia="Calibri" w:hAnsi="Arial" w:cs="Arial"/>
                <w:sz w:val="20"/>
                <w:szCs w:val="20"/>
              </w:rPr>
            </w:pPr>
            <w:r w:rsidRPr="00663D8A">
              <w:rPr>
                <w:rFonts w:ascii="Arial" w:eastAsia="Calibri" w:hAnsi="Arial" w:cs="Arial"/>
                <w:sz w:val="20"/>
                <w:szCs w:val="20"/>
              </w:rPr>
              <w:t xml:space="preserve">MP2(k) Kontener morski - podstrefa na </w:t>
            </w:r>
            <w:r w:rsidR="0043697C" w:rsidRPr="00663D8A">
              <w:rPr>
                <w:rFonts w:ascii="Arial" w:eastAsia="Calibri" w:hAnsi="Arial" w:cs="Arial"/>
                <w:sz w:val="20"/>
                <w:szCs w:val="20"/>
              </w:rPr>
              <w:t xml:space="preserve">wytwarzane </w:t>
            </w:r>
            <w:r w:rsidRPr="00663D8A">
              <w:rPr>
                <w:rFonts w:ascii="Arial" w:eastAsia="Calibri" w:hAnsi="Arial" w:cs="Arial"/>
                <w:sz w:val="20"/>
                <w:szCs w:val="20"/>
              </w:rPr>
              <w:t>odpady niebezpieczne</w:t>
            </w:r>
            <w:r w:rsidR="00F440CD" w:rsidRPr="00663D8A">
              <w:rPr>
                <w:rFonts w:ascii="Arial" w:eastAsia="Calibri" w:hAnsi="Arial" w:cs="Arial"/>
                <w:sz w:val="20"/>
                <w:szCs w:val="20"/>
              </w:rPr>
              <w:t xml:space="preserve"> o pow. 10 m</w:t>
            </w:r>
            <w:r w:rsidR="00F440CD" w:rsidRPr="00663D8A">
              <w:rPr>
                <w:rFonts w:ascii="Arial" w:eastAsia="Calibri" w:hAnsi="Arial" w:cs="Arial"/>
                <w:sz w:val="20"/>
                <w:szCs w:val="20"/>
                <w:vertAlign w:val="superscript"/>
              </w:rPr>
              <w:t>2</w:t>
            </w:r>
            <w:r w:rsidR="00F440CD" w:rsidRPr="00663D8A">
              <w:rPr>
                <w:rFonts w:ascii="Arial" w:eastAsia="Calibri" w:hAnsi="Arial" w:cs="Arial"/>
                <w:sz w:val="20"/>
                <w:szCs w:val="20"/>
              </w:rPr>
              <w:t xml:space="preserve"> (5,40 Mg):</w:t>
            </w:r>
          </w:p>
          <w:p w14:paraId="18833CFA" w14:textId="77777777" w:rsidR="00E50967" w:rsidRPr="00663D8A" w:rsidRDefault="00E50967" w:rsidP="00E50967">
            <w:pPr>
              <w:spacing w:after="0" w:line="240" w:lineRule="auto"/>
              <w:jc w:val="center"/>
              <w:rPr>
                <w:rFonts w:ascii="Arial" w:eastAsia="Calibri" w:hAnsi="Arial" w:cs="Arial"/>
                <w:sz w:val="18"/>
                <w:szCs w:val="18"/>
              </w:rPr>
            </w:pPr>
            <w:r w:rsidRPr="00663D8A">
              <w:rPr>
                <w:rFonts w:ascii="Arial" w:eastAsia="Calibri" w:hAnsi="Arial" w:cs="Arial"/>
                <w:sz w:val="20"/>
                <w:szCs w:val="20"/>
              </w:rPr>
              <w:t>Dno kontenera morskiego będzie nieprzepuszczalne, kontener będzie wyposażony w sorbenty oraz szczelne pojemniki do zbierania zużytych sorbentów. Plac będzie utwardzony płytami żelbetowymi drogowymi lub betonem.</w:t>
            </w:r>
          </w:p>
        </w:tc>
      </w:tr>
      <w:tr w:rsidR="001E0A07" w:rsidRPr="00663D8A" w14:paraId="19D57185" w14:textId="77777777" w:rsidTr="00663D8A">
        <w:tblPrEx>
          <w:tblCellMar>
            <w:left w:w="28" w:type="dxa"/>
            <w:right w:w="28" w:type="dxa"/>
          </w:tblCellMar>
        </w:tblPrEx>
        <w:trPr>
          <w:trHeight w:val="20"/>
        </w:trPr>
        <w:tc>
          <w:tcPr>
            <w:tcW w:w="555" w:type="pct"/>
            <w:shd w:val="clear" w:color="auto" w:fill="FFFFFF" w:themeFill="background1"/>
          </w:tcPr>
          <w:p w14:paraId="5536EF88" w14:textId="77777777" w:rsidR="00E50967" w:rsidRPr="00663D8A" w:rsidRDefault="00E50967" w:rsidP="00DE32F8">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rPr>
              <w:t>Kod odpadu</w:t>
            </w:r>
          </w:p>
        </w:tc>
        <w:tc>
          <w:tcPr>
            <w:tcW w:w="2063" w:type="pct"/>
            <w:gridSpan w:val="2"/>
            <w:shd w:val="clear" w:color="auto" w:fill="FFFFFF" w:themeFill="background1"/>
          </w:tcPr>
          <w:p w14:paraId="37900973" w14:textId="77777777" w:rsidR="00E50967" w:rsidRPr="00663D8A" w:rsidRDefault="00E50967" w:rsidP="00DE32F8">
            <w:pPr>
              <w:spacing w:after="0" w:line="240" w:lineRule="auto"/>
              <w:rPr>
                <w:rFonts w:ascii="Arial" w:eastAsia="Times New Roman" w:hAnsi="Arial" w:cs="Arial"/>
                <w:sz w:val="18"/>
                <w:szCs w:val="18"/>
                <w:lang w:eastAsia="pl-PL"/>
              </w:rPr>
            </w:pPr>
            <w:r w:rsidRPr="00663D8A">
              <w:rPr>
                <w:rFonts w:ascii="Arial" w:eastAsia="Calibri" w:hAnsi="Arial" w:cs="Arial"/>
                <w:sz w:val="18"/>
                <w:szCs w:val="18"/>
              </w:rPr>
              <w:t>Rodzaj odpadu</w:t>
            </w:r>
          </w:p>
        </w:tc>
        <w:tc>
          <w:tcPr>
            <w:tcW w:w="748" w:type="pct"/>
            <w:gridSpan w:val="2"/>
            <w:shd w:val="clear" w:color="auto" w:fill="FFFFFF" w:themeFill="background1"/>
          </w:tcPr>
          <w:p w14:paraId="2BC760D6" w14:textId="77777777" w:rsidR="00E50967" w:rsidRPr="00663D8A" w:rsidRDefault="00E50967" w:rsidP="00DE32F8">
            <w:pPr>
              <w:spacing w:after="0" w:line="240" w:lineRule="auto"/>
              <w:ind w:left="-51"/>
              <w:jc w:val="center"/>
              <w:rPr>
                <w:rFonts w:ascii="Arial" w:eastAsia="Times New Roman" w:hAnsi="Arial" w:cs="Arial"/>
                <w:sz w:val="18"/>
                <w:szCs w:val="18"/>
                <w:lang w:eastAsia="pl-PL"/>
              </w:rPr>
            </w:pPr>
            <w:r w:rsidRPr="00663D8A">
              <w:rPr>
                <w:rFonts w:ascii="Arial" w:eastAsia="Calibri" w:hAnsi="Arial" w:cs="Arial"/>
                <w:sz w:val="18"/>
                <w:szCs w:val="18"/>
              </w:rPr>
              <w:t>[Mg/rok]</w:t>
            </w:r>
          </w:p>
        </w:tc>
        <w:tc>
          <w:tcPr>
            <w:tcW w:w="706" w:type="pct"/>
            <w:gridSpan w:val="3"/>
            <w:shd w:val="clear" w:color="auto" w:fill="FFFFFF" w:themeFill="background1"/>
          </w:tcPr>
          <w:p w14:paraId="1ADAC657" w14:textId="77777777" w:rsidR="00E50967" w:rsidRPr="00663D8A" w:rsidRDefault="00A22CD0"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Max. </w:t>
            </w:r>
            <w:r w:rsidR="00E50967" w:rsidRPr="00663D8A">
              <w:rPr>
                <w:rFonts w:ascii="Arial" w:eastAsia="Calibri" w:hAnsi="Arial" w:cs="Arial"/>
                <w:sz w:val="18"/>
                <w:szCs w:val="18"/>
              </w:rPr>
              <w:t>[Mg]</w:t>
            </w:r>
          </w:p>
        </w:tc>
        <w:tc>
          <w:tcPr>
            <w:tcW w:w="928" w:type="pct"/>
            <w:gridSpan w:val="2"/>
            <w:shd w:val="clear" w:color="auto" w:fill="FFFFFF" w:themeFill="background1"/>
          </w:tcPr>
          <w:p w14:paraId="55F7ADDA" w14:textId="77777777" w:rsidR="00E50967" w:rsidRPr="00663D8A" w:rsidRDefault="00A22CD0" w:rsidP="00DE32F8">
            <w:pPr>
              <w:spacing w:after="0" w:line="240" w:lineRule="auto"/>
              <w:jc w:val="center"/>
              <w:rPr>
                <w:rFonts w:ascii="Arial" w:eastAsia="Calibri" w:hAnsi="Arial" w:cs="Arial"/>
                <w:sz w:val="18"/>
                <w:szCs w:val="18"/>
              </w:rPr>
            </w:pPr>
            <w:proofErr w:type="spellStart"/>
            <w:r w:rsidRPr="00663D8A">
              <w:rPr>
                <w:rFonts w:ascii="Arial" w:eastAsia="Calibri" w:hAnsi="Arial" w:cs="Arial"/>
                <w:sz w:val="18"/>
                <w:szCs w:val="18"/>
              </w:rPr>
              <w:t>Najw</w:t>
            </w:r>
            <w:proofErr w:type="spellEnd"/>
            <w:r w:rsidRPr="00663D8A">
              <w:rPr>
                <w:rFonts w:ascii="Arial" w:eastAsia="Calibri" w:hAnsi="Arial" w:cs="Arial"/>
                <w:sz w:val="18"/>
                <w:szCs w:val="18"/>
              </w:rPr>
              <w:t xml:space="preserve">. </w:t>
            </w:r>
            <w:r w:rsidR="00E50967" w:rsidRPr="00663D8A">
              <w:rPr>
                <w:rFonts w:ascii="Arial" w:eastAsia="Calibri" w:hAnsi="Arial" w:cs="Arial"/>
                <w:sz w:val="18"/>
                <w:szCs w:val="18"/>
              </w:rPr>
              <w:t>[Mg]</w:t>
            </w:r>
          </w:p>
        </w:tc>
      </w:tr>
      <w:tr w:rsidR="001E0A07" w:rsidRPr="00663D8A" w14:paraId="15D0AF49" w14:textId="77777777" w:rsidTr="00663D8A">
        <w:tblPrEx>
          <w:tblCellMar>
            <w:left w:w="28" w:type="dxa"/>
            <w:right w:w="28" w:type="dxa"/>
          </w:tblCellMar>
        </w:tblPrEx>
        <w:trPr>
          <w:trHeight w:val="20"/>
        </w:trPr>
        <w:tc>
          <w:tcPr>
            <w:tcW w:w="555" w:type="pct"/>
            <w:shd w:val="clear" w:color="auto" w:fill="FFFFFF" w:themeFill="background1"/>
          </w:tcPr>
          <w:p w14:paraId="2C70AF51" w14:textId="77777777" w:rsidR="00E50967" w:rsidRPr="00663D8A" w:rsidRDefault="000D348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 01 10*</w:t>
            </w:r>
          </w:p>
        </w:tc>
        <w:tc>
          <w:tcPr>
            <w:tcW w:w="2063" w:type="pct"/>
            <w:gridSpan w:val="2"/>
            <w:shd w:val="clear" w:color="auto" w:fill="FFFFFF" w:themeFill="background1"/>
          </w:tcPr>
          <w:p w14:paraId="7A029282" w14:textId="77777777" w:rsidR="00E50967" w:rsidRPr="00663D8A" w:rsidRDefault="0076270A" w:rsidP="0076270A">
            <w:pPr>
              <w:widowControl w:val="0"/>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Opakowania zawierające pozostałości substancji niebezpiecznych</w:t>
            </w:r>
            <w:r w:rsidRPr="00663D8A">
              <w:rPr>
                <w:rFonts w:ascii="Arial" w:eastAsia="Times New Roman" w:hAnsi="Arial" w:cs="Arial"/>
                <w:sz w:val="18"/>
                <w:szCs w:val="18"/>
                <w:lang w:eastAsia="pl-PL"/>
              </w:rPr>
              <w:br/>
              <w:t xml:space="preserve"> lub nimi zanieczyszczone</w:t>
            </w:r>
          </w:p>
        </w:tc>
        <w:tc>
          <w:tcPr>
            <w:tcW w:w="748" w:type="pct"/>
            <w:gridSpan w:val="2"/>
            <w:shd w:val="clear" w:color="auto" w:fill="FFFFFF" w:themeFill="background1"/>
          </w:tcPr>
          <w:p w14:paraId="4FBB8E7F" w14:textId="77777777" w:rsidR="00E50967"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5,0</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69566EFB"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1,16*</w:t>
            </w:r>
          </w:p>
        </w:tc>
        <w:tc>
          <w:tcPr>
            <w:tcW w:w="928" w:type="pct"/>
            <w:gridSpan w:val="2"/>
            <w:shd w:val="clear" w:color="auto" w:fill="FFFFFF" w:themeFill="background1"/>
          </w:tcPr>
          <w:p w14:paraId="33EC9303"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2,16*</w:t>
            </w:r>
          </w:p>
        </w:tc>
      </w:tr>
      <w:tr w:rsidR="001E0A07" w:rsidRPr="00663D8A" w14:paraId="71766D58" w14:textId="77777777" w:rsidTr="00663D8A">
        <w:tblPrEx>
          <w:tblCellMar>
            <w:left w:w="28" w:type="dxa"/>
            <w:right w:w="28" w:type="dxa"/>
          </w:tblCellMar>
        </w:tblPrEx>
        <w:trPr>
          <w:trHeight w:val="20"/>
        </w:trPr>
        <w:tc>
          <w:tcPr>
            <w:tcW w:w="555" w:type="pct"/>
            <w:shd w:val="clear" w:color="auto" w:fill="FFFFFF" w:themeFill="background1"/>
          </w:tcPr>
          <w:p w14:paraId="01E14B28" w14:textId="77777777" w:rsidR="00E50967" w:rsidRPr="00663D8A" w:rsidRDefault="000D348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 01 10*</w:t>
            </w:r>
          </w:p>
        </w:tc>
        <w:tc>
          <w:tcPr>
            <w:tcW w:w="2063" w:type="pct"/>
            <w:gridSpan w:val="2"/>
            <w:shd w:val="clear" w:color="auto" w:fill="FFFFFF" w:themeFill="background1"/>
          </w:tcPr>
          <w:p w14:paraId="3B0CE385" w14:textId="77777777" w:rsidR="00E50967" w:rsidRPr="00663D8A" w:rsidRDefault="0076270A" w:rsidP="00DE32F8">
            <w:pPr>
              <w:spacing w:after="0" w:line="240" w:lineRule="auto"/>
              <w:rPr>
                <w:rFonts w:ascii="Arial" w:eastAsia="Times New Roman" w:hAnsi="Arial" w:cs="Arial"/>
                <w:sz w:val="18"/>
                <w:szCs w:val="18"/>
                <w:lang w:eastAsia="pl-PL"/>
              </w:rPr>
            </w:pPr>
            <w:r w:rsidRPr="00663D8A">
              <w:rPr>
                <w:rFonts w:ascii="Arial" w:hAnsi="Arial" w:cs="Arial"/>
                <w:sz w:val="18"/>
                <w:szCs w:val="18"/>
              </w:rPr>
              <w:t>Mineralne oleje hydrauliczne</w:t>
            </w:r>
          </w:p>
        </w:tc>
        <w:tc>
          <w:tcPr>
            <w:tcW w:w="748" w:type="pct"/>
            <w:gridSpan w:val="2"/>
            <w:shd w:val="clear" w:color="auto" w:fill="FFFFFF" w:themeFill="background1"/>
          </w:tcPr>
          <w:p w14:paraId="788142AD" w14:textId="77777777" w:rsidR="00E50967"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0,10</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11E7E422"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0,714*</w:t>
            </w:r>
          </w:p>
        </w:tc>
        <w:tc>
          <w:tcPr>
            <w:tcW w:w="928" w:type="pct"/>
            <w:gridSpan w:val="2"/>
            <w:shd w:val="clear" w:color="auto" w:fill="FFFFFF" w:themeFill="background1"/>
          </w:tcPr>
          <w:p w14:paraId="08279471"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0,714*</w:t>
            </w:r>
          </w:p>
        </w:tc>
      </w:tr>
      <w:tr w:rsidR="001E0A07" w:rsidRPr="00663D8A" w14:paraId="12D4E102" w14:textId="77777777" w:rsidTr="00663D8A">
        <w:tblPrEx>
          <w:tblCellMar>
            <w:left w:w="28" w:type="dxa"/>
            <w:right w:w="28" w:type="dxa"/>
          </w:tblCellMar>
        </w:tblPrEx>
        <w:trPr>
          <w:trHeight w:val="20"/>
        </w:trPr>
        <w:tc>
          <w:tcPr>
            <w:tcW w:w="555" w:type="pct"/>
            <w:shd w:val="clear" w:color="auto" w:fill="FFFFFF" w:themeFill="background1"/>
          </w:tcPr>
          <w:p w14:paraId="674DAEF2" w14:textId="77777777" w:rsidR="00BB13FE" w:rsidRPr="00663D8A" w:rsidRDefault="00BB13FE"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13 02 05*</w:t>
            </w:r>
          </w:p>
        </w:tc>
        <w:tc>
          <w:tcPr>
            <w:tcW w:w="2063" w:type="pct"/>
            <w:gridSpan w:val="2"/>
            <w:shd w:val="clear" w:color="auto" w:fill="FFFFFF" w:themeFill="background1"/>
          </w:tcPr>
          <w:p w14:paraId="2A3D5BFF" w14:textId="77777777" w:rsidR="00BB13FE" w:rsidRPr="00663D8A" w:rsidRDefault="0076270A" w:rsidP="00DE32F8">
            <w:pPr>
              <w:spacing w:after="0" w:line="240" w:lineRule="auto"/>
              <w:rPr>
                <w:rFonts w:ascii="Arial" w:eastAsia="Times New Roman" w:hAnsi="Arial" w:cs="Arial"/>
                <w:sz w:val="18"/>
                <w:szCs w:val="18"/>
                <w:lang w:eastAsia="pl-PL"/>
              </w:rPr>
            </w:pPr>
            <w:r w:rsidRPr="00663D8A">
              <w:rPr>
                <w:rFonts w:ascii="Arial" w:hAnsi="Arial" w:cs="Arial"/>
                <w:sz w:val="18"/>
                <w:szCs w:val="18"/>
              </w:rPr>
              <w:t>Mineralne oleje silnikowe, przekładniowe i smarowe</w:t>
            </w:r>
          </w:p>
        </w:tc>
        <w:tc>
          <w:tcPr>
            <w:tcW w:w="748" w:type="pct"/>
            <w:gridSpan w:val="2"/>
            <w:shd w:val="clear" w:color="auto" w:fill="FFFFFF" w:themeFill="background1"/>
          </w:tcPr>
          <w:p w14:paraId="0EFF1690" w14:textId="77777777" w:rsidR="00BB13FE"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0,30</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6B114C61" w14:textId="77777777" w:rsidR="00BB13FE" w:rsidRPr="00663D8A" w:rsidRDefault="00132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0,714*</w:t>
            </w:r>
          </w:p>
        </w:tc>
        <w:tc>
          <w:tcPr>
            <w:tcW w:w="928" w:type="pct"/>
            <w:gridSpan w:val="2"/>
            <w:shd w:val="clear" w:color="auto" w:fill="FFFFFF" w:themeFill="background1"/>
          </w:tcPr>
          <w:p w14:paraId="11AC1CAD" w14:textId="77777777" w:rsidR="00BB13FE" w:rsidRPr="00663D8A" w:rsidRDefault="00132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0,714*</w:t>
            </w:r>
          </w:p>
        </w:tc>
      </w:tr>
      <w:tr w:rsidR="001E0A07" w:rsidRPr="00663D8A" w14:paraId="661C96FB" w14:textId="77777777" w:rsidTr="00663D8A">
        <w:tblPrEx>
          <w:tblCellMar>
            <w:left w:w="28" w:type="dxa"/>
            <w:right w:w="28" w:type="dxa"/>
          </w:tblCellMar>
        </w:tblPrEx>
        <w:trPr>
          <w:trHeight w:val="20"/>
        </w:trPr>
        <w:tc>
          <w:tcPr>
            <w:tcW w:w="555" w:type="pct"/>
            <w:shd w:val="clear" w:color="auto" w:fill="FFFFFF" w:themeFill="background1"/>
          </w:tcPr>
          <w:p w14:paraId="0BC8BA22" w14:textId="77777777" w:rsidR="00E50967" w:rsidRPr="00663D8A" w:rsidRDefault="000D348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15 02 02*</w:t>
            </w:r>
          </w:p>
        </w:tc>
        <w:tc>
          <w:tcPr>
            <w:tcW w:w="2063" w:type="pct"/>
            <w:gridSpan w:val="2"/>
            <w:shd w:val="clear" w:color="auto" w:fill="FFFFFF" w:themeFill="background1"/>
          </w:tcPr>
          <w:p w14:paraId="2E996ADE" w14:textId="77777777" w:rsidR="00E50967" w:rsidRPr="00663D8A" w:rsidRDefault="0076270A" w:rsidP="00DE32F8">
            <w:pPr>
              <w:spacing w:after="0" w:line="240" w:lineRule="auto"/>
              <w:rPr>
                <w:rFonts w:ascii="Arial" w:eastAsia="Times New Roman" w:hAnsi="Arial" w:cs="Arial"/>
                <w:sz w:val="18"/>
                <w:szCs w:val="18"/>
                <w:lang w:eastAsia="pl-PL"/>
              </w:rPr>
            </w:pPr>
            <w:r w:rsidRPr="00663D8A">
              <w:rPr>
                <w:rFonts w:ascii="Arial" w:hAnsi="Arial" w:cs="Arial"/>
                <w:sz w:val="18"/>
                <w:szCs w:val="18"/>
              </w:rPr>
              <w:t>Sorbenty, materiały filtracyjne, tkaniny do wycierania (np. szmaty, ścierki) i ubrania ochronne zanieczyszczone substancjami niebezpiecznymi (odzież robocza i ochronna, czyściwo bawełniane</w:t>
            </w:r>
            <w:r w:rsidRPr="00663D8A">
              <w:rPr>
                <w:rFonts w:ascii="Arial" w:hAnsi="Arial" w:cs="Arial"/>
                <w:sz w:val="18"/>
                <w:szCs w:val="18"/>
              </w:rPr>
              <w:br/>
              <w:t>i papierowe, sorbenty z likwidacji rozlewów substancji ropopochodnych...)</w:t>
            </w:r>
          </w:p>
        </w:tc>
        <w:tc>
          <w:tcPr>
            <w:tcW w:w="748" w:type="pct"/>
            <w:gridSpan w:val="2"/>
            <w:shd w:val="clear" w:color="auto" w:fill="FFFFFF" w:themeFill="background1"/>
          </w:tcPr>
          <w:p w14:paraId="4EA5892F" w14:textId="77777777" w:rsidR="00E50967"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0,10</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3F8CB54D"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c>
          <w:tcPr>
            <w:tcW w:w="928" w:type="pct"/>
            <w:gridSpan w:val="2"/>
            <w:shd w:val="clear" w:color="auto" w:fill="FFFFFF" w:themeFill="background1"/>
          </w:tcPr>
          <w:p w14:paraId="14143406"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r>
      <w:tr w:rsidR="001E0A07" w:rsidRPr="00663D8A" w14:paraId="77ADD222" w14:textId="77777777" w:rsidTr="00663D8A">
        <w:tblPrEx>
          <w:tblCellMar>
            <w:left w:w="28" w:type="dxa"/>
            <w:right w:w="28" w:type="dxa"/>
          </w:tblCellMar>
        </w:tblPrEx>
        <w:trPr>
          <w:trHeight w:val="20"/>
        </w:trPr>
        <w:tc>
          <w:tcPr>
            <w:tcW w:w="555" w:type="pct"/>
            <w:shd w:val="clear" w:color="auto" w:fill="FFFFFF" w:themeFill="background1"/>
          </w:tcPr>
          <w:p w14:paraId="71D8FBFD" w14:textId="77777777" w:rsidR="00E50967" w:rsidRPr="00663D8A" w:rsidRDefault="000D348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 01 07*</w:t>
            </w:r>
          </w:p>
        </w:tc>
        <w:tc>
          <w:tcPr>
            <w:tcW w:w="2063" w:type="pct"/>
            <w:gridSpan w:val="2"/>
            <w:shd w:val="clear" w:color="auto" w:fill="FFFFFF" w:themeFill="background1"/>
          </w:tcPr>
          <w:p w14:paraId="2C480CD3" w14:textId="77777777" w:rsidR="00E50967" w:rsidRPr="00663D8A" w:rsidRDefault="0076270A" w:rsidP="00DE32F8">
            <w:pPr>
              <w:spacing w:after="0" w:line="240" w:lineRule="auto"/>
              <w:rPr>
                <w:rFonts w:ascii="Arial" w:eastAsia="Times New Roman" w:hAnsi="Arial" w:cs="Arial"/>
                <w:sz w:val="18"/>
                <w:szCs w:val="18"/>
                <w:lang w:eastAsia="pl-PL"/>
              </w:rPr>
            </w:pPr>
            <w:r w:rsidRPr="00663D8A">
              <w:rPr>
                <w:rFonts w:ascii="Arial" w:hAnsi="Arial" w:cs="Arial"/>
                <w:sz w:val="18"/>
                <w:szCs w:val="18"/>
              </w:rPr>
              <w:t>Filtry olejowe</w:t>
            </w:r>
          </w:p>
        </w:tc>
        <w:tc>
          <w:tcPr>
            <w:tcW w:w="748" w:type="pct"/>
            <w:gridSpan w:val="2"/>
            <w:shd w:val="clear" w:color="auto" w:fill="FFFFFF" w:themeFill="background1"/>
          </w:tcPr>
          <w:p w14:paraId="6320D47D" w14:textId="77777777" w:rsidR="00E50967"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0,03</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7D84B771"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c>
          <w:tcPr>
            <w:tcW w:w="928" w:type="pct"/>
            <w:gridSpan w:val="2"/>
            <w:shd w:val="clear" w:color="auto" w:fill="FFFFFF" w:themeFill="background1"/>
          </w:tcPr>
          <w:p w14:paraId="677E69CD"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0,51*</w:t>
            </w:r>
          </w:p>
        </w:tc>
      </w:tr>
      <w:tr w:rsidR="001E0A07" w:rsidRPr="00663D8A" w14:paraId="1C4FA65B" w14:textId="77777777" w:rsidTr="00663D8A">
        <w:tblPrEx>
          <w:tblCellMar>
            <w:left w:w="28" w:type="dxa"/>
            <w:right w:w="28" w:type="dxa"/>
          </w:tblCellMar>
        </w:tblPrEx>
        <w:trPr>
          <w:trHeight w:val="20"/>
        </w:trPr>
        <w:tc>
          <w:tcPr>
            <w:tcW w:w="555" w:type="pct"/>
            <w:shd w:val="clear" w:color="auto" w:fill="FFFFFF" w:themeFill="background1"/>
          </w:tcPr>
          <w:p w14:paraId="62635B6F" w14:textId="77777777" w:rsidR="00E50967" w:rsidRPr="00663D8A" w:rsidRDefault="000D348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 01 14*</w:t>
            </w:r>
          </w:p>
        </w:tc>
        <w:tc>
          <w:tcPr>
            <w:tcW w:w="2063" w:type="pct"/>
            <w:gridSpan w:val="2"/>
            <w:shd w:val="clear" w:color="auto" w:fill="FFFFFF" w:themeFill="background1"/>
          </w:tcPr>
          <w:p w14:paraId="18B79F8C" w14:textId="77777777" w:rsidR="00E50967" w:rsidRPr="00663D8A" w:rsidRDefault="0076270A" w:rsidP="00DE32F8">
            <w:pPr>
              <w:spacing w:after="0" w:line="240" w:lineRule="auto"/>
              <w:rPr>
                <w:rFonts w:ascii="Arial" w:eastAsia="Times New Roman" w:hAnsi="Arial" w:cs="Arial"/>
                <w:sz w:val="18"/>
                <w:szCs w:val="18"/>
                <w:lang w:eastAsia="pl-PL"/>
              </w:rPr>
            </w:pPr>
            <w:r w:rsidRPr="00663D8A">
              <w:rPr>
                <w:rFonts w:ascii="Arial" w:hAnsi="Arial" w:cs="Arial"/>
                <w:sz w:val="18"/>
                <w:szCs w:val="18"/>
              </w:rPr>
              <w:t>Płyny zapobiegające zamarzaniu</w:t>
            </w:r>
          </w:p>
        </w:tc>
        <w:tc>
          <w:tcPr>
            <w:tcW w:w="748" w:type="pct"/>
            <w:gridSpan w:val="2"/>
            <w:shd w:val="clear" w:color="auto" w:fill="FFFFFF" w:themeFill="background1"/>
          </w:tcPr>
          <w:p w14:paraId="577078C0" w14:textId="77777777" w:rsidR="00E50967"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0,25</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10D5551D"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0,90*</w:t>
            </w:r>
          </w:p>
        </w:tc>
        <w:tc>
          <w:tcPr>
            <w:tcW w:w="928" w:type="pct"/>
            <w:gridSpan w:val="2"/>
            <w:shd w:val="clear" w:color="auto" w:fill="FFFFFF" w:themeFill="background1"/>
          </w:tcPr>
          <w:p w14:paraId="632EFA92" w14:textId="77777777" w:rsidR="00E50967" w:rsidRPr="00663D8A" w:rsidRDefault="000D3488"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0,90*</w:t>
            </w:r>
          </w:p>
        </w:tc>
      </w:tr>
      <w:tr w:rsidR="001E0A07" w:rsidRPr="00663D8A" w14:paraId="0682CEBD" w14:textId="77777777" w:rsidTr="00663D8A">
        <w:tblPrEx>
          <w:tblCellMar>
            <w:left w:w="28" w:type="dxa"/>
            <w:right w:w="28" w:type="dxa"/>
          </w:tblCellMar>
        </w:tblPrEx>
        <w:trPr>
          <w:trHeight w:val="706"/>
        </w:trPr>
        <w:tc>
          <w:tcPr>
            <w:tcW w:w="555" w:type="pct"/>
            <w:shd w:val="clear" w:color="auto" w:fill="FFFFFF" w:themeFill="background1"/>
          </w:tcPr>
          <w:p w14:paraId="36ADB971" w14:textId="77777777" w:rsidR="00E50967" w:rsidRPr="00663D8A" w:rsidRDefault="000D3488" w:rsidP="0076270A">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 02 13*</w:t>
            </w:r>
          </w:p>
        </w:tc>
        <w:tc>
          <w:tcPr>
            <w:tcW w:w="2063" w:type="pct"/>
            <w:gridSpan w:val="2"/>
            <w:shd w:val="clear" w:color="auto" w:fill="FFFFFF" w:themeFill="background1"/>
          </w:tcPr>
          <w:p w14:paraId="41AFE95C" w14:textId="77777777" w:rsidR="00E50967" w:rsidRPr="00663D8A" w:rsidRDefault="0076270A" w:rsidP="006B7828">
            <w:pPr>
              <w:keepNext/>
              <w:keepLines/>
              <w:overflowPunct w:val="0"/>
              <w:autoSpaceDE w:val="0"/>
              <w:autoSpaceDN w:val="0"/>
              <w:adjustRightInd w:val="0"/>
              <w:spacing w:after="0" w:line="240" w:lineRule="auto"/>
              <w:textAlignment w:val="baseline"/>
              <w:rPr>
                <w:rFonts w:ascii="Arial" w:hAnsi="Arial" w:cs="Arial"/>
                <w:sz w:val="18"/>
                <w:szCs w:val="18"/>
              </w:rPr>
            </w:pPr>
            <w:r w:rsidRPr="00663D8A">
              <w:rPr>
                <w:rFonts w:ascii="Arial" w:hAnsi="Arial" w:cs="Arial"/>
                <w:sz w:val="18"/>
                <w:szCs w:val="18"/>
              </w:rPr>
              <w:t>Zużyte urządzenia zawierające niebezpieczne elementy inne niż wymienione  w 16 02 09 do 16 02 12 (w tym: lampy fluorescencyjne, monitory, zasilacze UPS itp.)</w:t>
            </w:r>
          </w:p>
        </w:tc>
        <w:tc>
          <w:tcPr>
            <w:tcW w:w="748" w:type="pct"/>
            <w:gridSpan w:val="2"/>
            <w:shd w:val="clear" w:color="auto" w:fill="FFFFFF" w:themeFill="background1"/>
          </w:tcPr>
          <w:p w14:paraId="149848F0" w14:textId="77777777" w:rsidR="00E50967" w:rsidRPr="00663D8A" w:rsidRDefault="00C50734" w:rsidP="0076270A">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0,05</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3132E2D9" w14:textId="77777777" w:rsidR="00E50967" w:rsidRPr="00663D8A" w:rsidRDefault="000D3488" w:rsidP="0076270A">
            <w:pPr>
              <w:spacing w:after="0" w:line="240" w:lineRule="auto"/>
              <w:jc w:val="center"/>
              <w:rPr>
                <w:rFonts w:ascii="Arial" w:eastAsia="Calibri" w:hAnsi="Arial" w:cs="Arial"/>
                <w:sz w:val="18"/>
                <w:szCs w:val="18"/>
              </w:rPr>
            </w:pPr>
            <w:r w:rsidRPr="00663D8A">
              <w:rPr>
                <w:rFonts w:ascii="Arial" w:eastAsia="Calibri" w:hAnsi="Arial" w:cs="Arial"/>
                <w:sz w:val="18"/>
                <w:szCs w:val="18"/>
              </w:rPr>
              <w:t>2,4*</w:t>
            </w:r>
          </w:p>
        </w:tc>
        <w:tc>
          <w:tcPr>
            <w:tcW w:w="928" w:type="pct"/>
            <w:gridSpan w:val="2"/>
            <w:shd w:val="clear" w:color="auto" w:fill="FFFFFF" w:themeFill="background1"/>
          </w:tcPr>
          <w:p w14:paraId="08357980" w14:textId="77777777" w:rsidR="00E50967" w:rsidRPr="00663D8A" w:rsidRDefault="000D3488" w:rsidP="0076270A">
            <w:pPr>
              <w:spacing w:after="0" w:line="240" w:lineRule="auto"/>
              <w:jc w:val="center"/>
              <w:rPr>
                <w:rFonts w:ascii="Arial" w:eastAsia="Calibri" w:hAnsi="Arial" w:cs="Arial"/>
                <w:sz w:val="18"/>
                <w:szCs w:val="18"/>
              </w:rPr>
            </w:pPr>
            <w:r w:rsidRPr="00663D8A">
              <w:rPr>
                <w:rFonts w:ascii="Arial" w:eastAsia="Calibri" w:hAnsi="Arial" w:cs="Arial"/>
                <w:sz w:val="18"/>
                <w:szCs w:val="18"/>
              </w:rPr>
              <w:t>3,24*</w:t>
            </w:r>
          </w:p>
        </w:tc>
      </w:tr>
      <w:tr w:rsidR="001E0A07" w:rsidRPr="00663D8A" w14:paraId="7EC96972" w14:textId="77777777" w:rsidTr="00663D8A">
        <w:tblPrEx>
          <w:tblCellMar>
            <w:left w:w="28" w:type="dxa"/>
            <w:right w:w="28" w:type="dxa"/>
          </w:tblCellMar>
        </w:tblPrEx>
        <w:trPr>
          <w:trHeight w:val="20"/>
        </w:trPr>
        <w:tc>
          <w:tcPr>
            <w:tcW w:w="555" w:type="pct"/>
            <w:shd w:val="clear" w:color="auto" w:fill="FFFFFF" w:themeFill="background1"/>
          </w:tcPr>
          <w:p w14:paraId="6341D4B7" w14:textId="77777777" w:rsidR="00E50967" w:rsidRPr="00663D8A" w:rsidRDefault="000D3488"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 06 01*</w:t>
            </w:r>
          </w:p>
        </w:tc>
        <w:tc>
          <w:tcPr>
            <w:tcW w:w="2063" w:type="pct"/>
            <w:gridSpan w:val="2"/>
            <w:shd w:val="clear" w:color="auto" w:fill="FFFFFF" w:themeFill="background1"/>
          </w:tcPr>
          <w:p w14:paraId="6F8A6930" w14:textId="77777777" w:rsidR="00E50967" w:rsidRPr="00663D8A" w:rsidRDefault="00817A64" w:rsidP="00DE32F8">
            <w:pPr>
              <w:spacing w:after="0" w:line="240" w:lineRule="auto"/>
              <w:rPr>
                <w:rFonts w:ascii="Arial" w:eastAsia="Times New Roman" w:hAnsi="Arial" w:cs="Arial"/>
                <w:sz w:val="18"/>
                <w:szCs w:val="18"/>
                <w:lang w:eastAsia="pl-PL"/>
              </w:rPr>
            </w:pPr>
            <w:r w:rsidRPr="00663D8A">
              <w:rPr>
                <w:rFonts w:ascii="Arial" w:eastAsia="Times New Roman" w:hAnsi="Arial" w:cs="Arial"/>
                <w:sz w:val="18"/>
                <w:szCs w:val="18"/>
                <w:lang w:eastAsia="pl-PL"/>
              </w:rPr>
              <w:t>Baterie i akumulatory ołowiowe</w:t>
            </w:r>
          </w:p>
        </w:tc>
        <w:tc>
          <w:tcPr>
            <w:tcW w:w="748" w:type="pct"/>
            <w:gridSpan w:val="2"/>
            <w:shd w:val="clear" w:color="auto" w:fill="FFFFFF" w:themeFill="background1"/>
          </w:tcPr>
          <w:p w14:paraId="2BF2482E" w14:textId="77777777" w:rsidR="00E50967"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10,15</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08C7DC5D" w14:textId="77777777" w:rsidR="00E50967"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w:t>
            </w:r>
            <w:r w:rsidR="00C50734" w:rsidRPr="00663D8A">
              <w:rPr>
                <w:rFonts w:ascii="Arial" w:eastAsia="Calibri" w:hAnsi="Arial" w:cs="Arial"/>
                <w:sz w:val="18"/>
                <w:szCs w:val="18"/>
              </w:rPr>
              <w:t>1</w:t>
            </w:r>
            <w:r w:rsidRPr="00663D8A">
              <w:rPr>
                <w:rFonts w:ascii="Arial" w:eastAsia="Calibri" w:hAnsi="Arial" w:cs="Arial"/>
                <w:sz w:val="18"/>
                <w:szCs w:val="18"/>
              </w:rPr>
              <w:t>*</w:t>
            </w:r>
          </w:p>
        </w:tc>
        <w:tc>
          <w:tcPr>
            <w:tcW w:w="928" w:type="pct"/>
            <w:gridSpan w:val="2"/>
            <w:shd w:val="clear" w:color="auto" w:fill="FFFFFF" w:themeFill="background1"/>
          </w:tcPr>
          <w:p w14:paraId="765D927B" w14:textId="77777777" w:rsidR="00E50967"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w:t>
            </w:r>
            <w:r w:rsidR="00C50734" w:rsidRPr="00663D8A">
              <w:rPr>
                <w:rFonts w:ascii="Arial" w:eastAsia="Calibri" w:hAnsi="Arial" w:cs="Arial"/>
                <w:sz w:val="18"/>
                <w:szCs w:val="18"/>
              </w:rPr>
              <w:t>1</w:t>
            </w:r>
            <w:r w:rsidRPr="00663D8A">
              <w:rPr>
                <w:rFonts w:ascii="Arial" w:eastAsia="Calibri" w:hAnsi="Arial" w:cs="Arial"/>
                <w:sz w:val="18"/>
                <w:szCs w:val="18"/>
              </w:rPr>
              <w:t>*</w:t>
            </w:r>
          </w:p>
        </w:tc>
      </w:tr>
      <w:tr w:rsidR="001E0A07" w:rsidRPr="00663D8A" w14:paraId="35FBC0DF" w14:textId="77777777" w:rsidTr="00663D8A">
        <w:tblPrEx>
          <w:tblCellMar>
            <w:left w:w="28" w:type="dxa"/>
            <w:right w:w="28" w:type="dxa"/>
          </w:tblCellMar>
        </w:tblPrEx>
        <w:trPr>
          <w:trHeight w:val="219"/>
        </w:trPr>
        <w:tc>
          <w:tcPr>
            <w:tcW w:w="555" w:type="pct"/>
            <w:shd w:val="clear" w:color="auto" w:fill="FFFFFF" w:themeFill="background1"/>
          </w:tcPr>
          <w:p w14:paraId="0FDF48DB" w14:textId="77777777" w:rsidR="00BB13FE" w:rsidRPr="00663D8A" w:rsidRDefault="00BB13FE"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 06 02*</w:t>
            </w:r>
          </w:p>
        </w:tc>
        <w:tc>
          <w:tcPr>
            <w:tcW w:w="2063" w:type="pct"/>
            <w:gridSpan w:val="2"/>
            <w:shd w:val="clear" w:color="auto" w:fill="FFFFFF" w:themeFill="background1"/>
          </w:tcPr>
          <w:p w14:paraId="03FAB894" w14:textId="77777777" w:rsidR="00BB13FE" w:rsidRPr="00663D8A" w:rsidRDefault="00817A64" w:rsidP="00DE32F8">
            <w:pPr>
              <w:spacing w:after="0" w:line="240" w:lineRule="auto"/>
              <w:rPr>
                <w:rFonts w:ascii="Arial" w:eastAsia="Times New Roman" w:hAnsi="Arial" w:cs="Arial"/>
                <w:sz w:val="18"/>
                <w:szCs w:val="18"/>
                <w:lang w:eastAsia="pl-PL"/>
              </w:rPr>
            </w:pPr>
            <w:r w:rsidRPr="00663D8A">
              <w:rPr>
                <w:rFonts w:ascii="Arial" w:hAnsi="Arial"/>
                <w:sz w:val="18"/>
                <w:szCs w:val="18"/>
              </w:rPr>
              <w:t>Baterie i akumulatory niklowo-kadmowe</w:t>
            </w:r>
          </w:p>
        </w:tc>
        <w:tc>
          <w:tcPr>
            <w:tcW w:w="748" w:type="pct"/>
            <w:gridSpan w:val="2"/>
            <w:shd w:val="clear" w:color="auto" w:fill="FFFFFF" w:themeFill="background1"/>
          </w:tcPr>
          <w:p w14:paraId="4487B006" w14:textId="77777777" w:rsidR="00BB13FE"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2478C11B" w14:textId="77777777" w:rsidR="00BB13FE"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w:t>
            </w:r>
            <w:r w:rsidR="00C50734" w:rsidRPr="00663D8A">
              <w:rPr>
                <w:rFonts w:ascii="Arial" w:eastAsia="Calibri" w:hAnsi="Arial" w:cs="Arial"/>
                <w:sz w:val="18"/>
                <w:szCs w:val="18"/>
              </w:rPr>
              <w:t>1</w:t>
            </w:r>
            <w:r w:rsidRPr="00663D8A">
              <w:rPr>
                <w:rFonts w:ascii="Arial" w:eastAsia="Calibri" w:hAnsi="Arial" w:cs="Arial"/>
                <w:sz w:val="18"/>
                <w:szCs w:val="18"/>
              </w:rPr>
              <w:t>*</w:t>
            </w:r>
          </w:p>
        </w:tc>
        <w:tc>
          <w:tcPr>
            <w:tcW w:w="928" w:type="pct"/>
            <w:gridSpan w:val="2"/>
            <w:shd w:val="clear" w:color="auto" w:fill="FFFFFF" w:themeFill="background1"/>
          </w:tcPr>
          <w:p w14:paraId="4794E400" w14:textId="77777777" w:rsidR="00BB13FE"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w:t>
            </w:r>
            <w:r w:rsidR="00C50734" w:rsidRPr="00663D8A">
              <w:rPr>
                <w:rFonts w:ascii="Arial" w:eastAsia="Calibri" w:hAnsi="Arial" w:cs="Arial"/>
                <w:sz w:val="18"/>
                <w:szCs w:val="18"/>
              </w:rPr>
              <w:t>1</w:t>
            </w:r>
            <w:r w:rsidRPr="00663D8A">
              <w:rPr>
                <w:rFonts w:ascii="Arial" w:eastAsia="Calibri" w:hAnsi="Arial" w:cs="Arial"/>
                <w:sz w:val="18"/>
                <w:szCs w:val="18"/>
              </w:rPr>
              <w:t>*</w:t>
            </w:r>
          </w:p>
        </w:tc>
      </w:tr>
      <w:tr w:rsidR="001E0A07" w:rsidRPr="00663D8A" w14:paraId="31EF597A" w14:textId="77777777" w:rsidTr="00663D8A">
        <w:tblPrEx>
          <w:tblCellMar>
            <w:left w:w="28" w:type="dxa"/>
            <w:right w:w="28" w:type="dxa"/>
          </w:tblCellMar>
        </w:tblPrEx>
        <w:trPr>
          <w:trHeight w:val="20"/>
        </w:trPr>
        <w:tc>
          <w:tcPr>
            <w:tcW w:w="555" w:type="pct"/>
            <w:shd w:val="clear" w:color="auto" w:fill="FFFFFF" w:themeFill="background1"/>
          </w:tcPr>
          <w:p w14:paraId="162301EE" w14:textId="77777777" w:rsidR="00BB13FE" w:rsidRPr="00663D8A" w:rsidRDefault="00BB13FE"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 06 03*</w:t>
            </w:r>
          </w:p>
        </w:tc>
        <w:tc>
          <w:tcPr>
            <w:tcW w:w="2063" w:type="pct"/>
            <w:gridSpan w:val="2"/>
            <w:shd w:val="clear" w:color="auto" w:fill="FFFFFF" w:themeFill="background1"/>
          </w:tcPr>
          <w:p w14:paraId="580DD5E9" w14:textId="77777777" w:rsidR="00BB13FE" w:rsidRPr="00663D8A" w:rsidRDefault="00817A64" w:rsidP="00DE32F8">
            <w:pPr>
              <w:spacing w:after="0" w:line="240" w:lineRule="auto"/>
              <w:rPr>
                <w:rFonts w:ascii="Arial" w:eastAsia="Times New Roman" w:hAnsi="Arial" w:cs="Arial"/>
                <w:sz w:val="18"/>
                <w:szCs w:val="18"/>
                <w:lang w:eastAsia="pl-PL"/>
              </w:rPr>
            </w:pPr>
            <w:r w:rsidRPr="00663D8A">
              <w:rPr>
                <w:rFonts w:ascii="Arial" w:hAnsi="Arial"/>
                <w:sz w:val="18"/>
                <w:szCs w:val="18"/>
              </w:rPr>
              <w:t>Baterie zawierające rtęć</w:t>
            </w:r>
          </w:p>
        </w:tc>
        <w:tc>
          <w:tcPr>
            <w:tcW w:w="748" w:type="pct"/>
            <w:gridSpan w:val="2"/>
            <w:shd w:val="clear" w:color="auto" w:fill="FFFFFF" w:themeFill="background1"/>
          </w:tcPr>
          <w:p w14:paraId="25D42C4E" w14:textId="77777777" w:rsidR="00BB13FE" w:rsidRPr="00663D8A" w:rsidRDefault="00C50734"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2,0</w:t>
            </w:r>
            <w:r w:rsidR="006B7828" w:rsidRPr="00663D8A">
              <w:rPr>
                <w:rFonts w:ascii="Arial" w:eastAsia="Times New Roman" w:hAnsi="Arial" w:cs="Arial"/>
                <w:sz w:val="18"/>
                <w:szCs w:val="18"/>
                <w:lang w:eastAsia="pl-PL"/>
              </w:rPr>
              <w:t>*</w:t>
            </w:r>
          </w:p>
        </w:tc>
        <w:tc>
          <w:tcPr>
            <w:tcW w:w="706" w:type="pct"/>
            <w:gridSpan w:val="3"/>
            <w:shd w:val="clear" w:color="auto" w:fill="FFFFFF" w:themeFill="background1"/>
          </w:tcPr>
          <w:p w14:paraId="57B46BF3" w14:textId="77777777" w:rsidR="00BB13FE"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w:t>
            </w:r>
            <w:r w:rsidR="00C50734" w:rsidRPr="00663D8A">
              <w:rPr>
                <w:rFonts w:ascii="Arial" w:eastAsia="Calibri" w:hAnsi="Arial" w:cs="Arial"/>
                <w:sz w:val="18"/>
                <w:szCs w:val="18"/>
              </w:rPr>
              <w:t>1</w:t>
            </w:r>
            <w:r w:rsidRPr="00663D8A">
              <w:rPr>
                <w:rFonts w:ascii="Arial" w:eastAsia="Calibri" w:hAnsi="Arial" w:cs="Arial"/>
                <w:sz w:val="18"/>
                <w:szCs w:val="18"/>
              </w:rPr>
              <w:t>*</w:t>
            </w:r>
          </w:p>
        </w:tc>
        <w:tc>
          <w:tcPr>
            <w:tcW w:w="928" w:type="pct"/>
            <w:gridSpan w:val="2"/>
            <w:shd w:val="clear" w:color="auto" w:fill="FFFFFF" w:themeFill="background1"/>
          </w:tcPr>
          <w:p w14:paraId="3F9E2B49" w14:textId="77777777" w:rsidR="00BB13FE"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0,</w:t>
            </w:r>
            <w:r w:rsidR="00C50734" w:rsidRPr="00663D8A">
              <w:rPr>
                <w:rFonts w:ascii="Arial" w:eastAsia="Calibri" w:hAnsi="Arial" w:cs="Arial"/>
                <w:sz w:val="18"/>
                <w:szCs w:val="18"/>
              </w:rPr>
              <w:t>1</w:t>
            </w:r>
            <w:r w:rsidRPr="00663D8A">
              <w:rPr>
                <w:rFonts w:ascii="Arial" w:eastAsia="Calibri" w:hAnsi="Arial" w:cs="Arial"/>
                <w:sz w:val="18"/>
                <w:szCs w:val="18"/>
              </w:rPr>
              <w:t>*</w:t>
            </w:r>
          </w:p>
        </w:tc>
      </w:tr>
      <w:tr w:rsidR="001E0A07" w:rsidRPr="00663D8A" w14:paraId="316BF17C" w14:textId="77777777" w:rsidTr="00663D8A">
        <w:tblPrEx>
          <w:tblCellMar>
            <w:left w:w="28" w:type="dxa"/>
            <w:right w:w="28" w:type="dxa"/>
          </w:tblCellMar>
        </w:tblPrEx>
        <w:trPr>
          <w:trHeight w:val="20"/>
        </w:trPr>
        <w:tc>
          <w:tcPr>
            <w:tcW w:w="555" w:type="pct"/>
            <w:shd w:val="clear" w:color="auto" w:fill="FFFFFF" w:themeFill="background1"/>
          </w:tcPr>
          <w:p w14:paraId="46485B83" w14:textId="77777777" w:rsidR="00BB13FE" w:rsidRPr="00663D8A" w:rsidRDefault="00BB13FE" w:rsidP="00DE32F8">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19 12 11*</w:t>
            </w:r>
          </w:p>
        </w:tc>
        <w:tc>
          <w:tcPr>
            <w:tcW w:w="2063" w:type="pct"/>
            <w:gridSpan w:val="2"/>
            <w:shd w:val="clear" w:color="auto" w:fill="FFFFFF" w:themeFill="background1"/>
          </w:tcPr>
          <w:p w14:paraId="60EB8149" w14:textId="77777777" w:rsidR="00BB13FE" w:rsidRPr="00663D8A" w:rsidRDefault="00817A64" w:rsidP="00DE32F8">
            <w:pPr>
              <w:spacing w:after="0" w:line="240" w:lineRule="auto"/>
              <w:rPr>
                <w:rFonts w:ascii="Arial" w:eastAsia="Times New Roman" w:hAnsi="Arial" w:cs="Arial"/>
                <w:sz w:val="18"/>
                <w:szCs w:val="18"/>
                <w:lang w:eastAsia="pl-PL"/>
              </w:rPr>
            </w:pPr>
            <w:r w:rsidRPr="00663D8A">
              <w:rPr>
                <w:rFonts w:ascii="Arial" w:hAnsi="Arial" w:cs="Arial"/>
                <w:sz w:val="18"/>
                <w:szCs w:val="18"/>
              </w:rPr>
              <w:t>Inne odpady (w tym zmieszane substancje</w:t>
            </w:r>
            <w:r w:rsidR="006B7828" w:rsidRPr="00663D8A">
              <w:rPr>
                <w:rFonts w:ascii="Arial" w:hAnsi="Arial" w:cs="Arial"/>
                <w:sz w:val="18"/>
                <w:szCs w:val="18"/>
              </w:rPr>
              <w:t xml:space="preserve"> </w:t>
            </w:r>
            <w:r w:rsidRPr="00663D8A">
              <w:rPr>
                <w:rFonts w:ascii="Arial" w:hAnsi="Arial" w:cs="Arial"/>
                <w:sz w:val="18"/>
                <w:szCs w:val="18"/>
              </w:rPr>
              <w:t xml:space="preserve">i przedmioty) </w:t>
            </w:r>
            <w:r w:rsidR="006B7828" w:rsidRPr="00663D8A">
              <w:rPr>
                <w:rFonts w:ascii="Arial" w:hAnsi="Arial" w:cs="Arial"/>
                <w:sz w:val="18"/>
                <w:szCs w:val="18"/>
              </w:rPr>
              <w:br/>
            </w:r>
            <w:r w:rsidRPr="00663D8A">
              <w:rPr>
                <w:rFonts w:ascii="Arial" w:hAnsi="Arial" w:cs="Arial"/>
                <w:sz w:val="18"/>
                <w:szCs w:val="18"/>
              </w:rPr>
              <w:t>z mechanicznej obróbki odpadów zawierające substancje niebezpieczne</w:t>
            </w:r>
          </w:p>
        </w:tc>
        <w:tc>
          <w:tcPr>
            <w:tcW w:w="748" w:type="pct"/>
            <w:gridSpan w:val="2"/>
            <w:shd w:val="clear" w:color="auto" w:fill="FFFFFF" w:themeFill="background1"/>
          </w:tcPr>
          <w:p w14:paraId="45CBBF69" w14:textId="77777777" w:rsidR="00BB13FE" w:rsidRPr="00663D8A" w:rsidRDefault="006B7828" w:rsidP="00DE32F8">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40*</w:t>
            </w:r>
          </w:p>
        </w:tc>
        <w:tc>
          <w:tcPr>
            <w:tcW w:w="706" w:type="pct"/>
            <w:gridSpan w:val="3"/>
            <w:shd w:val="clear" w:color="auto" w:fill="FFFFFF" w:themeFill="background1"/>
          </w:tcPr>
          <w:p w14:paraId="347AFC95" w14:textId="77777777" w:rsidR="00BB13FE"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4*</w:t>
            </w:r>
          </w:p>
        </w:tc>
        <w:tc>
          <w:tcPr>
            <w:tcW w:w="928" w:type="pct"/>
            <w:gridSpan w:val="2"/>
            <w:shd w:val="clear" w:color="auto" w:fill="FFFFFF" w:themeFill="background1"/>
          </w:tcPr>
          <w:p w14:paraId="6D38A702" w14:textId="77777777" w:rsidR="00BB13FE" w:rsidRPr="00663D8A" w:rsidRDefault="00BB13FE" w:rsidP="00DE32F8">
            <w:pPr>
              <w:spacing w:after="0" w:line="240" w:lineRule="auto"/>
              <w:jc w:val="center"/>
              <w:rPr>
                <w:rFonts w:ascii="Arial" w:eastAsia="Calibri" w:hAnsi="Arial" w:cs="Arial"/>
                <w:sz w:val="18"/>
                <w:szCs w:val="18"/>
              </w:rPr>
            </w:pPr>
            <w:r w:rsidRPr="00663D8A">
              <w:rPr>
                <w:rFonts w:ascii="Arial" w:eastAsia="Calibri" w:hAnsi="Arial" w:cs="Arial"/>
                <w:sz w:val="18"/>
                <w:szCs w:val="18"/>
              </w:rPr>
              <w:t>5,40*</w:t>
            </w:r>
          </w:p>
        </w:tc>
      </w:tr>
      <w:tr w:rsidR="001E0A07" w:rsidRPr="00663D8A" w14:paraId="0D2C9DF3" w14:textId="77777777" w:rsidTr="00663D8A">
        <w:tblPrEx>
          <w:tblCellMar>
            <w:left w:w="28" w:type="dxa"/>
            <w:right w:w="28" w:type="dxa"/>
          </w:tblCellMar>
        </w:tblPrEx>
        <w:trPr>
          <w:gridAfter w:val="1"/>
          <w:wAfter w:w="6" w:type="pct"/>
          <w:trHeight w:val="144"/>
        </w:trPr>
        <w:tc>
          <w:tcPr>
            <w:tcW w:w="2618" w:type="pct"/>
            <w:gridSpan w:val="3"/>
            <w:shd w:val="clear" w:color="auto" w:fill="FFFFFF" w:themeFill="background1"/>
          </w:tcPr>
          <w:p w14:paraId="151C0255" w14:textId="77777777" w:rsidR="00B8130C" w:rsidRPr="00663D8A" w:rsidRDefault="00C50734" w:rsidP="00C50734">
            <w:pPr>
              <w:spacing w:after="0" w:line="240" w:lineRule="auto"/>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MP2(k) Kontener morski </w:t>
            </w:r>
            <w:r w:rsidRPr="00663D8A">
              <w:rPr>
                <w:rFonts w:ascii="Arial" w:eastAsia="Calibri" w:hAnsi="Arial" w:cs="Arial"/>
                <w:b/>
                <w:bCs/>
                <w:sz w:val="20"/>
                <w:szCs w:val="20"/>
              </w:rPr>
              <w:t>- podstrefa na wytwarzane odpady niebezpieczne</w:t>
            </w:r>
            <w:r w:rsidRPr="00663D8A">
              <w:rPr>
                <w:rFonts w:ascii="Arial" w:eastAsia="Calibri" w:hAnsi="Arial" w:cs="Arial"/>
                <w:b/>
                <w:bCs/>
                <w:sz w:val="18"/>
                <w:szCs w:val="18"/>
              </w:rPr>
              <w:t xml:space="preserve"> [Mg]:</w:t>
            </w:r>
          </w:p>
        </w:tc>
        <w:tc>
          <w:tcPr>
            <w:tcW w:w="756" w:type="pct"/>
            <w:gridSpan w:val="3"/>
            <w:shd w:val="clear" w:color="auto" w:fill="FFFFFF" w:themeFill="background1"/>
          </w:tcPr>
          <w:p w14:paraId="6E923A03" w14:textId="77777777" w:rsidR="00B8130C" w:rsidRPr="00663D8A" w:rsidRDefault="00386D50" w:rsidP="00DE32F8">
            <w:pPr>
              <w:spacing w:after="0" w:line="240" w:lineRule="auto"/>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698" w:type="pct"/>
            <w:gridSpan w:val="2"/>
            <w:shd w:val="clear" w:color="auto" w:fill="FFFFFF" w:themeFill="background1"/>
          </w:tcPr>
          <w:p w14:paraId="7AC87BB3" w14:textId="77777777" w:rsidR="00B8130C" w:rsidRPr="00663D8A" w:rsidRDefault="00BB13FE" w:rsidP="00DE32F8">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*Max 4,0</w:t>
            </w:r>
            <w:r w:rsidR="00B8130C" w:rsidRPr="00663D8A">
              <w:rPr>
                <w:rFonts w:ascii="Arial" w:eastAsia="Calibri" w:hAnsi="Arial" w:cs="Arial"/>
                <w:b/>
                <w:bCs/>
                <w:sz w:val="18"/>
                <w:szCs w:val="18"/>
              </w:rPr>
              <w:t xml:space="preserve"> Mg</w:t>
            </w:r>
            <w:r w:rsidR="00B8130C" w:rsidRPr="00663D8A">
              <w:rPr>
                <w:rFonts w:ascii="Arial" w:eastAsia="Times New Roman" w:hAnsi="Arial" w:cs="Arial"/>
                <w:b/>
                <w:bCs/>
                <w:sz w:val="18"/>
                <w:szCs w:val="18"/>
                <w:lang w:eastAsia="pl-PL"/>
              </w:rPr>
              <w:t xml:space="preserve"> </w:t>
            </w:r>
            <w:r w:rsidRPr="00663D8A">
              <w:rPr>
                <w:rFonts w:ascii="Arial" w:eastAsia="Times New Roman" w:hAnsi="Arial" w:cs="Arial"/>
                <w:b/>
                <w:bCs/>
                <w:sz w:val="18"/>
                <w:szCs w:val="18"/>
                <w:lang w:eastAsia="pl-PL"/>
              </w:rPr>
              <w:t>jednocześnie</w:t>
            </w:r>
          </w:p>
        </w:tc>
        <w:tc>
          <w:tcPr>
            <w:tcW w:w="922" w:type="pct"/>
            <w:shd w:val="clear" w:color="auto" w:fill="FFFFFF" w:themeFill="background1"/>
          </w:tcPr>
          <w:p w14:paraId="783E708B" w14:textId="77777777" w:rsidR="00B8130C" w:rsidRPr="00663D8A" w:rsidRDefault="00BB13FE" w:rsidP="00DE32F8">
            <w:pPr>
              <w:spacing w:after="0" w:line="240" w:lineRule="auto"/>
              <w:jc w:val="center"/>
              <w:rPr>
                <w:rFonts w:ascii="Arial" w:eastAsia="Calibri" w:hAnsi="Arial" w:cs="Arial"/>
                <w:b/>
                <w:bCs/>
                <w:sz w:val="18"/>
                <w:szCs w:val="18"/>
              </w:rPr>
            </w:pPr>
            <w:r w:rsidRPr="00663D8A">
              <w:rPr>
                <w:rFonts w:ascii="Arial" w:eastAsia="Calibri" w:hAnsi="Arial" w:cs="Arial"/>
                <w:b/>
                <w:bCs/>
                <w:sz w:val="18"/>
                <w:szCs w:val="18"/>
              </w:rPr>
              <w:t>*5,40</w:t>
            </w:r>
            <w:r w:rsidR="00B8130C" w:rsidRPr="00663D8A">
              <w:rPr>
                <w:rFonts w:ascii="Arial" w:eastAsia="Calibri" w:hAnsi="Arial" w:cs="Arial"/>
                <w:b/>
                <w:bCs/>
                <w:sz w:val="18"/>
                <w:szCs w:val="18"/>
              </w:rPr>
              <w:t xml:space="preserve"> Mg</w:t>
            </w:r>
          </w:p>
          <w:p w14:paraId="0E7081B4" w14:textId="77777777" w:rsidR="00927D87" w:rsidRPr="00663D8A" w:rsidRDefault="00927D87" w:rsidP="00DE32F8">
            <w:pPr>
              <w:spacing w:after="0" w:line="240" w:lineRule="auto"/>
              <w:jc w:val="center"/>
              <w:rPr>
                <w:rFonts w:ascii="Arial" w:eastAsia="Times New Roman" w:hAnsi="Arial" w:cs="Arial"/>
                <w:b/>
                <w:bCs/>
                <w:sz w:val="18"/>
                <w:szCs w:val="18"/>
                <w:lang w:eastAsia="pl-PL"/>
              </w:rPr>
            </w:pPr>
          </w:p>
        </w:tc>
      </w:tr>
    </w:tbl>
    <w:p w14:paraId="1D805B13" w14:textId="77777777" w:rsidR="00353034" w:rsidRPr="00663D8A" w:rsidRDefault="00353034" w:rsidP="00D30B26">
      <w:pPr>
        <w:jc w:val="both"/>
        <w:rPr>
          <w:lang w:eastAsia="pl-PL"/>
        </w:rPr>
      </w:pPr>
    </w:p>
    <w:tbl>
      <w:tblPr>
        <w:tblW w:w="519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MP4(k) Kontenery."/>
        <w:tblDescription w:val="W tabeli ustalono maksymalne masy magazynowanych odpadów w MP4(k) Kontenery."/>
      </w:tblPr>
      <w:tblGrid>
        <w:gridCol w:w="1499"/>
        <w:gridCol w:w="11"/>
        <w:gridCol w:w="5562"/>
        <w:gridCol w:w="2010"/>
        <w:gridCol w:w="11"/>
        <w:gridCol w:w="1883"/>
        <w:gridCol w:w="24"/>
        <w:gridCol w:w="2491"/>
        <w:gridCol w:w="16"/>
      </w:tblGrid>
      <w:tr w:rsidR="001E0A07" w:rsidRPr="00663D8A" w14:paraId="619F5347" w14:textId="77777777" w:rsidTr="00663D8A">
        <w:trPr>
          <w:gridAfter w:val="1"/>
          <w:wAfter w:w="6" w:type="pct"/>
          <w:trHeight w:val="20"/>
        </w:trPr>
        <w:tc>
          <w:tcPr>
            <w:tcW w:w="4994" w:type="pct"/>
            <w:gridSpan w:val="8"/>
            <w:shd w:val="clear" w:color="auto" w:fill="FFFFFF" w:themeFill="background1"/>
          </w:tcPr>
          <w:p w14:paraId="33EE8CE1" w14:textId="77777777" w:rsidR="00A22CD0" w:rsidRPr="00663D8A" w:rsidRDefault="00A22CD0" w:rsidP="00A22CD0">
            <w:pPr>
              <w:spacing w:after="0" w:line="240" w:lineRule="auto"/>
              <w:jc w:val="center"/>
              <w:rPr>
                <w:rFonts w:ascii="Arial" w:eastAsia="Calibri" w:hAnsi="Arial" w:cs="Arial"/>
                <w:sz w:val="20"/>
                <w:szCs w:val="20"/>
              </w:rPr>
            </w:pPr>
            <w:r w:rsidRPr="00663D8A">
              <w:rPr>
                <w:rFonts w:ascii="Arial" w:eastAsia="Calibri" w:hAnsi="Arial" w:cs="Arial"/>
                <w:sz w:val="20"/>
                <w:szCs w:val="20"/>
              </w:rPr>
              <w:t>MP4(k) Kontener</w:t>
            </w:r>
            <w:r w:rsidR="00161A5D" w:rsidRPr="00663D8A">
              <w:rPr>
                <w:rFonts w:ascii="Arial" w:eastAsia="Calibri" w:hAnsi="Arial" w:cs="Arial"/>
                <w:sz w:val="20"/>
                <w:szCs w:val="20"/>
              </w:rPr>
              <w:t>y</w:t>
            </w:r>
            <w:r w:rsidRPr="00663D8A">
              <w:rPr>
                <w:rFonts w:ascii="Arial" w:eastAsia="Calibri" w:hAnsi="Arial" w:cs="Arial"/>
                <w:sz w:val="20"/>
                <w:szCs w:val="20"/>
              </w:rPr>
              <w:t xml:space="preserve"> </w:t>
            </w:r>
            <w:r w:rsidR="008025FC" w:rsidRPr="00663D8A">
              <w:rPr>
                <w:rFonts w:ascii="Arial" w:eastAsia="Calibri" w:hAnsi="Arial" w:cs="Arial"/>
                <w:sz w:val="20"/>
                <w:szCs w:val="20"/>
              </w:rPr>
              <w:t>zamykan</w:t>
            </w:r>
            <w:r w:rsidR="00161A5D" w:rsidRPr="00663D8A">
              <w:rPr>
                <w:rFonts w:ascii="Arial" w:eastAsia="Calibri" w:hAnsi="Arial" w:cs="Arial"/>
                <w:sz w:val="20"/>
                <w:szCs w:val="20"/>
              </w:rPr>
              <w:t>e</w:t>
            </w:r>
            <w:r w:rsidR="008025FC" w:rsidRPr="00663D8A">
              <w:rPr>
                <w:rFonts w:ascii="Arial" w:eastAsia="Calibri" w:hAnsi="Arial" w:cs="Arial"/>
                <w:sz w:val="20"/>
                <w:szCs w:val="20"/>
              </w:rPr>
              <w:t xml:space="preserve"> bądź trwale zadaszon</w:t>
            </w:r>
            <w:r w:rsidR="00161A5D" w:rsidRPr="00663D8A">
              <w:rPr>
                <w:rFonts w:ascii="Arial" w:eastAsia="Calibri" w:hAnsi="Arial" w:cs="Arial"/>
                <w:sz w:val="20"/>
                <w:szCs w:val="20"/>
              </w:rPr>
              <w:t xml:space="preserve">e (4 szt.) </w:t>
            </w:r>
            <w:r w:rsidRPr="00663D8A">
              <w:rPr>
                <w:rFonts w:ascii="Arial" w:eastAsia="Calibri" w:hAnsi="Arial" w:cs="Arial"/>
                <w:sz w:val="20"/>
                <w:szCs w:val="20"/>
              </w:rPr>
              <w:t>- odpady wytwarzane palne i niepalne</w:t>
            </w:r>
          </w:p>
        </w:tc>
      </w:tr>
      <w:tr w:rsidR="001E0A07" w:rsidRPr="00663D8A" w14:paraId="59DD857C" w14:textId="77777777" w:rsidTr="00663D8A">
        <w:trPr>
          <w:gridAfter w:val="1"/>
          <w:wAfter w:w="6" w:type="pct"/>
          <w:trHeight w:val="20"/>
        </w:trPr>
        <w:tc>
          <w:tcPr>
            <w:tcW w:w="559" w:type="pct"/>
            <w:gridSpan w:val="2"/>
            <w:shd w:val="clear" w:color="auto" w:fill="FFFFFF" w:themeFill="background1"/>
          </w:tcPr>
          <w:p w14:paraId="384AA5D5" w14:textId="77777777" w:rsidR="00A22CD0" w:rsidRPr="00663D8A" w:rsidRDefault="00A22CD0" w:rsidP="005A721B">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059" w:type="pct"/>
            <w:shd w:val="clear" w:color="auto" w:fill="FFFFFF" w:themeFill="background1"/>
            <w:hideMark/>
          </w:tcPr>
          <w:p w14:paraId="22C8AA75" w14:textId="77777777" w:rsidR="00A22CD0" w:rsidRPr="00663D8A" w:rsidRDefault="00A22CD0" w:rsidP="005A721B">
            <w:pPr>
              <w:spacing w:after="0" w:line="240" w:lineRule="auto"/>
              <w:rPr>
                <w:rFonts w:ascii="Arial" w:eastAsia="Calibri" w:hAnsi="Arial" w:cs="Arial"/>
                <w:sz w:val="18"/>
                <w:szCs w:val="18"/>
              </w:rPr>
            </w:pPr>
            <w:r w:rsidRPr="00663D8A">
              <w:rPr>
                <w:rFonts w:ascii="Arial" w:eastAsia="Calibri" w:hAnsi="Arial" w:cs="Arial"/>
                <w:sz w:val="18"/>
                <w:szCs w:val="18"/>
              </w:rPr>
              <w:t xml:space="preserve">Rodzaj odpadu wytwarzanego </w:t>
            </w:r>
          </w:p>
        </w:tc>
        <w:tc>
          <w:tcPr>
            <w:tcW w:w="744" w:type="pct"/>
            <w:shd w:val="clear" w:color="auto" w:fill="FFFFFF" w:themeFill="background1"/>
            <w:hideMark/>
          </w:tcPr>
          <w:p w14:paraId="07400853" w14:textId="77777777" w:rsidR="00A22CD0" w:rsidRPr="00663D8A" w:rsidRDefault="00A22CD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[Mg/rok]</w:t>
            </w:r>
          </w:p>
        </w:tc>
        <w:tc>
          <w:tcPr>
            <w:tcW w:w="701" w:type="pct"/>
            <w:gridSpan w:val="2"/>
            <w:shd w:val="clear" w:color="auto" w:fill="FFFFFF" w:themeFill="background1"/>
          </w:tcPr>
          <w:p w14:paraId="3E8C0602" w14:textId="77777777" w:rsidR="00A22CD0" w:rsidRPr="00663D8A" w:rsidRDefault="00591FA2" w:rsidP="00591FA2">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 xml:space="preserve">Max. </w:t>
            </w:r>
            <w:r w:rsidR="00A22CD0" w:rsidRPr="00663D8A">
              <w:rPr>
                <w:rFonts w:ascii="Arial" w:eastAsia="Calibri" w:hAnsi="Arial" w:cs="Arial"/>
                <w:sz w:val="18"/>
                <w:szCs w:val="18"/>
              </w:rPr>
              <w:t xml:space="preserve"> [Mg]</w:t>
            </w:r>
          </w:p>
        </w:tc>
        <w:tc>
          <w:tcPr>
            <w:tcW w:w="931" w:type="pct"/>
            <w:gridSpan w:val="2"/>
            <w:shd w:val="clear" w:color="auto" w:fill="FFFFFF" w:themeFill="background1"/>
          </w:tcPr>
          <w:p w14:paraId="1CCF5ADD" w14:textId="77777777" w:rsidR="00A22CD0" w:rsidRPr="00663D8A" w:rsidRDefault="00A22CD0" w:rsidP="00591FA2">
            <w:pPr>
              <w:spacing w:after="0" w:line="240" w:lineRule="auto"/>
              <w:jc w:val="center"/>
              <w:rPr>
                <w:rFonts w:ascii="Arial" w:eastAsia="Times New Roman" w:hAnsi="Arial" w:cs="Arial"/>
                <w:sz w:val="18"/>
                <w:szCs w:val="18"/>
                <w:lang w:eastAsia="pl-PL"/>
              </w:rPr>
            </w:pPr>
            <w:proofErr w:type="spellStart"/>
            <w:r w:rsidRPr="00663D8A">
              <w:rPr>
                <w:rFonts w:ascii="Arial" w:eastAsia="Times New Roman" w:hAnsi="Arial" w:cs="Arial"/>
                <w:sz w:val="18"/>
                <w:szCs w:val="18"/>
                <w:lang w:eastAsia="pl-PL"/>
              </w:rPr>
              <w:t>Najw</w:t>
            </w:r>
            <w:proofErr w:type="spellEnd"/>
            <w:r w:rsidR="00591FA2" w:rsidRPr="00663D8A">
              <w:rPr>
                <w:rFonts w:ascii="Arial" w:eastAsia="Times New Roman" w:hAnsi="Arial" w:cs="Arial"/>
                <w:sz w:val="18"/>
                <w:szCs w:val="18"/>
                <w:lang w:eastAsia="pl-PL"/>
              </w:rPr>
              <w:t>.</w:t>
            </w:r>
            <w:r w:rsidRPr="00663D8A">
              <w:rPr>
                <w:rFonts w:ascii="Arial" w:eastAsia="Calibri" w:hAnsi="Arial" w:cs="Arial"/>
                <w:sz w:val="18"/>
                <w:szCs w:val="18"/>
              </w:rPr>
              <w:t xml:space="preserve"> [Mg]</w:t>
            </w:r>
          </w:p>
        </w:tc>
      </w:tr>
      <w:tr w:rsidR="001E0A07" w:rsidRPr="00663D8A" w14:paraId="42F603BB" w14:textId="77777777" w:rsidTr="00663D8A">
        <w:trPr>
          <w:gridAfter w:val="1"/>
          <w:wAfter w:w="6" w:type="pct"/>
          <w:trHeight w:val="20"/>
        </w:trPr>
        <w:tc>
          <w:tcPr>
            <w:tcW w:w="559" w:type="pct"/>
            <w:gridSpan w:val="2"/>
            <w:shd w:val="clear" w:color="auto" w:fill="FFFFFF" w:themeFill="background1"/>
          </w:tcPr>
          <w:p w14:paraId="2256BE8A"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15 01 01</w:t>
            </w:r>
          </w:p>
        </w:tc>
        <w:tc>
          <w:tcPr>
            <w:tcW w:w="2059" w:type="pct"/>
            <w:shd w:val="clear" w:color="auto" w:fill="FFFFFF" w:themeFill="background1"/>
          </w:tcPr>
          <w:p w14:paraId="74D87B76" w14:textId="77777777" w:rsidR="00A22CD0" w:rsidRPr="00663D8A" w:rsidRDefault="00817A64" w:rsidP="00132488">
            <w:pPr>
              <w:spacing w:after="0" w:line="240" w:lineRule="auto"/>
              <w:rPr>
                <w:rFonts w:ascii="Arial" w:eastAsia="Calibri" w:hAnsi="Arial" w:cs="Arial"/>
                <w:sz w:val="18"/>
                <w:szCs w:val="18"/>
              </w:rPr>
            </w:pPr>
            <w:r w:rsidRPr="00663D8A">
              <w:rPr>
                <w:rFonts w:ascii="Arial" w:eastAsia="Calibri" w:hAnsi="Arial" w:cs="Arial"/>
                <w:sz w:val="18"/>
                <w:szCs w:val="18"/>
              </w:rPr>
              <w:t>Opakowania z papieru  i tektury</w:t>
            </w:r>
            <w:r w:rsidR="008025FC" w:rsidRPr="00663D8A">
              <w:rPr>
                <w:rFonts w:ascii="Arial" w:eastAsia="Calibri" w:hAnsi="Arial" w:cs="Arial"/>
                <w:sz w:val="18"/>
                <w:szCs w:val="18"/>
              </w:rPr>
              <w:t xml:space="preserve"> </w:t>
            </w:r>
          </w:p>
        </w:tc>
        <w:tc>
          <w:tcPr>
            <w:tcW w:w="744" w:type="pct"/>
            <w:shd w:val="clear" w:color="auto" w:fill="FFFFFF" w:themeFill="background1"/>
          </w:tcPr>
          <w:p w14:paraId="30055B13" w14:textId="77777777" w:rsidR="00A22CD0" w:rsidRPr="00663D8A" w:rsidRDefault="00D30B2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701" w:type="pct"/>
            <w:gridSpan w:val="2"/>
            <w:shd w:val="clear" w:color="auto" w:fill="FFFFFF" w:themeFill="background1"/>
          </w:tcPr>
          <w:p w14:paraId="5883AF75"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32</w:t>
            </w:r>
          </w:p>
        </w:tc>
        <w:tc>
          <w:tcPr>
            <w:tcW w:w="931" w:type="pct"/>
            <w:gridSpan w:val="2"/>
            <w:shd w:val="clear" w:color="auto" w:fill="FFFFFF" w:themeFill="background1"/>
          </w:tcPr>
          <w:p w14:paraId="4EEF0740"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32</w:t>
            </w:r>
          </w:p>
        </w:tc>
      </w:tr>
      <w:tr w:rsidR="001E0A07" w:rsidRPr="00663D8A" w14:paraId="5A788036" w14:textId="77777777" w:rsidTr="00663D8A">
        <w:trPr>
          <w:gridAfter w:val="1"/>
          <w:wAfter w:w="6" w:type="pct"/>
          <w:trHeight w:val="20"/>
        </w:trPr>
        <w:tc>
          <w:tcPr>
            <w:tcW w:w="559" w:type="pct"/>
            <w:gridSpan w:val="2"/>
            <w:shd w:val="clear" w:color="auto" w:fill="FFFFFF" w:themeFill="background1"/>
          </w:tcPr>
          <w:p w14:paraId="72FA02D5"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15 01 04</w:t>
            </w:r>
          </w:p>
        </w:tc>
        <w:tc>
          <w:tcPr>
            <w:tcW w:w="2059" w:type="pct"/>
            <w:shd w:val="clear" w:color="auto" w:fill="FFFFFF" w:themeFill="background1"/>
          </w:tcPr>
          <w:p w14:paraId="7C4BA6C7" w14:textId="77777777" w:rsidR="00A22CD0" w:rsidRPr="00663D8A" w:rsidRDefault="00817A64" w:rsidP="005A721B">
            <w:pPr>
              <w:spacing w:after="0" w:line="240" w:lineRule="auto"/>
              <w:rPr>
                <w:rFonts w:ascii="Arial" w:eastAsia="Calibri" w:hAnsi="Arial" w:cs="Arial"/>
                <w:sz w:val="18"/>
                <w:szCs w:val="18"/>
              </w:rPr>
            </w:pPr>
            <w:r w:rsidRPr="00663D8A">
              <w:rPr>
                <w:rFonts w:ascii="Arial" w:eastAsia="Calibri" w:hAnsi="Arial" w:cs="Arial"/>
                <w:sz w:val="18"/>
                <w:szCs w:val="18"/>
              </w:rPr>
              <w:t>Opakowania z metali</w:t>
            </w:r>
          </w:p>
        </w:tc>
        <w:tc>
          <w:tcPr>
            <w:tcW w:w="744" w:type="pct"/>
            <w:shd w:val="clear" w:color="auto" w:fill="FFFFFF" w:themeFill="background1"/>
          </w:tcPr>
          <w:p w14:paraId="7D4A14CE" w14:textId="77777777" w:rsidR="00A22CD0" w:rsidRPr="00663D8A" w:rsidRDefault="00D30B2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8 000*</w:t>
            </w:r>
          </w:p>
        </w:tc>
        <w:tc>
          <w:tcPr>
            <w:tcW w:w="701" w:type="pct"/>
            <w:gridSpan w:val="2"/>
            <w:shd w:val="clear" w:color="auto" w:fill="FFFFFF" w:themeFill="background1"/>
          </w:tcPr>
          <w:p w14:paraId="1E0D0E10"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48</w:t>
            </w:r>
          </w:p>
        </w:tc>
        <w:tc>
          <w:tcPr>
            <w:tcW w:w="931" w:type="pct"/>
            <w:gridSpan w:val="2"/>
            <w:shd w:val="clear" w:color="auto" w:fill="FFFFFF" w:themeFill="background1"/>
          </w:tcPr>
          <w:p w14:paraId="75E12C96"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48</w:t>
            </w:r>
          </w:p>
        </w:tc>
      </w:tr>
      <w:tr w:rsidR="001E0A07" w:rsidRPr="00663D8A" w14:paraId="006321B4" w14:textId="77777777" w:rsidTr="00663D8A">
        <w:trPr>
          <w:gridAfter w:val="1"/>
          <w:wAfter w:w="6" w:type="pct"/>
          <w:trHeight w:val="20"/>
        </w:trPr>
        <w:tc>
          <w:tcPr>
            <w:tcW w:w="559" w:type="pct"/>
            <w:gridSpan w:val="2"/>
            <w:shd w:val="clear" w:color="auto" w:fill="FFFFFF" w:themeFill="background1"/>
          </w:tcPr>
          <w:p w14:paraId="5BDB6C0F"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19 12 01</w:t>
            </w:r>
          </w:p>
        </w:tc>
        <w:tc>
          <w:tcPr>
            <w:tcW w:w="2059" w:type="pct"/>
            <w:shd w:val="clear" w:color="auto" w:fill="FFFFFF" w:themeFill="background1"/>
          </w:tcPr>
          <w:p w14:paraId="0BCD707E" w14:textId="77777777" w:rsidR="00150F33" w:rsidRPr="00663D8A" w:rsidRDefault="00817A64" w:rsidP="005A721B">
            <w:pPr>
              <w:spacing w:after="0" w:line="240" w:lineRule="auto"/>
              <w:rPr>
                <w:rFonts w:ascii="Arial" w:eastAsia="Calibri" w:hAnsi="Arial" w:cs="Arial"/>
                <w:sz w:val="18"/>
                <w:szCs w:val="18"/>
              </w:rPr>
            </w:pPr>
            <w:r w:rsidRPr="00663D8A">
              <w:rPr>
                <w:rFonts w:ascii="Arial" w:eastAsia="Calibri" w:hAnsi="Arial" w:cs="Arial"/>
                <w:sz w:val="18"/>
                <w:szCs w:val="18"/>
              </w:rPr>
              <w:t>Papier i tektura</w:t>
            </w:r>
          </w:p>
          <w:p w14:paraId="63613A9C" w14:textId="77777777" w:rsidR="00A22CD0" w:rsidRPr="00663D8A" w:rsidRDefault="00A22CD0" w:rsidP="005A721B">
            <w:pPr>
              <w:spacing w:after="0" w:line="240" w:lineRule="auto"/>
              <w:rPr>
                <w:rFonts w:ascii="Arial" w:eastAsia="Calibri" w:hAnsi="Arial" w:cs="Arial"/>
                <w:sz w:val="18"/>
                <w:szCs w:val="18"/>
              </w:rPr>
            </w:pPr>
          </w:p>
        </w:tc>
        <w:tc>
          <w:tcPr>
            <w:tcW w:w="744" w:type="pct"/>
            <w:shd w:val="clear" w:color="auto" w:fill="FFFFFF" w:themeFill="background1"/>
          </w:tcPr>
          <w:p w14:paraId="24124C4A" w14:textId="77777777" w:rsidR="00A22CD0" w:rsidRPr="00663D8A" w:rsidRDefault="00D30B2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lastRenderedPageBreak/>
              <w:t>4 000*</w:t>
            </w:r>
          </w:p>
        </w:tc>
        <w:tc>
          <w:tcPr>
            <w:tcW w:w="701" w:type="pct"/>
            <w:gridSpan w:val="2"/>
            <w:shd w:val="clear" w:color="auto" w:fill="FFFFFF" w:themeFill="background1"/>
          </w:tcPr>
          <w:p w14:paraId="6D056FA6"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32</w:t>
            </w:r>
          </w:p>
        </w:tc>
        <w:tc>
          <w:tcPr>
            <w:tcW w:w="931" w:type="pct"/>
            <w:gridSpan w:val="2"/>
            <w:shd w:val="clear" w:color="auto" w:fill="FFFFFF" w:themeFill="background1"/>
          </w:tcPr>
          <w:p w14:paraId="04991910"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32</w:t>
            </w:r>
          </w:p>
        </w:tc>
      </w:tr>
      <w:tr w:rsidR="001E0A07" w:rsidRPr="00663D8A" w14:paraId="74C1748C" w14:textId="77777777" w:rsidTr="00663D8A">
        <w:trPr>
          <w:gridAfter w:val="1"/>
          <w:wAfter w:w="6" w:type="pct"/>
          <w:trHeight w:val="20"/>
        </w:trPr>
        <w:tc>
          <w:tcPr>
            <w:tcW w:w="559" w:type="pct"/>
            <w:gridSpan w:val="2"/>
            <w:shd w:val="clear" w:color="auto" w:fill="FFFFFF" w:themeFill="background1"/>
          </w:tcPr>
          <w:p w14:paraId="7610B447"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19 12 02</w:t>
            </w:r>
          </w:p>
        </w:tc>
        <w:tc>
          <w:tcPr>
            <w:tcW w:w="2059" w:type="pct"/>
            <w:shd w:val="clear" w:color="auto" w:fill="FFFFFF" w:themeFill="background1"/>
          </w:tcPr>
          <w:p w14:paraId="79E10958" w14:textId="77777777" w:rsidR="00A22CD0" w:rsidRPr="00663D8A" w:rsidRDefault="00817A64" w:rsidP="005A721B">
            <w:pPr>
              <w:spacing w:after="0" w:line="240" w:lineRule="auto"/>
              <w:rPr>
                <w:rFonts w:ascii="Arial" w:eastAsia="Calibri" w:hAnsi="Arial" w:cs="Arial"/>
                <w:sz w:val="18"/>
                <w:szCs w:val="18"/>
              </w:rPr>
            </w:pPr>
            <w:r w:rsidRPr="00663D8A">
              <w:rPr>
                <w:rFonts w:ascii="Arial" w:eastAsia="Calibri" w:hAnsi="Arial" w:cs="Arial"/>
                <w:sz w:val="18"/>
                <w:szCs w:val="18"/>
              </w:rPr>
              <w:t>Metale żelazne</w:t>
            </w:r>
          </w:p>
        </w:tc>
        <w:tc>
          <w:tcPr>
            <w:tcW w:w="744" w:type="pct"/>
            <w:shd w:val="clear" w:color="auto" w:fill="FFFFFF" w:themeFill="background1"/>
          </w:tcPr>
          <w:p w14:paraId="49305F71" w14:textId="77777777" w:rsidR="00A22CD0" w:rsidRPr="00663D8A" w:rsidRDefault="00D30B2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4 310*</w:t>
            </w:r>
          </w:p>
        </w:tc>
        <w:tc>
          <w:tcPr>
            <w:tcW w:w="701" w:type="pct"/>
            <w:gridSpan w:val="2"/>
            <w:shd w:val="clear" w:color="auto" w:fill="FFFFFF" w:themeFill="background1"/>
          </w:tcPr>
          <w:p w14:paraId="5FCA503C"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48</w:t>
            </w:r>
          </w:p>
        </w:tc>
        <w:tc>
          <w:tcPr>
            <w:tcW w:w="931" w:type="pct"/>
            <w:gridSpan w:val="2"/>
            <w:shd w:val="clear" w:color="auto" w:fill="FFFFFF" w:themeFill="background1"/>
          </w:tcPr>
          <w:p w14:paraId="6F74F3FF"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48</w:t>
            </w:r>
          </w:p>
        </w:tc>
      </w:tr>
      <w:tr w:rsidR="001E0A07" w:rsidRPr="00663D8A" w14:paraId="2EA4095E" w14:textId="77777777" w:rsidTr="00663D8A">
        <w:tblPrEx>
          <w:tblCellMar>
            <w:left w:w="28" w:type="dxa"/>
            <w:right w:w="28" w:type="dxa"/>
          </w:tblCellMar>
        </w:tblPrEx>
        <w:trPr>
          <w:trHeight w:val="20"/>
        </w:trPr>
        <w:tc>
          <w:tcPr>
            <w:tcW w:w="555" w:type="pct"/>
            <w:shd w:val="clear" w:color="auto" w:fill="FFFFFF" w:themeFill="background1"/>
          </w:tcPr>
          <w:p w14:paraId="3CA102E4" w14:textId="77777777" w:rsidR="00A22CD0" w:rsidRPr="00663D8A" w:rsidRDefault="0076270A" w:rsidP="005A721B">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rPr>
              <w:t>19 12 03</w:t>
            </w:r>
          </w:p>
        </w:tc>
        <w:tc>
          <w:tcPr>
            <w:tcW w:w="2063" w:type="pct"/>
            <w:gridSpan w:val="2"/>
            <w:shd w:val="clear" w:color="auto" w:fill="FFFFFF" w:themeFill="background1"/>
          </w:tcPr>
          <w:p w14:paraId="07F8AB31" w14:textId="77777777" w:rsidR="00A22CD0" w:rsidRPr="00663D8A" w:rsidRDefault="00817A64" w:rsidP="005A721B">
            <w:pPr>
              <w:spacing w:after="0" w:line="240" w:lineRule="auto"/>
              <w:rPr>
                <w:rFonts w:ascii="Arial" w:eastAsia="Times New Roman" w:hAnsi="Arial" w:cs="Arial"/>
                <w:sz w:val="18"/>
                <w:szCs w:val="18"/>
                <w:lang w:eastAsia="pl-PL"/>
              </w:rPr>
            </w:pPr>
            <w:r w:rsidRPr="00663D8A">
              <w:rPr>
                <w:rFonts w:ascii="Arial" w:eastAsia="Calibri" w:hAnsi="Arial" w:cs="Arial"/>
                <w:sz w:val="18"/>
                <w:szCs w:val="18"/>
              </w:rPr>
              <w:t xml:space="preserve">  Metale nieżelazne</w:t>
            </w:r>
          </w:p>
        </w:tc>
        <w:tc>
          <w:tcPr>
            <w:tcW w:w="748" w:type="pct"/>
            <w:gridSpan w:val="2"/>
            <w:shd w:val="clear" w:color="auto" w:fill="FFFFFF" w:themeFill="background1"/>
          </w:tcPr>
          <w:p w14:paraId="69CC196A" w14:textId="77777777" w:rsidR="00A22CD0" w:rsidRPr="00663D8A" w:rsidRDefault="00D30B26" w:rsidP="005A721B">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630*</w:t>
            </w:r>
          </w:p>
        </w:tc>
        <w:tc>
          <w:tcPr>
            <w:tcW w:w="706" w:type="pct"/>
            <w:gridSpan w:val="2"/>
            <w:shd w:val="clear" w:color="auto" w:fill="FFFFFF" w:themeFill="background1"/>
          </w:tcPr>
          <w:p w14:paraId="55F7F490" w14:textId="77777777" w:rsidR="00A22CD0"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c>
          <w:tcPr>
            <w:tcW w:w="928" w:type="pct"/>
            <w:gridSpan w:val="2"/>
            <w:shd w:val="clear" w:color="auto" w:fill="FFFFFF" w:themeFill="background1"/>
          </w:tcPr>
          <w:p w14:paraId="246E1839" w14:textId="77777777" w:rsidR="00A22CD0"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48</w:t>
            </w:r>
          </w:p>
        </w:tc>
      </w:tr>
      <w:tr w:rsidR="001E0A07" w:rsidRPr="00663D8A" w14:paraId="1D264A91" w14:textId="77777777" w:rsidTr="00663D8A">
        <w:tblPrEx>
          <w:tblCellMar>
            <w:left w:w="28" w:type="dxa"/>
            <w:right w:w="28" w:type="dxa"/>
          </w:tblCellMar>
        </w:tblPrEx>
        <w:trPr>
          <w:trHeight w:val="499"/>
        </w:trPr>
        <w:tc>
          <w:tcPr>
            <w:tcW w:w="2618" w:type="pct"/>
            <w:gridSpan w:val="3"/>
            <w:shd w:val="clear" w:color="auto" w:fill="FFFFFF" w:themeFill="background1"/>
          </w:tcPr>
          <w:p w14:paraId="660819A3" w14:textId="77777777" w:rsidR="00A22CD0" w:rsidRPr="00663D8A" w:rsidRDefault="00A22CD0" w:rsidP="005A721B">
            <w:pPr>
              <w:spacing w:after="0" w:line="240" w:lineRule="auto"/>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w:t>
            </w:r>
            <w:r w:rsidRPr="00663D8A">
              <w:rPr>
                <w:rFonts w:ascii="Arial" w:eastAsia="Calibri" w:hAnsi="Arial" w:cs="Arial"/>
                <w:b/>
                <w:bCs/>
                <w:sz w:val="20"/>
                <w:szCs w:val="20"/>
              </w:rPr>
              <w:t xml:space="preserve">MP4(k) Kontener </w:t>
            </w:r>
            <w:r w:rsidRPr="00663D8A">
              <w:rPr>
                <w:rFonts w:ascii="Arial" w:eastAsia="Calibri" w:hAnsi="Arial" w:cs="Arial"/>
                <w:b/>
                <w:bCs/>
                <w:sz w:val="18"/>
                <w:szCs w:val="18"/>
              </w:rPr>
              <w:t>[Mg]:</w:t>
            </w:r>
          </w:p>
        </w:tc>
        <w:tc>
          <w:tcPr>
            <w:tcW w:w="748" w:type="pct"/>
            <w:gridSpan w:val="2"/>
            <w:shd w:val="clear" w:color="auto" w:fill="FFFFFF" w:themeFill="background1"/>
          </w:tcPr>
          <w:p w14:paraId="5FCC6EC9" w14:textId="77777777" w:rsidR="00A22CD0" w:rsidRPr="00663D8A" w:rsidRDefault="00D30B26" w:rsidP="005A721B">
            <w:pPr>
              <w:spacing w:after="0" w:line="240" w:lineRule="auto"/>
              <w:ind w:left="-51"/>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706" w:type="pct"/>
            <w:gridSpan w:val="2"/>
            <w:shd w:val="clear" w:color="auto" w:fill="FFFFFF" w:themeFill="background1"/>
          </w:tcPr>
          <w:p w14:paraId="40C2F66D" w14:textId="77777777" w:rsidR="00A22CD0" w:rsidRPr="00663D8A" w:rsidRDefault="00A22CD0" w:rsidP="005A721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*Max 48 [Mg]</w:t>
            </w:r>
            <w:r w:rsidRPr="00663D8A">
              <w:rPr>
                <w:rFonts w:ascii="Arial" w:eastAsia="Times New Roman" w:hAnsi="Arial" w:cs="Arial"/>
                <w:b/>
                <w:bCs/>
                <w:sz w:val="18"/>
                <w:szCs w:val="18"/>
                <w:lang w:eastAsia="pl-PL"/>
              </w:rPr>
              <w:t xml:space="preserve"> jednocześnie</w:t>
            </w:r>
          </w:p>
        </w:tc>
        <w:tc>
          <w:tcPr>
            <w:tcW w:w="928" w:type="pct"/>
            <w:gridSpan w:val="2"/>
            <w:shd w:val="clear" w:color="auto" w:fill="FFFFFF" w:themeFill="background1"/>
          </w:tcPr>
          <w:p w14:paraId="12749289" w14:textId="77777777" w:rsidR="00A22CD0" w:rsidRPr="00663D8A" w:rsidRDefault="00A22CD0" w:rsidP="005A721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48 [Mg]</w:t>
            </w:r>
          </w:p>
        </w:tc>
      </w:tr>
    </w:tbl>
    <w:p w14:paraId="61076A60" w14:textId="77777777" w:rsidR="00EA011F" w:rsidRPr="00663D8A" w:rsidRDefault="00EA011F" w:rsidP="00A22CD0">
      <w:pPr>
        <w:spacing w:after="0"/>
        <w:rPr>
          <w:lang w:eastAsia="pl-PL"/>
        </w:rPr>
      </w:pPr>
    </w:p>
    <w:tbl>
      <w:tblPr>
        <w:tblW w:w="519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MP5 (k) Kontener. "/>
        <w:tblDescription w:val="W tabeli wskazano masy magazynowanych odpadów w kontenerze MP5 (k) Kontener."/>
      </w:tblPr>
      <w:tblGrid>
        <w:gridCol w:w="1499"/>
        <w:gridCol w:w="11"/>
        <w:gridCol w:w="5562"/>
        <w:gridCol w:w="2010"/>
        <w:gridCol w:w="11"/>
        <w:gridCol w:w="1883"/>
        <w:gridCol w:w="24"/>
        <w:gridCol w:w="2491"/>
        <w:gridCol w:w="16"/>
      </w:tblGrid>
      <w:tr w:rsidR="001E0A07" w:rsidRPr="00663D8A" w14:paraId="3F1D0C3A" w14:textId="77777777" w:rsidTr="00663D8A">
        <w:trPr>
          <w:gridAfter w:val="1"/>
          <w:wAfter w:w="6" w:type="pct"/>
          <w:trHeight w:val="20"/>
        </w:trPr>
        <w:tc>
          <w:tcPr>
            <w:tcW w:w="4994" w:type="pct"/>
            <w:gridSpan w:val="8"/>
            <w:shd w:val="clear" w:color="auto" w:fill="FFFFFF" w:themeFill="background1"/>
          </w:tcPr>
          <w:p w14:paraId="7488CC93" w14:textId="77777777" w:rsidR="00A22CD0" w:rsidRPr="00663D8A" w:rsidRDefault="00A22CD0" w:rsidP="005A721B">
            <w:pPr>
              <w:spacing w:after="0" w:line="240" w:lineRule="auto"/>
              <w:jc w:val="center"/>
              <w:rPr>
                <w:rFonts w:ascii="Arial" w:eastAsia="Calibri" w:hAnsi="Arial" w:cs="Arial"/>
                <w:sz w:val="20"/>
                <w:szCs w:val="20"/>
              </w:rPr>
            </w:pPr>
            <w:r w:rsidRPr="00663D8A">
              <w:rPr>
                <w:rFonts w:ascii="Arial" w:eastAsia="Calibri" w:hAnsi="Arial" w:cs="Arial"/>
                <w:sz w:val="20"/>
                <w:szCs w:val="20"/>
              </w:rPr>
              <w:t xml:space="preserve">MP5 (k) Kontener </w:t>
            </w:r>
            <w:r w:rsidR="008025FC" w:rsidRPr="00663D8A">
              <w:rPr>
                <w:rFonts w:ascii="Arial" w:eastAsia="Calibri" w:hAnsi="Arial" w:cs="Arial"/>
                <w:sz w:val="20"/>
                <w:szCs w:val="20"/>
              </w:rPr>
              <w:t xml:space="preserve">zamykany bądź trwale zadaszony </w:t>
            </w:r>
            <w:r w:rsidRPr="00663D8A">
              <w:rPr>
                <w:rFonts w:ascii="Arial" w:eastAsia="Calibri" w:hAnsi="Arial" w:cs="Arial"/>
                <w:sz w:val="20"/>
                <w:szCs w:val="20"/>
              </w:rPr>
              <w:t xml:space="preserve">- odpady wytwarzane palne </w:t>
            </w:r>
          </w:p>
        </w:tc>
      </w:tr>
      <w:tr w:rsidR="001E0A07" w:rsidRPr="00663D8A" w14:paraId="4D3C8519" w14:textId="77777777" w:rsidTr="00663D8A">
        <w:trPr>
          <w:gridAfter w:val="1"/>
          <w:wAfter w:w="6" w:type="pct"/>
          <w:trHeight w:val="20"/>
        </w:trPr>
        <w:tc>
          <w:tcPr>
            <w:tcW w:w="559" w:type="pct"/>
            <w:gridSpan w:val="2"/>
            <w:shd w:val="clear" w:color="auto" w:fill="FFFFFF" w:themeFill="background1"/>
          </w:tcPr>
          <w:p w14:paraId="586AEB67" w14:textId="77777777" w:rsidR="00A22CD0" w:rsidRPr="00663D8A" w:rsidRDefault="00A22CD0" w:rsidP="005A721B">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059" w:type="pct"/>
            <w:shd w:val="clear" w:color="auto" w:fill="FFFFFF" w:themeFill="background1"/>
            <w:hideMark/>
          </w:tcPr>
          <w:p w14:paraId="18D5C28F" w14:textId="77777777" w:rsidR="00A22CD0" w:rsidRPr="00663D8A" w:rsidRDefault="00A22CD0" w:rsidP="005A721B">
            <w:pPr>
              <w:spacing w:after="0" w:line="240" w:lineRule="auto"/>
              <w:rPr>
                <w:rFonts w:ascii="Arial" w:eastAsia="Calibri" w:hAnsi="Arial" w:cs="Arial"/>
                <w:sz w:val="18"/>
                <w:szCs w:val="18"/>
              </w:rPr>
            </w:pPr>
            <w:r w:rsidRPr="00663D8A">
              <w:rPr>
                <w:rFonts w:ascii="Arial" w:eastAsia="Calibri" w:hAnsi="Arial" w:cs="Arial"/>
                <w:sz w:val="18"/>
                <w:szCs w:val="18"/>
              </w:rPr>
              <w:t xml:space="preserve">Rodzaj odpadu wytwarzanego </w:t>
            </w:r>
          </w:p>
        </w:tc>
        <w:tc>
          <w:tcPr>
            <w:tcW w:w="744" w:type="pct"/>
            <w:shd w:val="clear" w:color="auto" w:fill="FFFFFF" w:themeFill="background1"/>
            <w:hideMark/>
          </w:tcPr>
          <w:p w14:paraId="5B95B041" w14:textId="77777777" w:rsidR="00A22CD0" w:rsidRPr="00663D8A" w:rsidRDefault="00A22CD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[Mg/rok]</w:t>
            </w:r>
          </w:p>
        </w:tc>
        <w:tc>
          <w:tcPr>
            <w:tcW w:w="701" w:type="pct"/>
            <w:gridSpan w:val="2"/>
            <w:shd w:val="clear" w:color="auto" w:fill="FFFFFF" w:themeFill="background1"/>
          </w:tcPr>
          <w:p w14:paraId="18979252" w14:textId="77777777" w:rsidR="00A22CD0" w:rsidRPr="00663D8A" w:rsidRDefault="00591FA2" w:rsidP="00591FA2">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 xml:space="preserve">Max. </w:t>
            </w:r>
            <w:r w:rsidR="00A22CD0" w:rsidRPr="00663D8A">
              <w:rPr>
                <w:rFonts w:ascii="Arial" w:eastAsia="Calibri" w:hAnsi="Arial" w:cs="Arial"/>
                <w:sz w:val="18"/>
                <w:szCs w:val="18"/>
              </w:rPr>
              <w:t xml:space="preserve"> [Mg]</w:t>
            </w:r>
          </w:p>
        </w:tc>
        <w:tc>
          <w:tcPr>
            <w:tcW w:w="931" w:type="pct"/>
            <w:gridSpan w:val="2"/>
            <w:shd w:val="clear" w:color="auto" w:fill="FFFFFF" w:themeFill="background1"/>
          </w:tcPr>
          <w:p w14:paraId="09D50C10" w14:textId="77777777" w:rsidR="00A22CD0" w:rsidRPr="00663D8A" w:rsidRDefault="00591FA2" w:rsidP="00591FA2">
            <w:pPr>
              <w:spacing w:after="0" w:line="240" w:lineRule="auto"/>
              <w:jc w:val="center"/>
              <w:rPr>
                <w:rFonts w:ascii="Arial" w:eastAsia="Times New Roman" w:hAnsi="Arial" w:cs="Arial"/>
                <w:sz w:val="18"/>
                <w:szCs w:val="18"/>
                <w:lang w:eastAsia="pl-PL"/>
              </w:rPr>
            </w:pPr>
            <w:proofErr w:type="spellStart"/>
            <w:r w:rsidRPr="00663D8A">
              <w:rPr>
                <w:rFonts w:ascii="Arial" w:eastAsia="Times New Roman" w:hAnsi="Arial" w:cs="Arial"/>
                <w:sz w:val="18"/>
                <w:szCs w:val="18"/>
                <w:lang w:eastAsia="pl-PL"/>
              </w:rPr>
              <w:t>Najw</w:t>
            </w:r>
            <w:proofErr w:type="spellEnd"/>
            <w:r w:rsidRPr="00663D8A">
              <w:rPr>
                <w:rFonts w:ascii="Arial" w:eastAsia="Times New Roman" w:hAnsi="Arial" w:cs="Arial"/>
                <w:sz w:val="18"/>
                <w:szCs w:val="18"/>
                <w:lang w:eastAsia="pl-PL"/>
              </w:rPr>
              <w:t xml:space="preserve">. </w:t>
            </w:r>
            <w:r w:rsidR="00A22CD0" w:rsidRPr="00663D8A">
              <w:rPr>
                <w:rFonts w:ascii="Arial" w:eastAsia="Calibri" w:hAnsi="Arial" w:cs="Arial"/>
                <w:sz w:val="18"/>
                <w:szCs w:val="18"/>
              </w:rPr>
              <w:t xml:space="preserve"> [Mg]</w:t>
            </w:r>
          </w:p>
        </w:tc>
      </w:tr>
      <w:tr w:rsidR="001E0A07" w:rsidRPr="00663D8A" w14:paraId="1DDC46D4" w14:textId="77777777" w:rsidTr="00663D8A">
        <w:trPr>
          <w:gridAfter w:val="1"/>
          <w:wAfter w:w="6" w:type="pct"/>
          <w:trHeight w:val="20"/>
        </w:trPr>
        <w:tc>
          <w:tcPr>
            <w:tcW w:w="559" w:type="pct"/>
            <w:gridSpan w:val="2"/>
            <w:shd w:val="clear" w:color="auto" w:fill="FFFFFF" w:themeFill="background1"/>
          </w:tcPr>
          <w:p w14:paraId="25CAEE45"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15 01 01</w:t>
            </w:r>
          </w:p>
        </w:tc>
        <w:tc>
          <w:tcPr>
            <w:tcW w:w="2059" w:type="pct"/>
            <w:shd w:val="clear" w:color="auto" w:fill="FFFFFF" w:themeFill="background1"/>
          </w:tcPr>
          <w:p w14:paraId="75238CE7" w14:textId="77777777" w:rsidR="00A22CD0" w:rsidRPr="00663D8A" w:rsidRDefault="00817A64" w:rsidP="008025FC">
            <w:pPr>
              <w:spacing w:after="0" w:line="240" w:lineRule="auto"/>
              <w:ind w:left="-44"/>
              <w:rPr>
                <w:rFonts w:ascii="Arial" w:eastAsia="Calibri" w:hAnsi="Arial" w:cs="Arial"/>
                <w:sz w:val="18"/>
                <w:szCs w:val="18"/>
              </w:rPr>
            </w:pPr>
            <w:r w:rsidRPr="00663D8A">
              <w:rPr>
                <w:rFonts w:ascii="Arial" w:hAnsi="Arial" w:cs="Arial"/>
                <w:sz w:val="18"/>
                <w:szCs w:val="18"/>
              </w:rPr>
              <w:t>Opakowania z papieru i tektury</w:t>
            </w:r>
            <w:r w:rsidR="008025FC" w:rsidRPr="00663D8A">
              <w:rPr>
                <w:rFonts w:ascii="Arial" w:eastAsia="Calibri" w:hAnsi="Arial" w:cs="Arial"/>
                <w:sz w:val="20"/>
                <w:szCs w:val="20"/>
              </w:rPr>
              <w:t xml:space="preserve"> </w:t>
            </w:r>
          </w:p>
        </w:tc>
        <w:tc>
          <w:tcPr>
            <w:tcW w:w="744" w:type="pct"/>
            <w:shd w:val="clear" w:color="auto" w:fill="FFFFFF" w:themeFill="background1"/>
          </w:tcPr>
          <w:p w14:paraId="6FE170D4" w14:textId="77777777" w:rsidR="00A22CD0" w:rsidRPr="00663D8A" w:rsidRDefault="00D30B2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701" w:type="pct"/>
            <w:gridSpan w:val="2"/>
            <w:shd w:val="clear" w:color="auto" w:fill="FFFFFF" w:themeFill="background1"/>
          </w:tcPr>
          <w:p w14:paraId="36B2590C"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250</w:t>
            </w:r>
          </w:p>
        </w:tc>
        <w:tc>
          <w:tcPr>
            <w:tcW w:w="931" w:type="pct"/>
            <w:gridSpan w:val="2"/>
            <w:shd w:val="clear" w:color="auto" w:fill="FFFFFF" w:themeFill="background1"/>
          </w:tcPr>
          <w:p w14:paraId="730EE7B7"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600</w:t>
            </w:r>
          </w:p>
        </w:tc>
      </w:tr>
      <w:tr w:rsidR="001E0A07" w:rsidRPr="00663D8A" w14:paraId="03106B66" w14:textId="77777777" w:rsidTr="00663D8A">
        <w:trPr>
          <w:gridAfter w:val="1"/>
          <w:wAfter w:w="6" w:type="pct"/>
          <w:trHeight w:val="20"/>
        </w:trPr>
        <w:tc>
          <w:tcPr>
            <w:tcW w:w="559" w:type="pct"/>
            <w:gridSpan w:val="2"/>
            <w:shd w:val="clear" w:color="auto" w:fill="FFFFFF" w:themeFill="background1"/>
          </w:tcPr>
          <w:p w14:paraId="2695E37F"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15 01 02</w:t>
            </w:r>
          </w:p>
        </w:tc>
        <w:tc>
          <w:tcPr>
            <w:tcW w:w="2059" w:type="pct"/>
            <w:shd w:val="clear" w:color="auto" w:fill="FFFFFF" w:themeFill="background1"/>
          </w:tcPr>
          <w:p w14:paraId="5F45469E" w14:textId="77777777" w:rsidR="00A22CD0" w:rsidRPr="00663D8A" w:rsidRDefault="00817A64" w:rsidP="008025FC">
            <w:pPr>
              <w:spacing w:after="0" w:line="240" w:lineRule="auto"/>
              <w:ind w:left="-44"/>
              <w:rPr>
                <w:rFonts w:ascii="Arial" w:eastAsia="Calibri" w:hAnsi="Arial" w:cs="Arial"/>
                <w:sz w:val="18"/>
                <w:szCs w:val="18"/>
              </w:rPr>
            </w:pPr>
            <w:r w:rsidRPr="00663D8A">
              <w:rPr>
                <w:rFonts w:ascii="Arial" w:hAnsi="Arial" w:cs="Arial"/>
                <w:sz w:val="18"/>
                <w:szCs w:val="18"/>
              </w:rPr>
              <w:t>Opakowania z tworzyw sztucznych</w:t>
            </w:r>
          </w:p>
        </w:tc>
        <w:tc>
          <w:tcPr>
            <w:tcW w:w="744" w:type="pct"/>
            <w:shd w:val="clear" w:color="auto" w:fill="FFFFFF" w:themeFill="background1"/>
          </w:tcPr>
          <w:p w14:paraId="7FB3002C" w14:textId="77777777" w:rsidR="00A22CD0" w:rsidRPr="00663D8A" w:rsidRDefault="00386D5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701" w:type="pct"/>
            <w:gridSpan w:val="2"/>
            <w:shd w:val="clear" w:color="auto" w:fill="FFFFFF" w:themeFill="background1"/>
          </w:tcPr>
          <w:p w14:paraId="111AA3F4"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250</w:t>
            </w:r>
          </w:p>
        </w:tc>
        <w:tc>
          <w:tcPr>
            <w:tcW w:w="931" w:type="pct"/>
            <w:gridSpan w:val="2"/>
            <w:shd w:val="clear" w:color="auto" w:fill="FFFFFF" w:themeFill="background1"/>
          </w:tcPr>
          <w:p w14:paraId="461086CE"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600</w:t>
            </w:r>
          </w:p>
        </w:tc>
      </w:tr>
      <w:tr w:rsidR="001E0A07" w:rsidRPr="00663D8A" w14:paraId="1AE6EAE7" w14:textId="77777777" w:rsidTr="00663D8A">
        <w:trPr>
          <w:gridAfter w:val="1"/>
          <w:wAfter w:w="6" w:type="pct"/>
          <w:trHeight w:val="20"/>
        </w:trPr>
        <w:tc>
          <w:tcPr>
            <w:tcW w:w="559" w:type="pct"/>
            <w:gridSpan w:val="2"/>
            <w:shd w:val="clear" w:color="auto" w:fill="FFFFFF" w:themeFill="background1"/>
          </w:tcPr>
          <w:p w14:paraId="27F4E460"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15 01 05</w:t>
            </w:r>
          </w:p>
        </w:tc>
        <w:tc>
          <w:tcPr>
            <w:tcW w:w="2059" w:type="pct"/>
            <w:shd w:val="clear" w:color="auto" w:fill="FFFFFF" w:themeFill="background1"/>
          </w:tcPr>
          <w:p w14:paraId="78E9F2D1" w14:textId="77777777" w:rsidR="00A22CD0" w:rsidRPr="00663D8A" w:rsidRDefault="00817A64" w:rsidP="008025FC">
            <w:pPr>
              <w:spacing w:after="0" w:line="240" w:lineRule="auto"/>
              <w:ind w:left="-44"/>
              <w:rPr>
                <w:rFonts w:ascii="Arial" w:eastAsia="Calibri" w:hAnsi="Arial" w:cs="Arial"/>
                <w:sz w:val="18"/>
                <w:szCs w:val="18"/>
              </w:rPr>
            </w:pPr>
            <w:r w:rsidRPr="00663D8A">
              <w:rPr>
                <w:rFonts w:ascii="Arial" w:hAnsi="Arial" w:cs="Arial"/>
                <w:sz w:val="18"/>
                <w:szCs w:val="18"/>
              </w:rPr>
              <w:t>Opakowanie wielomateriałowe</w:t>
            </w:r>
          </w:p>
        </w:tc>
        <w:tc>
          <w:tcPr>
            <w:tcW w:w="744" w:type="pct"/>
            <w:shd w:val="clear" w:color="auto" w:fill="FFFFFF" w:themeFill="background1"/>
          </w:tcPr>
          <w:p w14:paraId="421538C2" w14:textId="77777777" w:rsidR="00A22CD0" w:rsidRPr="00663D8A" w:rsidRDefault="00386D5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2 000*</w:t>
            </w:r>
          </w:p>
        </w:tc>
        <w:tc>
          <w:tcPr>
            <w:tcW w:w="701" w:type="pct"/>
            <w:gridSpan w:val="2"/>
            <w:shd w:val="clear" w:color="auto" w:fill="FFFFFF" w:themeFill="background1"/>
          </w:tcPr>
          <w:p w14:paraId="432F35A1"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250</w:t>
            </w:r>
          </w:p>
        </w:tc>
        <w:tc>
          <w:tcPr>
            <w:tcW w:w="931" w:type="pct"/>
            <w:gridSpan w:val="2"/>
            <w:shd w:val="clear" w:color="auto" w:fill="FFFFFF" w:themeFill="background1"/>
          </w:tcPr>
          <w:p w14:paraId="05294273"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600</w:t>
            </w:r>
          </w:p>
        </w:tc>
      </w:tr>
      <w:tr w:rsidR="001E0A07" w:rsidRPr="00663D8A" w14:paraId="787222FD" w14:textId="77777777" w:rsidTr="00663D8A">
        <w:trPr>
          <w:gridAfter w:val="1"/>
          <w:wAfter w:w="6" w:type="pct"/>
          <w:trHeight w:val="20"/>
        </w:trPr>
        <w:tc>
          <w:tcPr>
            <w:tcW w:w="559" w:type="pct"/>
            <w:gridSpan w:val="2"/>
            <w:shd w:val="clear" w:color="auto" w:fill="FFFFFF" w:themeFill="background1"/>
          </w:tcPr>
          <w:p w14:paraId="27CE7171"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15 01 06</w:t>
            </w:r>
          </w:p>
        </w:tc>
        <w:tc>
          <w:tcPr>
            <w:tcW w:w="2059" w:type="pct"/>
            <w:shd w:val="clear" w:color="auto" w:fill="FFFFFF" w:themeFill="background1"/>
          </w:tcPr>
          <w:p w14:paraId="35E2C781" w14:textId="77777777" w:rsidR="00A22CD0" w:rsidRPr="00663D8A" w:rsidRDefault="00817A64" w:rsidP="008025FC">
            <w:pPr>
              <w:spacing w:after="0" w:line="240" w:lineRule="auto"/>
              <w:ind w:left="-44"/>
              <w:rPr>
                <w:rFonts w:ascii="Arial" w:eastAsia="Calibri" w:hAnsi="Arial" w:cs="Arial"/>
                <w:sz w:val="18"/>
                <w:szCs w:val="18"/>
              </w:rPr>
            </w:pPr>
            <w:r w:rsidRPr="00663D8A">
              <w:rPr>
                <w:rFonts w:ascii="Arial" w:hAnsi="Arial" w:cs="Arial"/>
                <w:sz w:val="18"/>
                <w:szCs w:val="18"/>
              </w:rPr>
              <w:t>Zmieszane odpady opakowaniowe</w:t>
            </w:r>
          </w:p>
        </w:tc>
        <w:tc>
          <w:tcPr>
            <w:tcW w:w="744" w:type="pct"/>
            <w:shd w:val="clear" w:color="auto" w:fill="FFFFFF" w:themeFill="background1"/>
          </w:tcPr>
          <w:p w14:paraId="580C7654" w14:textId="77777777" w:rsidR="00A22CD0" w:rsidRPr="00663D8A" w:rsidRDefault="00386D5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701" w:type="pct"/>
            <w:gridSpan w:val="2"/>
            <w:shd w:val="clear" w:color="auto" w:fill="FFFFFF" w:themeFill="background1"/>
          </w:tcPr>
          <w:p w14:paraId="712465E1"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250</w:t>
            </w:r>
          </w:p>
        </w:tc>
        <w:tc>
          <w:tcPr>
            <w:tcW w:w="931" w:type="pct"/>
            <w:gridSpan w:val="2"/>
            <w:shd w:val="clear" w:color="auto" w:fill="FFFFFF" w:themeFill="background1"/>
          </w:tcPr>
          <w:p w14:paraId="1C656220"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600</w:t>
            </w:r>
          </w:p>
        </w:tc>
      </w:tr>
      <w:tr w:rsidR="001E0A07" w:rsidRPr="00663D8A" w14:paraId="69D63EC8" w14:textId="77777777" w:rsidTr="00663D8A">
        <w:trPr>
          <w:gridAfter w:val="1"/>
          <w:wAfter w:w="6" w:type="pct"/>
          <w:trHeight w:val="20"/>
        </w:trPr>
        <w:tc>
          <w:tcPr>
            <w:tcW w:w="559" w:type="pct"/>
            <w:gridSpan w:val="2"/>
            <w:shd w:val="clear" w:color="auto" w:fill="FFFFFF" w:themeFill="background1"/>
          </w:tcPr>
          <w:p w14:paraId="4DB53B0C"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16 01 03</w:t>
            </w:r>
          </w:p>
        </w:tc>
        <w:tc>
          <w:tcPr>
            <w:tcW w:w="2059" w:type="pct"/>
            <w:shd w:val="clear" w:color="auto" w:fill="FFFFFF" w:themeFill="background1"/>
          </w:tcPr>
          <w:p w14:paraId="3CA70E01" w14:textId="77777777" w:rsidR="00A22CD0" w:rsidRPr="00663D8A" w:rsidRDefault="00817A64" w:rsidP="008025FC">
            <w:pPr>
              <w:spacing w:after="0" w:line="240" w:lineRule="auto"/>
              <w:ind w:left="-44"/>
              <w:rPr>
                <w:rFonts w:ascii="Arial" w:eastAsia="Calibri" w:hAnsi="Arial" w:cs="Arial"/>
                <w:sz w:val="18"/>
                <w:szCs w:val="18"/>
              </w:rPr>
            </w:pPr>
            <w:r w:rsidRPr="00663D8A">
              <w:rPr>
                <w:rFonts w:ascii="Arial" w:hAnsi="Arial" w:cs="Arial"/>
                <w:sz w:val="18"/>
                <w:szCs w:val="18"/>
              </w:rPr>
              <w:t>Zużyte opony</w:t>
            </w:r>
          </w:p>
        </w:tc>
        <w:tc>
          <w:tcPr>
            <w:tcW w:w="744" w:type="pct"/>
            <w:shd w:val="clear" w:color="auto" w:fill="FFFFFF" w:themeFill="background1"/>
          </w:tcPr>
          <w:p w14:paraId="6FD1239D" w14:textId="77777777" w:rsidR="00A22CD0" w:rsidRPr="00663D8A" w:rsidRDefault="00386D5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1 310*</w:t>
            </w:r>
          </w:p>
        </w:tc>
        <w:tc>
          <w:tcPr>
            <w:tcW w:w="701" w:type="pct"/>
            <w:gridSpan w:val="2"/>
            <w:shd w:val="clear" w:color="auto" w:fill="FFFFFF" w:themeFill="background1"/>
          </w:tcPr>
          <w:p w14:paraId="4550236A"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250</w:t>
            </w:r>
          </w:p>
        </w:tc>
        <w:tc>
          <w:tcPr>
            <w:tcW w:w="931" w:type="pct"/>
            <w:gridSpan w:val="2"/>
            <w:shd w:val="clear" w:color="auto" w:fill="FFFFFF" w:themeFill="background1"/>
          </w:tcPr>
          <w:p w14:paraId="2E6B6A35" w14:textId="77777777" w:rsidR="00A22CD0" w:rsidRPr="00663D8A" w:rsidRDefault="00B34E4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560</w:t>
            </w:r>
          </w:p>
        </w:tc>
      </w:tr>
      <w:tr w:rsidR="001E0A07" w:rsidRPr="00663D8A" w14:paraId="7960B216" w14:textId="77777777" w:rsidTr="00663D8A">
        <w:tblPrEx>
          <w:tblCellMar>
            <w:left w:w="28" w:type="dxa"/>
            <w:right w:w="28" w:type="dxa"/>
          </w:tblCellMar>
        </w:tblPrEx>
        <w:trPr>
          <w:trHeight w:val="20"/>
        </w:trPr>
        <w:tc>
          <w:tcPr>
            <w:tcW w:w="555" w:type="pct"/>
            <w:shd w:val="clear" w:color="auto" w:fill="FFFFFF" w:themeFill="background1"/>
          </w:tcPr>
          <w:p w14:paraId="5B335C17" w14:textId="77777777" w:rsidR="00A22CD0" w:rsidRPr="00663D8A" w:rsidRDefault="005A721B" w:rsidP="005A721B">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rPr>
              <w:t>19 12 01</w:t>
            </w:r>
          </w:p>
        </w:tc>
        <w:tc>
          <w:tcPr>
            <w:tcW w:w="2063" w:type="pct"/>
            <w:gridSpan w:val="2"/>
            <w:shd w:val="clear" w:color="auto" w:fill="FFFFFF" w:themeFill="background1"/>
          </w:tcPr>
          <w:p w14:paraId="5C60CB99" w14:textId="77777777" w:rsidR="00A22CD0" w:rsidRPr="00663D8A" w:rsidRDefault="00817A64" w:rsidP="005A721B">
            <w:pPr>
              <w:spacing w:after="0" w:line="240" w:lineRule="auto"/>
              <w:rPr>
                <w:rFonts w:ascii="Arial" w:eastAsia="Times New Roman" w:hAnsi="Arial" w:cs="Arial"/>
                <w:sz w:val="18"/>
                <w:szCs w:val="18"/>
                <w:lang w:eastAsia="pl-PL"/>
              </w:rPr>
            </w:pPr>
            <w:r w:rsidRPr="00663D8A">
              <w:rPr>
                <w:rFonts w:ascii="Arial" w:hAnsi="Arial" w:cs="Arial"/>
                <w:sz w:val="18"/>
                <w:szCs w:val="18"/>
              </w:rPr>
              <w:t>Papier i tektura</w:t>
            </w:r>
            <w:r w:rsidR="008025FC" w:rsidRPr="00663D8A">
              <w:rPr>
                <w:rFonts w:ascii="Arial" w:hAnsi="Arial" w:cs="Arial"/>
                <w:sz w:val="18"/>
                <w:szCs w:val="18"/>
              </w:rPr>
              <w:t xml:space="preserve"> </w:t>
            </w:r>
          </w:p>
        </w:tc>
        <w:tc>
          <w:tcPr>
            <w:tcW w:w="748" w:type="pct"/>
            <w:gridSpan w:val="2"/>
            <w:shd w:val="clear" w:color="auto" w:fill="FFFFFF" w:themeFill="background1"/>
          </w:tcPr>
          <w:p w14:paraId="086FA658" w14:textId="77777777" w:rsidR="00A22CD0" w:rsidRPr="00663D8A" w:rsidRDefault="005A63E5" w:rsidP="005A721B">
            <w:pPr>
              <w:spacing w:after="0" w:line="240" w:lineRule="auto"/>
              <w:ind w:left="-51"/>
              <w:jc w:val="center"/>
              <w:rPr>
                <w:rFonts w:ascii="Arial" w:eastAsia="Times New Roman" w:hAnsi="Arial" w:cs="Arial"/>
                <w:sz w:val="18"/>
                <w:szCs w:val="18"/>
                <w:lang w:eastAsia="pl-PL"/>
              </w:rPr>
            </w:pPr>
            <w:r w:rsidRPr="00663D8A">
              <w:rPr>
                <w:rFonts w:ascii="Arial" w:eastAsia="Calibri" w:hAnsi="Arial" w:cs="Arial"/>
                <w:sz w:val="18"/>
                <w:szCs w:val="18"/>
              </w:rPr>
              <w:t>4 000*</w:t>
            </w:r>
          </w:p>
        </w:tc>
        <w:tc>
          <w:tcPr>
            <w:tcW w:w="706" w:type="pct"/>
            <w:gridSpan w:val="2"/>
            <w:shd w:val="clear" w:color="auto" w:fill="FFFFFF" w:themeFill="background1"/>
          </w:tcPr>
          <w:p w14:paraId="3E4D37D0" w14:textId="77777777" w:rsidR="00A22CD0"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250</w:t>
            </w:r>
          </w:p>
        </w:tc>
        <w:tc>
          <w:tcPr>
            <w:tcW w:w="928" w:type="pct"/>
            <w:gridSpan w:val="2"/>
            <w:shd w:val="clear" w:color="auto" w:fill="FFFFFF" w:themeFill="background1"/>
          </w:tcPr>
          <w:p w14:paraId="33630918" w14:textId="77777777" w:rsidR="00A22CD0"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600</w:t>
            </w:r>
          </w:p>
        </w:tc>
      </w:tr>
      <w:tr w:rsidR="001E0A07" w:rsidRPr="00663D8A" w14:paraId="5A6A314E" w14:textId="77777777" w:rsidTr="00663D8A">
        <w:tblPrEx>
          <w:tblCellMar>
            <w:left w:w="28" w:type="dxa"/>
            <w:right w:w="28" w:type="dxa"/>
          </w:tblCellMar>
        </w:tblPrEx>
        <w:trPr>
          <w:trHeight w:val="20"/>
        </w:trPr>
        <w:tc>
          <w:tcPr>
            <w:tcW w:w="555" w:type="pct"/>
            <w:shd w:val="clear" w:color="auto" w:fill="FFFFFF" w:themeFill="background1"/>
          </w:tcPr>
          <w:p w14:paraId="0D9CE411" w14:textId="77777777" w:rsidR="00A22CD0" w:rsidRPr="00663D8A" w:rsidRDefault="0076270A"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19 12 04</w:t>
            </w:r>
          </w:p>
        </w:tc>
        <w:tc>
          <w:tcPr>
            <w:tcW w:w="2063" w:type="pct"/>
            <w:gridSpan w:val="2"/>
            <w:shd w:val="clear" w:color="auto" w:fill="FFFFFF" w:themeFill="background1"/>
          </w:tcPr>
          <w:p w14:paraId="56E60D35" w14:textId="77777777" w:rsidR="00A22CD0" w:rsidRPr="00663D8A" w:rsidRDefault="00817A64" w:rsidP="005A721B">
            <w:pPr>
              <w:spacing w:after="0" w:line="240" w:lineRule="auto"/>
              <w:rPr>
                <w:rFonts w:ascii="Arial" w:eastAsia="Times New Roman" w:hAnsi="Arial" w:cs="Arial"/>
                <w:sz w:val="18"/>
                <w:szCs w:val="18"/>
                <w:lang w:eastAsia="pl-PL"/>
              </w:rPr>
            </w:pPr>
            <w:r w:rsidRPr="00663D8A">
              <w:rPr>
                <w:rFonts w:ascii="Arial" w:hAnsi="Arial" w:cs="Arial"/>
                <w:sz w:val="18"/>
                <w:szCs w:val="18"/>
              </w:rPr>
              <w:t>Tworzywa sztuczne i guma</w:t>
            </w:r>
            <w:r w:rsidR="008025FC" w:rsidRPr="00663D8A">
              <w:rPr>
                <w:rFonts w:ascii="Arial" w:hAnsi="Arial" w:cs="Arial"/>
                <w:sz w:val="18"/>
                <w:szCs w:val="18"/>
              </w:rPr>
              <w:t xml:space="preserve"> </w:t>
            </w:r>
          </w:p>
        </w:tc>
        <w:tc>
          <w:tcPr>
            <w:tcW w:w="748" w:type="pct"/>
            <w:gridSpan w:val="2"/>
            <w:shd w:val="clear" w:color="auto" w:fill="FFFFFF" w:themeFill="background1"/>
          </w:tcPr>
          <w:p w14:paraId="52958A76" w14:textId="77777777" w:rsidR="00A22CD0" w:rsidRPr="00663D8A" w:rsidRDefault="005A63E5" w:rsidP="005A721B">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10 630*</w:t>
            </w:r>
          </w:p>
        </w:tc>
        <w:tc>
          <w:tcPr>
            <w:tcW w:w="706" w:type="pct"/>
            <w:gridSpan w:val="2"/>
            <w:shd w:val="clear" w:color="auto" w:fill="FFFFFF" w:themeFill="background1"/>
          </w:tcPr>
          <w:p w14:paraId="4DEDB366" w14:textId="77777777" w:rsidR="00A22CD0"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250</w:t>
            </w:r>
          </w:p>
        </w:tc>
        <w:tc>
          <w:tcPr>
            <w:tcW w:w="928" w:type="pct"/>
            <w:gridSpan w:val="2"/>
            <w:shd w:val="clear" w:color="auto" w:fill="FFFFFF" w:themeFill="background1"/>
          </w:tcPr>
          <w:p w14:paraId="3308246D" w14:textId="77777777" w:rsidR="00A22CD0"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600</w:t>
            </w:r>
          </w:p>
        </w:tc>
      </w:tr>
      <w:tr w:rsidR="001E0A07" w:rsidRPr="00663D8A" w14:paraId="4690F8CE" w14:textId="77777777" w:rsidTr="00663D8A">
        <w:tblPrEx>
          <w:tblCellMar>
            <w:left w:w="28" w:type="dxa"/>
            <w:right w:w="28" w:type="dxa"/>
          </w:tblCellMar>
        </w:tblPrEx>
        <w:trPr>
          <w:trHeight w:val="20"/>
        </w:trPr>
        <w:tc>
          <w:tcPr>
            <w:tcW w:w="555" w:type="pct"/>
            <w:shd w:val="clear" w:color="auto" w:fill="FFFFFF" w:themeFill="background1"/>
          </w:tcPr>
          <w:p w14:paraId="36F250A8" w14:textId="77777777" w:rsidR="0076270A" w:rsidRPr="00663D8A" w:rsidRDefault="0076270A"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19 12 07</w:t>
            </w:r>
          </w:p>
        </w:tc>
        <w:tc>
          <w:tcPr>
            <w:tcW w:w="2063" w:type="pct"/>
            <w:gridSpan w:val="2"/>
            <w:shd w:val="clear" w:color="auto" w:fill="FFFFFF" w:themeFill="background1"/>
          </w:tcPr>
          <w:p w14:paraId="090D1646" w14:textId="77777777" w:rsidR="0076270A" w:rsidRPr="00663D8A" w:rsidRDefault="00817A64" w:rsidP="005A721B">
            <w:pPr>
              <w:spacing w:after="0" w:line="240" w:lineRule="auto"/>
              <w:rPr>
                <w:rFonts w:ascii="Arial" w:eastAsia="Times New Roman" w:hAnsi="Arial" w:cs="Arial"/>
                <w:sz w:val="18"/>
                <w:szCs w:val="18"/>
                <w:lang w:eastAsia="pl-PL"/>
              </w:rPr>
            </w:pPr>
            <w:r w:rsidRPr="00663D8A">
              <w:rPr>
                <w:rFonts w:ascii="Arial" w:hAnsi="Arial" w:cs="Arial"/>
                <w:sz w:val="18"/>
                <w:szCs w:val="18"/>
              </w:rPr>
              <w:t>Drewno inne niż wymienione w 19 12 06</w:t>
            </w:r>
          </w:p>
        </w:tc>
        <w:tc>
          <w:tcPr>
            <w:tcW w:w="748" w:type="pct"/>
            <w:gridSpan w:val="2"/>
            <w:shd w:val="clear" w:color="auto" w:fill="FFFFFF" w:themeFill="background1"/>
          </w:tcPr>
          <w:p w14:paraId="561C3BB8" w14:textId="77777777" w:rsidR="0076270A" w:rsidRPr="00663D8A" w:rsidRDefault="005A63E5" w:rsidP="005A721B">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2 630*</w:t>
            </w:r>
          </w:p>
        </w:tc>
        <w:tc>
          <w:tcPr>
            <w:tcW w:w="706" w:type="pct"/>
            <w:gridSpan w:val="2"/>
            <w:shd w:val="clear" w:color="auto" w:fill="FFFFFF" w:themeFill="background1"/>
          </w:tcPr>
          <w:p w14:paraId="142BD5D7" w14:textId="77777777" w:rsidR="0076270A"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250</w:t>
            </w:r>
          </w:p>
        </w:tc>
        <w:tc>
          <w:tcPr>
            <w:tcW w:w="928" w:type="pct"/>
            <w:gridSpan w:val="2"/>
            <w:shd w:val="clear" w:color="auto" w:fill="FFFFFF" w:themeFill="background1"/>
          </w:tcPr>
          <w:p w14:paraId="70B76455" w14:textId="77777777" w:rsidR="0076270A" w:rsidRPr="00663D8A" w:rsidRDefault="00B34E46" w:rsidP="005A721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600</w:t>
            </w:r>
          </w:p>
        </w:tc>
      </w:tr>
      <w:tr w:rsidR="001E0A07" w:rsidRPr="00663D8A" w14:paraId="10B13B01" w14:textId="77777777" w:rsidTr="00663D8A">
        <w:tblPrEx>
          <w:tblCellMar>
            <w:left w:w="28" w:type="dxa"/>
            <w:right w:w="28" w:type="dxa"/>
          </w:tblCellMar>
        </w:tblPrEx>
        <w:trPr>
          <w:trHeight w:val="499"/>
        </w:trPr>
        <w:tc>
          <w:tcPr>
            <w:tcW w:w="2618" w:type="pct"/>
            <w:gridSpan w:val="3"/>
            <w:shd w:val="clear" w:color="auto" w:fill="FFFFFF" w:themeFill="background1"/>
          </w:tcPr>
          <w:p w14:paraId="42A5CE47" w14:textId="77777777" w:rsidR="00A22CD0" w:rsidRPr="00663D8A" w:rsidRDefault="00A22CD0" w:rsidP="005A721B">
            <w:pPr>
              <w:spacing w:after="0" w:line="240" w:lineRule="auto"/>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w:t>
            </w:r>
            <w:r w:rsidRPr="00663D8A">
              <w:rPr>
                <w:rFonts w:ascii="Arial" w:eastAsia="Calibri" w:hAnsi="Arial" w:cs="Arial"/>
                <w:b/>
                <w:bCs/>
                <w:sz w:val="20"/>
                <w:szCs w:val="20"/>
              </w:rPr>
              <w:t xml:space="preserve">MP5 (k) Kontener </w:t>
            </w:r>
            <w:r w:rsidRPr="00663D8A">
              <w:rPr>
                <w:rFonts w:ascii="Arial" w:eastAsia="Calibri" w:hAnsi="Arial" w:cs="Arial"/>
                <w:b/>
                <w:bCs/>
                <w:sz w:val="18"/>
                <w:szCs w:val="18"/>
              </w:rPr>
              <w:t>[Mg]:</w:t>
            </w:r>
          </w:p>
        </w:tc>
        <w:tc>
          <w:tcPr>
            <w:tcW w:w="748" w:type="pct"/>
            <w:gridSpan w:val="2"/>
            <w:shd w:val="clear" w:color="auto" w:fill="FFFFFF" w:themeFill="background1"/>
          </w:tcPr>
          <w:p w14:paraId="6DE752A8" w14:textId="77777777" w:rsidR="00A22CD0" w:rsidRPr="00663D8A" w:rsidRDefault="00386D50" w:rsidP="005A721B">
            <w:pPr>
              <w:spacing w:after="0" w:line="240" w:lineRule="auto"/>
              <w:ind w:left="-51"/>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706" w:type="pct"/>
            <w:gridSpan w:val="2"/>
            <w:shd w:val="clear" w:color="auto" w:fill="FFFFFF" w:themeFill="background1"/>
          </w:tcPr>
          <w:p w14:paraId="5E5AE134" w14:textId="77777777" w:rsidR="00A22CD0" w:rsidRPr="00663D8A" w:rsidRDefault="00A22CD0" w:rsidP="00B34E46">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 xml:space="preserve">*Max </w:t>
            </w:r>
            <w:r w:rsidR="00B34E46" w:rsidRPr="00663D8A">
              <w:rPr>
                <w:rFonts w:ascii="Arial" w:eastAsia="Calibri" w:hAnsi="Arial" w:cs="Arial"/>
                <w:b/>
                <w:bCs/>
                <w:sz w:val="18"/>
                <w:szCs w:val="18"/>
              </w:rPr>
              <w:t>250</w:t>
            </w:r>
            <w:r w:rsidRPr="00663D8A">
              <w:rPr>
                <w:rFonts w:ascii="Arial" w:eastAsia="Calibri" w:hAnsi="Arial" w:cs="Arial"/>
                <w:b/>
                <w:bCs/>
                <w:sz w:val="18"/>
                <w:szCs w:val="18"/>
              </w:rPr>
              <w:t xml:space="preserve"> [Mg]</w:t>
            </w:r>
            <w:r w:rsidRPr="00663D8A">
              <w:rPr>
                <w:rFonts w:ascii="Arial" w:eastAsia="Times New Roman" w:hAnsi="Arial" w:cs="Arial"/>
                <w:b/>
                <w:bCs/>
                <w:sz w:val="18"/>
                <w:szCs w:val="18"/>
                <w:lang w:eastAsia="pl-PL"/>
              </w:rPr>
              <w:t xml:space="preserve"> jednocześnie</w:t>
            </w:r>
          </w:p>
        </w:tc>
        <w:tc>
          <w:tcPr>
            <w:tcW w:w="928" w:type="pct"/>
            <w:gridSpan w:val="2"/>
            <w:shd w:val="clear" w:color="auto" w:fill="FFFFFF" w:themeFill="background1"/>
          </w:tcPr>
          <w:p w14:paraId="5F7E7090" w14:textId="77777777" w:rsidR="00A22CD0" w:rsidRPr="00663D8A" w:rsidRDefault="00A22CD0" w:rsidP="005A721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600 [Mg]</w:t>
            </w:r>
          </w:p>
        </w:tc>
      </w:tr>
    </w:tbl>
    <w:p w14:paraId="7A313E0C" w14:textId="77777777" w:rsidR="00EA011F" w:rsidRPr="00663D8A" w:rsidRDefault="00EA011F" w:rsidP="00A22CD0">
      <w:pPr>
        <w:spacing w:after="0"/>
        <w:rPr>
          <w:lang w:eastAsia="pl-PL"/>
        </w:rPr>
      </w:pPr>
    </w:p>
    <w:tbl>
      <w:tblPr>
        <w:tblW w:w="519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MP6 (k) Kontenery (6 szt.) "/>
        <w:tblDescription w:val="W tabeli wskazano rodzaje odpadów magazynowanych w P6 (k) Kontenery (6 szt.)."/>
      </w:tblPr>
      <w:tblGrid>
        <w:gridCol w:w="1499"/>
        <w:gridCol w:w="11"/>
        <w:gridCol w:w="5562"/>
        <w:gridCol w:w="2010"/>
        <w:gridCol w:w="11"/>
        <w:gridCol w:w="1883"/>
        <w:gridCol w:w="24"/>
        <w:gridCol w:w="2491"/>
        <w:gridCol w:w="16"/>
      </w:tblGrid>
      <w:tr w:rsidR="001E0A07" w:rsidRPr="00663D8A" w14:paraId="2D1AE894" w14:textId="77777777" w:rsidTr="00663D8A">
        <w:trPr>
          <w:gridAfter w:val="1"/>
          <w:wAfter w:w="6" w:type="pct"/>
          <w:trHeight w:val="20"/>
        </w:trPr>
        <w:tc>
          <w:tcPr>
            <w:tcW w:w="4994" w:type="pct"/>
            <w:gridSpan w:val="8"/>
            <w:shd w:val="clear" w:color="auto" w:fill="FFFFFF" w:themeFill="background1"/>
          </w:tcPr>
          <w:p w14:paraId="4E264466" w14:textId="77777777" w:rsidR="00E146DB" w:rsidRPr="00663D8A" w:rsidRDefault="00E146DB" w:rsidP="006424FB">
            <w:pPr>
              <w:spacing w:after="0" w:line="240" w:lineRule="auto"/>
              <w:jc w:val="center"/>
              <w:rPr>
                <w:rFonts w:ascii="Arial" w:eastAsia="Calibri" w:hAnsi="Arial" w:cs="Arial"/>
                <w:sz w:val="20"/>
                <w:szCs w:val="20"/>
              </w:rPr>
            </w:pPr>
            <w:r w:rsidRPr="00663D8A">
              <w:rPr>
                <w:rFonts w:ascii="Arial" w:eastAsia="Calibri" w:hAnsi="Arial" w:cs="Arial"/>
                <w:sz w:val="20"/>
                <w:szCs w:val="20"/>
              </w:rPr>
              <w:t>MP6 (k) Kontener</w:t>
            </w:r>
            <w:r w:rsidR="00F365B9" w:rsidRPr="00663D8A">
              <w:rPr>
                <w:rFonts w:ascii="Arial" w:eastAsia="Calibri" w:hAnsi="Arial" w:cs="Arial"/>
                <w:sz w:val="20"/>
                <w:szCs w:val="20"/>
              </w:rPr>
              <w:t>y</w:t>
            </w:r>
            <w:r w:rsidRPr="00663D8A">
              <w:rPr>
                <w:rFonts w:ascii="Arial" w:eastAsia="Calibri" w:hAnsi="Arial" w:cs="Arial"/>
                <w:sz w:val="20"/>
                <w:szCs w:val="20"/>
              </w:rPr>
              <w:t xml:space="preserve"> </w:t>
            </w:r>
            <w:r w:rsidR="00F365B9" w:rsidRPr="00663D8A">
              <w:rPr>
                <w:rFonts w:ascii="Arial" w:eastAsia="Calibri" w:hAnsi="Arial" w:cs="Arial"/>
                <w:sz w:val="20"/>
                <w:szCs w:val="20"/>
              </w:rPr>
              <w:t xml:space="preserve">(6 szt.) </w:t>
            </w:r>
            <w:r w:rsidRPr="00663D8A">
              <w:rPr>
                <w:rFonts w:ascii="Arial" w:eastAsia="Calibri" w:hAnsi="Arial" w:cs="Arial"/>
                <w:sz w:val="20"/>
                <w:szCs w:val="20"/>
              </w:rPr>
              <w:t>- odpady wytwarzane niepalne</w:t>
            </w:r>
            <w:r w:rsidR="00F365B9" w:rsidRPr="00663D8A">
              <w:rPr>
                <w:rFonts w:ascii="Arial" w:eastAsia="Calibri" w:hAnsi="Arial" w:cs="Arial"/>
                <w:sz w:val="20"/>
                <w:szCs w:val="20"/>
              </w:rPr>
              <w:t xml:space="preserve"> </w:t>
            </w:r>
          </w:p>
        </w:tc>
      </w:tr>
      <w:tr w:rsidR="001E0A07" w:rsidRPr="00663D8A" w14:paraId="7D728943" w14:textId="77777777" w:rsidTr="00663D8A">
        <w:trPr>
          <w:gridAfter w:val="1"/>
          <w:wAfter w:w="6" w:type="pct"/>
          <w:trHeight w:val="20"/>
        </w:trPr>
        <w:tc>
          <w:tcPr>
            <w:tcW w:w="559" w:type="pct"/>
            <w:gridSpan w:val="2"/>
            <w:shd w:val="clear" w:color="auto" w:fill="FFFFFF" w:themeFill="background1"/>
          </w:tcPr>
          <w:p w14:paraId="7C594257" w14:textId="77777777" w:rsidR="00E146DB" w:rsidRPr="00663D8A" w:rsidRDefault="00E146DB" w:rsidP="006424FB">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059" w:type="pct"/>
            <w:shd w:val="clear" w:color="auto" w:fill="FFFFFF" w:themeFill="background1"/>
            <w:hideMark/>
          </w:tcPr>
          <w:p w14:paraId="0752F5E0" w14:textId="77777777" w:rsidR="00E146DB" w:rsidRPr="00663D8A" w:rsidRDefault="00E146DB" w:rsidP="006424FB">
            <w:pPr>
              <w:spacing w:after="0" w:line="240" w:lineRule="auto"/>
              <w:rPr>
                <w:rFonts w:ascii="Arial" w:eastAsia="Calibri" w:hAnsi="Arial" w:cs="Arial"/>
                <w:sz w:val="18"/>
                <w:szCs w:val="18"/>
              </w:rPr>
            </w:pPr>
            <w:r w:rsidRPr="00663D8A">
              <w:rPr>
                <w:rFonts w:ascii="Arial" w:eastAsia="Calibri" w:hAnsi="Arial" w:cs="Arial"/>
                <w:sz w:val="18"/>
                <w:szCs w:val="18"/>
              </w:rPr>
              <w:t xml:space="preserve">Rodzaj odpadu wytwarzanego </w:t>
            </w:r>
          </w:p>
        </w:tc>
        <w:tc>
          <w:tcPr>
            <w:tcW w:w="744" w:type="pct"/>
            <w:shd w:val="clear" w:color="auto" w:fill="FFFFFF" w:themeFill="background1"/>
            <w:hideMark/>
          </w:tcPr>
          <w:p w14:paraId="14AF4601"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[Mg/rok]</w:t>
            </w:r>
          </w:p>
        </w:tc>
        <w:tc>
          <w:tcPr>
            <w:tcW w:w="701" w:type="pct"/>
            <w:gridSpan w:val="2"/>
            <w:shd w:val="clear" w:color="auto" w:fill="FFFFFF" w:themeFill="background1"/>
          </w:tcPr>
          <w:p w14:paraId="231D4D9C"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Max.</w:t>
            </w:r>
            <w:r w:rsidRPr="00663D8A">
              <w:rPr>
                <w:rFonts w:ascii="Arial" w:eastAsia="Calibri" w:hAnsi="Arial" w:cs="Arial"/>
                <w:sz w:val="18"/>
                <w:szCs w:val="18"/>
              </w:rPr>
              <w:t xml:space="preserve"> [Mg]</w:t>
            </w:r>
          </w:p>
        </w:tc>
        <w:tc>
          <w:tcPr>
            <w:tcW w:w="931" w:type="pct"/>
            <w:gridSpan w:val="2"/>
            <w:shd w:val="clear" w:color="auto" w:fill="FFFFFF" w:themeFill="background1"/>
          </w:tcPr>
          <w:p w14:paraId="36372AD2" w14:textId="77777777" w:rsidR="00E146DB" w:rsidRPr="00663D8A" w:rsidRDefault="00E146DB" w:rsidP="006424FB">
            <w:pPr>
              <w:spacing w:after="0" w:line="240" w:lineRule="auto"/>
              <w:jc w:val="center"/>
              <w:rPr>
                <w:rFonts w:ascii="Arial" w:eastAsia="Times New Roman" w:hAnsi="Arial" w:cs="Arial"/>
                <w:sz w:val="18"/>
                <w:szCs w:val="18"/>
                <w:lang w:eastAsia="pl-PL"/>
              </w:rPr>
            </w:pPr>
            <w:proofErr w:type="spellStart"/>
            <w:r w:rsidRPr="00663D8A">
              <w:rPr>
                <w:rFonts w:ascii="Arial" w:eastAsia="Times New Roman" w:hAnsi="Arial" w:cs="Arial"/>
                <w:sz w:val="18"/>
                <w:szCs w:val="18"/>
                <w:lang w:eastAsia="pl-PL"/>
              </w:rPr>
              <w:t>Najw</w:t>
            </w:r>
            <w:proofErr w:type="spellEnd"/>
            <w:r w:rsidRPr="00663D8A">
              <w:rPr>
                <w:rFonts w:ascii="Arial" w:eastAsia="Times New Roman" w:hAnsi="Arial" w:cs="Arial"/>
                <w:sz w:val="18"/>
                <w:szCs w:val="18"/>
                <w:lang w:eastAsia="pl-PL"/>
              </w:rPr>
              <w:t xml:space="preserve">. </w:t>
            </w:r>
            <w:r w:rsidRPr="00663D8A">
              <w:rPr>
                <w:rFonts w:ascii="Arial" w:eastAsia="Calibri" w:hAnsi="Arial" w:cs="Arial"/>
                <w:sz w:val="18"/>
                <w:szCs w:val="18"/>
              </w:rPr>
              <w:t xml:space="preserve"> [Mg]</w:t>
            </w:r>
          </w:p>
        </w:tc>
      </w:tr>
      <w:tr w:rsidR="001E0A07" w:rsidRPr="00663D8A" w14:paraId="15635098" w14:textId="77777777" w:rsidTr="00663D8A">
        <w:trPr>
          <w:gridAfter w:val="1"/>
          <w:wAfter w:w="6" w:type="pct"/>
          <w:trHeight w:val="20"/>
        </w:trPr>
        <w:tc>
          <w:tcPr>
            <w:tcW w:w="559" w:type="pct"/>
            <w:gridSpan w:val="2"/>
            <w:shd w:val="clear" w:color="auto" w:fill="FFFFFF" w:themeFill="background1"/>
          </w:tcPr>
          <w:p w14:paraId="2E08BA6A"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15 01 04</w:t>
            </w:r>
          </w:p>
        </w:tc>
        <w:tc>
          <w:tcPr>
            <w:tcW w:w="2059" w:type="pct"/>
            <w:shd w:val="clear" w:color="auto" w:fill="FFFFFF" w:themeFill="background1"/>
          </w:tcPr>
          <w:p w14:paraId="1FE43DB7" w14:textId="77777777" w:rsidR="00E146DB" w:rsidRPr="00663D8A" w:rsidRDefault="00E146DB" w:rsidP="006424FB">
            <w:pPr>
              <w:spacing w:after="0" w:line="240" w:lineRule="auto"/>
              <w:ind w:left="-44"/>
              <w:rPr>
                <w:rFonts w:ascii="Arial" w:eastAsia="Calibri" w:hAnsi="Arial" w:cs="Arial"/>
                <w:sz w:val="18"/>
                <w:szCs w:val="18"/>
              </w:rPr>
            </w:pPr>
            <w:r w:rsidRPr="00663D8A">
              <w:rPr>
                <w:rFonts w:ascii="Arial" w:eastAsia="Calibri" w:hAnsi="Arial" w:cs="Arial"/>
                <w:sz w:val="18"/>
                <w:szCs w:val="18"/>
              </w:rPr>
              <w:t>Opakowania z metali</w:t>
            </w:r>
          </w:p>
        </w:tc>
        <w:tc>
          <w:tcPr>
            <w:tcW w:w="744" w:type="pct"/>
            <w:shd w:val="clear" w:color="auto" w:fill="FFFFFF" w:themeFill="background1"/>
          </w:tcPr>
          <w:p w14:paraId="12205AB8" w14:textId="77777777" w:rsidR="00E146DB" w:rsidRPr="00663D8A" w:rsidRDefault="005A63E5"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8 000*</w:t>
            </w:r>
          </w:p>
        </w:tc>
        <w:tc>
          <w:tcPr>
            <w:tcW w:w="701" w:type="pct"/>
            <w:gridSpan w:val="2"/>
            <w:shd w:val="clear" w:color="auto" w:fill="FFFFFF" w:themeFill="background1"/>
          </w:tcPr>
          <w:p w14:paraId="7E44F206" w14:textId="77777777" w:rsidR="00E146DB" w:rsidRPr="00663D8A" w:rsidRDefault="00B34E4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c>
          <w:tcPr>
            <w:tcW w:w="931" w:type="pct"/>
            <w:gridSpan w:val="2"/>
            <w:shd w:val="clear" w:color="auto" w:fill="FFFFFF" w:themeFill="background1"/>
          </w:tcPr>
          <w:p w14:paraId="3605BE53" w14:textId="77777777" w:rsidR="00E146DB" w:rsidRPr="00663D8A" w:rsidRDefault="00B34E4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r>
      <w:tr w:rsidR="001E0A07" w:rsidRPr="00663D8A" w14:paraId="43203949" w14:textId="77777777" w:rsidTr="00663D8A">
        <w:trPr>
          <w:gridAfter w:val="1"/>
          <w:wAfter w:w="6" w:type="pct"/>
          <w:trHeight w:val="20"/>
        </w:trPr>
        <w:tc>
          <w:tcPr>
            <w:tcW w:w="559" w:type="pct"/>
            <w:gridSpan w:val="2"/>
            <w:shd w:val="clear" w:color="auto" w:fill="FFFFFF" w:themeFill="background1"/>
          </w:tcPr>
          <w:p w14:paraId="1E1793EA"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17 01 07</w:t>
            </w:r>
          </w:p>
        </w:tc>
        <w:tc>
          <w:tcPr>
            <w:tcW w:w="2059" w:type="pct"/>
            <w:shd w:val="clear" w:color="auto" w:fill="FFFFFF" w:themeFill="background1"/>
          </w:tcPr>
          <w:p w14:paraId="0992306F" w14:textId="77777777" w:rsidR="00E146DB" w:rsidRPr="00663D8A" w:rsidRDefault="00E146DB" w:rsidP="006424FB">
            <w:pPr>
              <w:spacing w:after="0" w:line="240" w:lineRule="auto"/>
              <w:ind w:left="-44"/>
              <w:rPr>
                <w:rFonts w:ascii="Arial" w:eastAsia="Calibri" w:hAnsi="Arial" w:cs="Arial"/>
                <w:sz w:val="18"/>
                <w:szCs w:val="18"/>
              </w:rPr>
            </w:pPr>
            <w:r w:rsidRPr="00663D8A">
              <w:rPr>
                <w:rFonts w:ascii="Arial" w:hAnsi="Arial"/>
                <w:sz w:val="18"/>
                <w:szCs w:val="18"/>
              </w:rPr>
              <w:t>Zmieszane odpady z betonu, gruzu ceglanego, odpadowych materiałów ceramicznych i elementów wyposażenia inne niż wymienione w 17 01 06</w:t>
            </w:r>
          </w:p>
        </w:tc>
        <w:tc>
          <w:tcPr>
            <w:tcW w:w="744" w:type="pct"/>
            <w:shd w:val="clear" w:color="auto" w:fill="FFFFFF" w:themeFill="background1"/>
          </w:tcPr>
          <w:p w14:paraId="4858BD2F" w14:textId="77777777" w:rsidR="00E146DB" w:rsidRPr="00663D8A" w:rsidRDefault="00386D50"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1 000*</w:t>
            </w:r>
          </w:p>
        </w:tc>
        <w:tc>
          <w:tcPr>
            <w:tcW w:w="701" w:type="pct"/>
            <w:gridSpan w:val="2"/>
            <w:shd w:val="clear" w:color="auto" w:fill="FFFFFF" w:themeFill="background1"/>
          </w:tcPr>
          <w:p w14:paraId="0F5E8A05" w14:textId="77777777" w:rsidR="00E146DB" w:rsidRPr="00663D8A" w:rsidRDefault="00B34E4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120</w:t>
            </w:r>
          </w:p>
        </w:tc>
        <w:tc>
          <w:tcPr>
            <w:tcW w:w="931" w:type="pct"/>
            <w:gridSpan w:val="2"/>
            <w:shd w:val="clear" w:color="auto" w:fill="FFFFFF" w:themeFill="background1"/>
          </w:tcPr>
          <w:p w14:paraId="38E1A268" w14:textId="77777777" w:rsidR="00E146DB" w:rsidRPr="00663D8A" w:rsidRDefault="00B34E4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120</w:t>
            </w:r>
          </w:p>
        </w:tc>
      </w:tr>
      <w:tr w:rsidR="001E0A07" w:rsidRPr="00663D8A" w14:paraId="1B740341" w14:textId="77777777" w:rsidTr="00663D8A">
        <w:trPr>
          <w:gridAfter w:val="1"/>
          <w:wAfter w:w="6" w:type="pct"/>
          <w:trHeight w:val="20"/>
        </w:trPr>
        <w:tc>
          <w:tcPr>
            <w:tcW w:w="559" w:type="pct"/>
            <w:gridSpan w:val="2"/>
            <w:shd w:val="clear" w:color="auto" w:fill="FFFFFF" w:themeFill="background1"/>
          </w:tcPr>
          <w:p w14:paraId="464286A0"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19 12 02</w:t>
            </w:r>
          </w:p>
        </w:tc>
        <w:tc>
          <w:tcPr>
            <w:tcW w:w="2059" w:type="pct"/>
            <w:shd w:val="clear" w:color="auto" w:fill="FFFFFF" w:themeFill="background1"/>
          </w:tcPr>
          <w:p w14:paraId="0133918E" w14:textId="77777777" w:rsidR="00E146DB" w:rsidRPr="00663D8A" w:rsidRDefault="00E146DB" w:rsidP="006424FB">
            <w:pPr>
              <w:spacing w:after="0" w:line="240" w:lineRule="auto"/>
              <w:ind w:left="-44"/>
              <w:rPr>
                <w:rFonts w:ascii="Arial" w:eastAsia="Calibri" w:hAnsi="Arial" w:cs="Arial"/>
                <w:sz w:val="18"/>
                <w:szCs w:val="18"/>
              </w:rPr>
            </w:pPr>
            <w:r w:rsidRPr="00663D8A">
              <w:rPr>
                <w:rFonts w:ascii="Arial" w:eastAsia="Calibri" w:hAnsi="Arial" w:cs="Arial"/>
                <w:sz w:val="18"/>
                <w:szCs w:val="18"/>
              </w:rPr>
              <w:t>Metale żelazne</w:t>
            </w:r>
          </w:p>
        </w:tc>
        <w:tc>
          <w:tcPr>
            <w:tcW w:w="744" w:type="pct"/>
            <w:shd w:val="clear" w:color="auto" w:fill="FFFFFF" w:themeFill="background1"/>
          </w:tcPr>
          <w:p w14:paraId="32639781" w14:textId="77777777" w:rsidR="00E146DB" w:rsidRPr="00663D8A" w:rsidRDefault="005A63E5"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4 310*</w:t>
            </w:r>
          </w:p>
        </w:tc>
        <w:tc>
          <w:tcPr>
            <w:tcW w:w="701" w:type="pct"/>
            <w:gridSpan w:val="2"/>
            <w:shd w:val="clear" w:color="auto" w:fill="FFFFFF" w:themeFill="background1"/>
          </w:tcPr>
          <w:p w14:paraId="31B7FC11"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c>
          <w:tcPr>
            <w:tcW w:w="931" w:type="pct"/>
            <w:gridSpan w:val="2"/>
            <w:shd w:val="clear" w:color="auto" w:fill="FFFFFF" w:themeFill="background1"/>
          </w:tcPr>
          <w:p w14:paraId="7A4DF319"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r>
      <w:tr w:rsidR="001E0A07" w:rsidRPr="00663D8A" w14:paraId="0306B339" w14:textId="77777777" w:rsidTr="00663D8A">
        <w:trPr>
          <w:gridAfter w:val="1"/>
          <w:wAfter w:w="6" w:type="pct"/>
          <w:trHeight w:val="20"/>
        </w:trPr>
        <w:tc>
          <w:tcPr>
            <w:tcW w:w="559" w:type="pct"/>
            <w:gridSpan w:val="2"/>
            <w:shd w:val="clear" w:color="auto" w:fill="FFFFFF" w:themeFill="background1"/>
          </w:tcPr>
          <w:p w14:paraId="4CAD858A"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19 12 03</w:t>
            </w:r>
          </w:p>
        </w:tc>
        <w:tc>
          <w:tcPr>
            <w:tcW w:w="2059" w:type="pct"/>
            <w:shd w:val="clear" w:color="auto" w:fill="FFFFFF" w:themeFill="background1"/>
          </w:tcPr>
          <w:p w14:paraId="37E8F06D" w14:textId="77777777" w:rsidR="00E146DB" w:rsidRPr="00663D8A" w:rsidRDefault="00E146DB" w:rsidP="006424FB">
            <w:pPr>
              <w:spacing w:after="0" w:line="240" w:lineRule="auto"/>
              <w:ind w:left="-44"/>
              <w:rPr>
                <w:rFonts w:ascii="Arial" w:eastAsia="Calibri" w:hAnsi="Arial" w:cs="Arial"/>
                <w:sz w:val="18"/>
                <w:szCs w:val="18"/>
              </w:rPr>
            </w:pPr>
            <w:r w:rsidRPr="00663D8A">
              <w:rPr>
                <w:rFonts w:ascii="Arial" w:eastAsia="Calibri" w:hAnsi="Arial" w:cs="Arial"/>
                <w:sz w:val="18"/>
                <w:szCs w:val="18"/>
              </w:rPr>
              <w:t>Metale nieżelazne</w:t>
            </w:r>
          </w:p>
        </w:tc>
        <w:tc>
          <w:tcPr>
            <w:tcW w:w="744" w:type="pct"/>
            <w:shd w:val="clear" w:color="auto" w:fill="FFFFFF" w:themeFill="background1"/>
          </w:tcPr>
          <w:p w14:paraId="7E5C51A5" w14:textId="77777777" w:rsidR="00E146DB" w:rsidRPr="00663D8A" w:rsidRDefault="005A63E5" w:rsidP="006424FB">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630*</w:t>
            </w:r>
          </w:p>
        </w:tc>
        <w:tc>
          <w:tcPr>
            <w:tcW w:w="701" w:type="pct"/>
            <w:gridSpan w:val="2"/>
            <w:shd w:val="clear" w:color="auto" w:fill="FFFFFF" w:themeFill="background1"/>
          </w:tcPr>
          <w:p w14:paraId="36B53528"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c>
          <w:tcPr>
            <w:tcW w:w="931" w:type="pct"/>
            <w:gridSpan w:val="2"/>
            <w:shd w:val="clear" w:color="auto" w:fill="FFFFFF" w:themeFill="background1"/>
          </w:tcPr>
          <w:p w14:paraId="60C51014"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72</w:t>
            </w:r>
          </w:p>
        </w:tc>
      </w:tr>
      <w:tr w:rsidR="001E0A07" w:rsidRPr="00663D8A" w14:paraId="78EBB2A2" w14:textId="77777777" w:rsidTr="00663D8A">
        <w:tblPrEx>
          <w:tblCellMar>
            <w:left w:w="28" w:type="dxa"/>
            <w:right w:w="28" w:type="dxa"/>
          </w:tblCellMar>
        </w:tblPrEx>
        <w:trPr>
          <w:trHeight w:val="20"/>
        </w:trPr>
        <w:tc>
          <w:tcPr>
            <w:tcW w:w="555" w:type="pct"/>
            <w:shd w:val="clear" w:color="auto" w:fill="FFFFFF" w:themeFill="background1"/>
          </w:tcPr>
          <w:p w14:paraId="33165106" w14:textId="77777777" w:rsidR="00E146DB" w:rsidRPr="00663D8A" w:rsidRDefault="00E146DB"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19 12 09</w:t>
            </w:r>
          </w:p>
        </w:tc>
        <w:tc>
          <w:tcPr>
            <w:tcW w:w="2063" w:type="pct"/>
            <w:gridSpan w:val="2"/>
            <w:shd w:val="clear" w:color="auto" w:fill="FFFFFF" w:themeFill="background1"/>
          </w:tcPr>
          <w:p w14:paraId="7A2F1950" w14:textId="77777777" w:rsidR="00E146DB" w:rsidRPr="00663D8A" w:rsidRDefault="00E146DB" w:rsidP="006424FB">
            <w:pPr>
              <w:spacing w:after="0" w:line="240" w:lineRule="auto"/>
              <w:rPr>
                <w:rFonts w:ascii="Arial" w:eastAsia="Times New Roman" w:hAnsi="Arial" w:cs="Arial"/>
                <w:sz w:val="18"/>
                <w:szCs w:val="18"/>
                <w:lang w:eastAsia="pl-PL"/>
              </w:rPr>
            </w:pPr>
            <w:r w:rsidRPr="00663D8A">
              <w:rPr>
                <w:rFonts w:ascii="Arial" w:eastAsia="Calibri" w:hAnsi="Arial" w:cs="Arial"/>
                <w:sz w:val="18"/>
                <w:szCs w:val="18"/>
              </w:rPr>
              <w:t xml:space="preserve"> Minerały (np. piasek, kamienie)</w:t>
            </w:r>
          </w:p>
        </w:tc>
        <w:tc>
          <w:tcPr>
            <w:tcW w:w="748" w:type="pct"/>
            <w:gridSpan w:val="2"/>
            <w:shd w:val="clear" w:color="auto" w:fill="FFFFFF" w:themeFill="background1"/>
          </w:tcPr>
          <w:p w14:paraId="7BEB0380" w14:textId="77777777" w:rsidR="00E146DB" w:rsidRPr="00663D8A" w:rsidRDefault="00386D50" w:rsidP="006424FB">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4 200*</w:t>
            </w:r>
          </w:p>
        </w:tc>
        <w:tc>
          <w:tcPr>
            <w:tcW w:w="706" w:type="pct"/>
            <w:gridSpan w:val="2"/>
            <w:shd w:val="clear" w:color="auto" w:fill="FFFFFF" w:themeFill="background1"/>
          </w:tcPr>
          <w:p w14:paraId="01F24602" w14:textId="77777777" w:rsidR="00E146DB" w:rsidRPr="00663D8A" w:rsidRDefault="001B6566"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120</w:t>
            </w:r>
          </w:p>
        </w:tc>
        <w:tc>
          <w:tcPr>
            <w:tcW w:w="928" w:type="pct"/>
            <w:gridSpan w:val="2"/>
            <w:shd w:val="clear" w:color="auto" w:fill="FFFFFF" w:themeFill="background1"/>
          </w:tcPr>
          <w:p w14:paraId="46745B9F" w14:textId="77777777" w:rsidR="00E146DB" w:rsidRPr="00663D8A" w:rsidRDefault="001B6566"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120</w:t>
            </w:r>
          </w:p>
        </w:tc>
      </w:tr>
      <w:tr w:rsidR="001E0A07" w:rsidRPr="00663D8A" w14:paraId="18F1FB06" w14:textId="77777777" w:rsidTr="00663D8A">
        <w:tblPrEx>
          <w:tblCellMar>
            <w:left w:w="28" w:type="dxa"/>
            <w:right w:w="28" w:type="dxa"/>
          </w:tblCellMar>
        </w:tblPrEx>
        <w:trPr>
          <w:trHeight w:val="20"/>
        </w:trPr>
        <w:tc>
          <w:tcPr>
            <w:tcW w:w="555" w:type="pct"/>
            <w:shd w:val="clear" w:color="auto" w:fill="FFFFFF" w:themeFill="background1"/>
          </w:tcPr>
          <w:p w14:paraId="0530F9D3" w14:textId="77777777" w:rsidR="00E146DB" w:rsidRPr="00663D8A" w:rsidRDefault="008233ED"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10 01 03</w:t>
            </w:r>
          </w:p>
        </w:tc>
        <w:tc>
          <w:tcPr>
            <w:tcW w:w="2063" w:type="pct"/>
            <w:gridSpan w:val="2"/>
            <w:shd w:val="clear" w:color="auto" w:fill="FFFFFF" w:themeFill="background1"/>
          </w:tcPr>
          <w:p w14:paraId="42ECC8A0" w14:textId="77777777" w:rsidR="00E146DB" w:rsidRPr="00663D8A" w:rsidRDefault="00E146DB" w:rsidP="008233ED">
            <w:pPr>
              <w:spacing w:after="0" w:line="240" w:lineRule="auto"/>
              <w:rPr>
                <w:rFonts w:ascii="Arial" w:eastAsia="Times New Roman" w:hAnsi="Arial" w:cs="Arial"/>
                <w:sz w:val="18"/>
                <w:szCs w:val="18"/>
                <w:lang w:eastAsia="pl-PL"/>
              </w:rPr>
            </w:pPr>
            <w:r w:rsidRPr="00663D8A">
              <w:rPr>
                <w:rFonts w:ascii="Arial" w:hAnsi="Arial"/>
                <w:sz w:val="18"/>
                <w:szCs w:val="18"/>
              </w:rPr>
              <w:t xml:space="preserve"> </w:t>
            </w:r>
            <w:r w:rsidR="008233ED" w:rsidRPr="00663D8A">
              <w:rPr>
                <w:rFonts w:ascii="Arial" w:hAnsi="Arial" w:cs="Arial"/>
                <w:sz w:val="18"/>
                <w:szCs w:val="18"/>
              </w:rPr>
              <w:t>Popioły lotne z torfu i drewna niepoddanego obróbce chemicznej</w:t>
            </w:r>
          </w:p>
        </w:tc>
        <w:tc>
          <w:tcPr>
            <w:tcW w:w="748" w:type="pct"/>
            <w:gridSpan w:val="2"/>
            <w:shd w:val="clear" w:color="auto" w:fill="FFFFFF" w:themeFill="background1"/>
          </w:tcPr>
          <w:p w14:paraId="10D98C14" w14:textId="77777777" w:rsidR="00E146DB" w:rsidRPr="00663D8A" w:rsidRDefault="00386D50" w:rsidP="006424FB">
            <w:pPr>
              <w:spacing w:after="0" w:line="240" w:lineRule="auto"/>
              <w:ind w:left="-51"/>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10,0*</w:t>
            </w:r>
          </w:p>
        </w:tc>
        <w:tc>
          <w:tcPr>
            <w:tcW w:w="706" w:type="pct"/>
            <w:gridSpan w:val="2"/>
            <w:shd w:val="clear" w:color="auto" w:fill="FFFFFF" w:themeFill="background1"/>
          </w:tcPr>
          <w:p w14:paraId="04DF889A" w14:textId="77777777" w:rsidR="00E146DB" w:rsidRPr="00663D8A" w:rsidRDefault="00B34E46"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168</w:t>
            </w:r>
          </w:p>
        </w:tc>
        <w:tc>
          <w:tcPr>
            <w:tcW w:w="928" w:type="pct"/>
            <w:gridSpan w:val="2"/>
            <w:shd w:val="clear" w:color="auto" w:fill="FFFFFF" w:themeFill="background1"/>
          </w:tcPr>
          <w:p w14:paraId="0E882B4E" w14:textId="77777777" w:rsidR="00E146DB" w:rsidRPr="00663D8A" w:rsidRDefault="00B34E46"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168</w:t>
            </w:r>
          </w:p>
        </w:tc>
      </w:tr>
      <w:tr w:rsidR="001E0A07" w:rsidRPr="00663D8A" w14:paraId="7F4E214B" w14:textId="77777777" w:rsidTr="00663D8A">
        <w:tblPrEx>
          <w:tblCellMar>
            <w:left w:w="28" w:type="dxa"/>
            <w:right w:w="28" w:type="dxa"/>
          </w:tblCellMar>
        </w:tblPrEx>
        <w:trPr>
          <w:trHeight w:val="499"/>
        </w:trPr>
        <w:tc>
          <w:tcPr>
            <w:tcW w:w="2618" w:type="pct"/>
            <w:gridSpan w:val="3"/>
            <w:shd w:val="clear" w:color="auto" w:fill="FFFFFF" w:themeFill="background1"/>
          </w:tcPr>
          <w:p w14:paraId="1637C4B0" w14:textId="77777777" w:rsidR="00E146DB" w:rsidRPr="00663D8A" w:rsidRDefault="00E146DB" w:rsidP="006424FB">
            <w:pPr>
              <w:spacing w:after="0" w:line="240" w:lineRule="auto"/>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w:t>
            </w:r>
            <w:r w:rsidRPr="00663D8A">
              <w:rPr>
                <w:rFonts w:ascii="Arial" w:eastAsia="Calibri" w:hAnsi="Arial" w:cs="Arial"/>
                <w:b/>
                <w:bCs/>
                <w:sz w:val="20"/>
                <w:szCs w:val="20"/>
              </w:rPr>
              <w:t xml:space="preserve">MP6 (k) Kontener </w:t>
            </w:r>
            <w:r w:rsidRPr="00663D8A">
              <w:rPr>
                <w:rFonts w:ascii="Arial" w:eastAsia="Calibri" w:hAnsi="Arial" w:cs="Arial"/>
                <w:b/>
                <w:bCs/>
                <w:sz w:val="18"/>
                <w:szCs w:val="18"/>
              </w:rPr>
              <w:t>[Mg]:</w:t>
            </w:r>
          </w:p>
        </w:tc>
        <w:tc>
          <w:tcPr>
            <w:tcW w:w="748" w:type="pct"/>
            <w:gridSpan w:val="2"/>
            <w:shd w:val="clear" w:color="auto" w:fill="FFFFFF" w:themeFill="background1"/>
          </w:tcPr>
          <w:p w14:paraId="74814D8E" w14:textId="77777777" w:rsidR="00E146DB" w:rsidRPr="00663D8A" w:rsidRDefault="00386D50" w:rsidP="006424FB">
            <w:pPr>
              <w:spacing w:after="0" w:line="240" w:lineRule="auto"/>
              <w:ind w:left="-51"/>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706" w:type="pct"/>
            <w:gridSpan w:val="2"/>
            <w:shd w:val="clear" w:color="auto" w:fill="FFFFFF" w:themeFill="background1"/>
          </w:tcPr>
          <w:p w14:paraId="1F893494" w14:textId="77777777" w:rsidR="00E146DB" w:rsidRPr="00663D8A" w:rsidRDefault="00E146DB" w:rsidP="006424F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*Max 168  [Mg]</w:t>
            </w:r>
            <w:r w:rsidRPr="00663D8A">
              <w:rPr>
                <w:rFonts w:ascii="Arial" w:eastAsia="Times New Roman" w:hAnsi="Arial" w:cs="Arial"/>
                <w:b/>
                <w:bCs/>
                <w:sz w:val="18"/>
                <w:szCs w:val="18"/>
                <w:lang w:eastAsia="pl-PL"/>
              </w:rPr>
              <w:t xml:space="preserve"> jednocześnie</w:t>
            </w:r>
          </w:p>
        </w:tc>
        <w:tc>
          <w:tcPr>
            <w:tcW w:w="928" w:type="pct"/>
            <w:gridSpan w:val="2"/>
            <w:shd w:val="clear" w:color="auto" w:fill="FFFFFF" w:themeFill="background1"/>
          </w:tcPr>
          <w:p w14:paraId="6DB2CC22" w14:textId="77777777" w:rsidR="00E146DB" w:rsidRPr="00663D8A" w:rsidRDefault="00E146DB" w:rsidP="006424F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168 [Mg]</w:t>
            </w:r>
          </w:p>
        </w:tc>
      </w:tr>
    </w:tbl>
    <w:p w14:paraId="73603EA4" w14:textId="77777777" w:rsidR="00D30B26" w:rsidRPr="00663D8A" w:rsidRDefault="00D30B26" w:rsidP="00A22CD0">
      <w:pPr>
        <w:spacing w:after="0"/>
        <w:rPr>
          <w:lang w:eastAsia="pl-PL"/>
        </w:rPr>
      </w:pPr>
    </w:p>
    <w:tbl>
      <w:tblPr>
        <w:tblW w:w="519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MP7 (k) Kontenery zamykane bądź trwale zadaszone."/>
        <w:tblDescription w:val="W tabeli ustalono rodzaje odpadów magazynowanych w kontenerach MP7 (k) Kontenery zamykane bądź trwale zadaszone."/>
      </w:tblPr>
      <w:tblGrid>
        <w:gridCol w:w="1510"/>
        <w:gridCol w:w="5562"/>
        <w:gridCol w:w="2010"/>
        <w:gridCol w:w="11"/>
        <w:gridCol w:w="1883"/>
        <w:gridCol w:w="24"/>
        <w:gridCol w:w="2491"/>
        <w:gridCol w:w="16"/>
      </w:tblGrid>
      <w:tr w:rsidR="001E0A07" w:rsidRPr="00663D8A" w14:paraId="71C061FD" w14:textId="77777777" w:rsidTr="00663D8A">
        <w:trPr>
          <w:gridAfter w:val="1"/>
          <w:wAfter w:w="6" w:type="pct"/>
          <w:trHeight w:val="20"/>
        </w:trPr>
        <w:tc>
          <w:tcPr>
            <w:tcW w:w="4994" w:type="pct"/>
            <w:gridSpan w:val="7"/>
            <w:shd w:val="clear" w:color="auto" w:fill="FFFFFF" w:themeFill="background1"/>
          </w:tcPr>
          <w:p w14:paraId="4E501848" w14:textId="77777777" w:rsidR="00E146DB" w:rsidRPr="00663D8A" w:rsidRDefault="00E146DB" w:rsidP="006424FB">
            <w:pPr>
              <w:spacing w:after="0" w:line="240" w:lineRule="auto"/>
              <w:jc w:val="center"/>
              <w:rPr>
                <w:rFonts w:ascii="Arial" w:eastAsia="Calibri" w:hAnsi="Arial" w:cs="Arial"/>
                <w:sz w:val="20"/>
                <w:szCs w:val="20"/>
              </w:rPr>
            </w:pPr>
            <w:r w:rsidRPr="00663D8A">
              <w:rPr>
                <w:rFonts w:ascii="Arial" w:eastAsia="Calibri" w:hAnsi="Arial" w:cs="Arial"/>
                <w:sz w:val="20"/>
                <w:szCs w:val="20"/>
              </w:rPr>
              <w:t>MP7 (k) Kontener</w:t>
            </w:r>
            <w:r w:rsidR="00F365B9" w:rsidRPr="00663D8A">
              <w:rPr>
                <w:rFonts w:ascii="Arial" w:eastAsia="Calibri" w:hAnsi="Arial" w:cs="Arial"/>
                <w:sz w:val="20"/>
                <w:szCs w:val="20"/>
              </w:rPr>
              <w:t>y</w:t>
            </w:r>
            <w:r w:rsidRPr="00663D8A">
              <w:rPr>
                <w:rFonts w:ascii="Arial" w:eastAsia="Calibri" w:hAnsi="Arial" w:cs="Arial"/>
                <w:sz w:val="20"/>
                <w:szCs w:val="20"/>
              </w:rPr>
              <w:t xml:space="preserve"> zamykan</w:t>
            </w:r>
            <w:r w:rsidR="00F365B9" w:rsidRPr="00663D8A">
              <w:rPr>
                <w:rFonts w:ascii="Arial" w:eastAsia="Calibri" w:hAnsi="Arial" w:cs="Arial"/>
                <w:sz w:val="20"/>
                <w:szCs w:val="20"/>
              </w:rPr>
              <w:t>e</w:t>
            </w:r>
            <w:r w:rsidRPr="00663D8A">
              <w:rPr>
                <w:rFonts w:ascii="Arial" w:eastAsia="Calibri" w:hAnsi="Arial" w:cs="Arial"/>
                <w:sz w:val="20"/>
                <w:szCs w:val="20"/>
              </w:rPr>
              <w:t xml:space="preserve"> bądź trwale zadaszon</w:t>
            </w:r>
            <w:r w:rsidR="00F365B9" w:rsidRPr="00663D8A">
              <w:rPr>
                <w:rFonts w:ascii="Arial" w:eastAsia="Calibri" w:hAnsi="Arial" w:cs="Arial"/>
                <w:sz w:val="20"/>
                <w:szCs w:val="20"/>
              </w:rPr>
              <w:t>e</w:t>
            </w:r>
            <w:r w:rsidRPr="00663D8A">
              <w:rPr>
                <w:rFonts w:ascii="Arial" w:eastAsia="Calibri" w:hAnsi="Arial" w:cs="Arial"/>
                <w:sz w:val="20"/>
                <w:szCs w:val="20"/>
              </w:rPr>
              <w:t xml:space="preserve"> </w:t>
            </w:r>
            <w:r w:rsidR="00161A5D" w:rsidRPr="00663D8A">
              <w:rPr>
                <w:rFonts w:ascii="Arial" w:eastAsia="Calibri" w:hAnsi="Arial" w:cs="Arial"/>
                <w:sz w:val="20"/>
                <w:szCs w:val="20"/>
              </w:rPr>
              <w:t>(2 szt.)</w:t>
            </w:r>
            <w:r w:rsidRPr="00663D8A">
              <w:rPr>
                <w:rFonts w:ascii="Arial" w:eastAsia="Calibri" w:hAnsi="Arial" w:cs="Arial"/>
                <w:sz w:val="20"/>
                <w:szCs w:val="20"/>
              </w:rPr>
              <w:t xml:space="preserve">- odpady wytwarzane palne </w:t>
            </w:r>
            <w:r w:rsidR="001A295C" w:rsidRPr="00663D8A">
              <w:rPr>
                <w:rFonts w:ascii="Arial" w:eastAsia="Calibri" w:hAnsi="Arial" w:cs="Arial"/>
                <w:sz w:val="20"/>
                <w:szCs w:val="20"/>
              </w:rPr>
              <w:t>i niepalne</w:t>
            </w:r>
          </w:p>
        </w:tc>
      </w:tr>
      <w:tr w:rsidR="001E0A07" w:rsidRPr="00663D8A" w14:paraId="18E03F73" w14:textId="77777777" w:rsidTr="00663D8A">
        <w:trPr>
          <w:gridAfter w:val="1"/>
          <w:wAfter w:w="6" w:type="pct"/>
          <w:trHeight w:val="20"/>
        </w:trPr>
        <w:tc>
          <w:tcPr>
            <w:tcW w:w="559" w:type="pct"/>
            <w:shd w:val="clear" w:color="auto" w:fill="FFFFFF" w:themeFill="background1"/>
          </w:tcPr>
          <w:p w14:paraId="7C7C0CF6" w14:textId="77777777" w:rsidR="00E146DB" w:rsidRPr="00663D8A" w:rsidRDefault="00E146DB" w:rsidP="006424FB">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059" w:type="pct"/>
            <w:shd w:val="clear" w:color="auto" w:fill="FFFFFF" w:themeFill="background1"/>
            <w:hideMark/>
          </w:tcPr>
          <w:p w14:paraId="3E0A227E" w14:textId="77777777" w:rsidR="00E146DB" w:rsidRPr="00663D8A" w:rsidRDefault="00E146DB" w:rsidP="006424FB">
            <w:pPr>
              <w:spacing w:after="0" w:line="240" w:lineRule="auto"/>
              <w:rPr>
                <w:rFonts w:ascii="Arial" w:eastAsia="Calibri" w:hAnsi="Arial" w:cs="Arial"/>
                <w:sz w:val="18"/>
                <w:szCs w:val="18"/>
              </w:rPr>
            </w:pPr>
            <w:r w:rsidRPr="00663D8A">
              <w:rPr>
                <w:rFonts w:ascii="Arial" w:eastAsia="Calibri" w:hAnsi="Arial" w:cs="Arial"/>
                <w:sz w:val="18"/>
                <w:szCs w:val="18"/>
              </w:rPr>
              <w:t xml:space="preserve">Rodzaj odpadu wytwarzanego </w:t>
            </w:r>
          </w:p>
        </w:tc>
        <w:tc>
          <w:tcPr>
            <w:tcW w:w="744" w:type="pct"/>
            <w:shd w:val="clear" w:color="auto" w:fill="FFFFFF" w:themeFill="background1"/>
            <w:hideMark/>
          </w:tcPr>
          <w:p w14:paraId="25DA0F9F"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[Mg/rok]</w:t>
            </w:r>
          </w:p>
        </w:tc>
        <w:tc>
          <w:tcPr>
            <w:tcW w:w="701" w:type="pct"/>
            <w:gridSpan w:val="2"/>
            <w:shd w:val="clear" w:color="auto" w:fill="FFFFFF" w:themeFill="background1"/>
          </w:tcPr>
          <w:p w14:paraId="3996040E"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Max. [Mg]</w:t>
            </w:r>
          </w:p>
        </w:tc>
        <w:tc>
          <w:tcPr>
            <w:tcW w:w="931" w:type="pct"/>
            <w:gridSpan w:val="2"/>
            <w:shd w:val="clear" w:color="auto" w:fill="FFFFFF" w:themeFill="background1"/>
          </w:tcPr>
          <w:p w14:paraId="4B2656E4" w14:textId="77777777" w:rsidR="00E146DB" w:rsidRPr="00663D8A" w:rsidRDefault="00E146DB" w:rsidP="006424FB">
            <w:pPr>
              <w:spacing w:after="0" w:line="240" w:lineRule="auto"/>
              <w:jc w:val="center"/>
              <w:rPr>
                <w:rFonts w:ascii="Arial" w:eastAsia="Calibri" w:hAnsi="Arial" w:cs="Arial"/>
                <w:sz w:val="18"/>
                <w:szCs w:val="18"/>
              </w:rPr>
            </w:pPr>
            <w:proofErr w:type="spellStart"/>
            <w:r w:rsidRPr="00663D8A">
              <w:rPr>
                <w:rFonts w:ascii="Arial" w:eastAsia="Times New Roman" w:hAnsi="Arial" w:cs="Arial"/>
                <w:sz w:val="18"/>
                <w:szCs w:val="18"/>
                <w:lang w:eastAsia="pl-PL"/>
              </w:rPr>
              <w:t>Najw</w:t>
            </w:r>
            <w:proofErr w:type="spellEnd"/>
            <w:r w:rsidRPr="00663D8A">
              <w:rPr>
                <w:rFonts w:ascii="Arial" w:eastAsia="Times New Roman" w:hAnsi="Arial" w:cs="Arial"/>
                <w:sz w:val="18"/>
                <w:szCs w:val="18"/>
                <w:lang w:eastAsia="pl-PL"/>
              </w:rPr>
              <w:t xml:space="preserve">. </w:t>
            </w:r>
            <w:r w:rsidRPr="00663D8A">
              <w:rPr>
                <w:rFonts w:ascii="Arial" w:eastAsia="Calibri" w:hAnsi="Arial" w:cs="Arial"/>
                <w:sz w:val="18"/>
                <w:szCs w:val="18"/>
              </w:rPr>
              <w:t>[Mg]</w:t>
            </w:r>
          </w:p>
        </w:tc>
      </w:tr>
      <w:tr w:rsidR="001E0A07" w:rsidRPr="00663D8A" w14:paraId="7F211E77" w14:textId="77777777" w:rsidTr="00663D8A">
        <w:trPr>
          <w:gridAfter w:val="1"/>
          <w:wAfter w:w="6" w:type="pct"/>
          <w:trHeight w:val="20"/>
        </w:trPr>
        <w:tc>
          <w:tcPr>
            <w:tcW w:w="559" w:type="pct"/>
            <w:shd w:val="clear" w:color="auto" w:fill="FFFFFF" w:themeFill="background1"/>
          </w:tcPr>
          <w:p w14:paraId="6DEED15A"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15 01 01</w:t>
            </w:r>
          </w:p>
        </w:tc>
        <w:tc>
          <w:tcPr>
            <w:tcW w:w="2059" w:type="pct"/>
            <w:shd w:val="clear" w:color="auto" w:fill="FFFFFF" w:themeFill="background1"/>
          </w:tcPr>
          <w:p w14:paraId="7DE25AD5" w14:textId="77777777" w:rsidR="00E146DB" w:rsidRPr="00663D8A" w:rsidRDefault="00E146DB" w:rsidP="006424FB">
            <w:pPr>
              <w:spacing w:after="0" w:line="240" w:lineRule="auto"/>
              <w:rPr>
                <w:rFonts w:ascii="Arial" w:eastAsia="Calibri" w:hAnsi="Arial" w:cs="Arial"/>
                <w:sz w:val="18"/>
                <w:szCs w:val="18"/>
              </w:rPr>
            </w:pPr>
            <w:r w:rsidRPr="00663D8A">
              <w:rPr>
                <w:rFonts w:ascii="Arial" w:hAnsi="Arial" w:cs="Arial"/>
                <w:sz w:val="18"/>
                <w:szCs w:val="18"/>
              </w:rPr>
              <w:t>Opakowania z papieru i tektury</w:t>
            </w:r>
          </w:p>
        </w:tc>
        <w:tc>
          <w:tcPr>
            <w:tcW w:w="744" w:type="pct"/>
            <w:shd w:val="clear" w:color="auto" w:fill="FFFFFF" w:themeFill="background1"/>
          </w:tcPr>
          <w:p w14:paraId="6FC3A85E" w14:textId="77777777" w:rsidR="00E146DB" w:rsidRPr="00663D8A" w:rsidRDefault="005A63E5"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10 000*</w:t>
            </w:r>
          </w:p>
        </w:tc>
        <w:tc>
          <w:tcPr>
            <w:tcW w:w="701" w:type="pct"/>
            <w:gridSpan w:val="2"/>
            <w:shd w:val="clear" w:color="auto" w:fill="FFFFFF" w:themeFill="background1"/>
          </w:tcPr>
          <w:p w14:paraId="401F1C41"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16</w:t>
            </w:r>
          </w:p>
        </w:tc>
        <w:tc>
          <w:tcPr>
            <w:tcW w:w="931" w:type="pct"/>
            <w:gridSpan w:val="2"/>
            <w:shd w:val="clear" w:color="auto" w:fill="FFFFFF" w:themeFill="background1"/>
          </w:tcPr>
          <w:p w14:paraId="048BB811"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16</w:t>
            </w:r>
          </w:p>
        </w:tc>
      </w:tr>
      <w:tr w:rsidR="001E0A07" w:rsidRPr="00663D8A" w14:paraId="1E0A2D22" w14:textId="77777777" w:rsidTr="00663D8A">
        <w:trPr>
          <w:gridAfter w:val="1"/>
          <w:wAfter w:w="6" w:type="pct"/>
          <w:trHeight w:val="20"/>
        </w:trPr>
        <w:tc>
          <w:tcPr>
            <w:tcW w:w="559" w:type="pct"/>
            <w:shd w:val="clear" w:color="auto" w:fill="FFFFFF" w:themeFill="background1"/>
          </w:tcPr>
          <w:p w14:paraId="349AC792" w14:textId="77777777" w:rsidR="0081567C" w:rsidRPr="00663D8A" w:rsidRDefault="0081567C"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15 01 04</w:t>
            </w:r>
          </w:p>
        </w:tc>
        <w:tc>
          <w:tcPr>
            <w:tcW w:w="2059" w:type="pct"/>
            <w:shd w:val="clear" w:color="auto" w:fill="FFFFFF" w:themeFill="background1"/>
          </w:tcPr>
          <w:p w14:paraId="30E70E1F" w14:textId="77777777" w:rsidR="0081567C" w:rsidRPr="00663D8A" w:rsidRDefault="0081567C" w:rsidP="006424FB">
            <w:pPr>
              <w:spacing w:after="0" w:line="240" w:lineRule="auto"/>
              <w:rPr>
                <w:rFonts w:ascii="Arial" w:hAnsi="Arial" w:cs="Arial"/>
                <w:sz w:val="18"/>
                <w:szCs w:val="18"/>
              </w:rPr>
            </w:pPr>
            <w:r w:rsidRPr="00663D8A">
              <w:rPr>
                <w:rFonts w:ascii="Arial" w:hAnsi="Arial" w:cs="Arial"/>
                <w:sz w:val="18"/>
                <w:szCs w:val="18"/>
              </w:rPr>
              <w:t>Opakowania z metali</w:t>
            </w:r>
          </w:p>
        </w:tc>
        <w:tc>
          <w:tcPr>
            <w:tcW w:w="744" w:type="pct"/>
            <w:shd w:val="clear" w:color="auto" w:fill="FFFFFF" w:themeFill="background1"/>
          </w:tcPr>
          <w:p w14:paraId="2B158C30" w14:textId="77777777" w:rsidR="0081567C" w:rsidRPr="00663D8A" w:rsidRDefault="008F6D9A"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8 000*</w:t>
            </w:r>
          </w:p>
        </w:tc>
        <w:tc>
          <w:tcPr>
            <w:tcW w:w="701" w:type="pct"/>
            <w:gridSpan w:val="2"/>
            <w:shd w:val="clear" w:color="auto" w:fill="FFFFFF" w:themeFill="background1"/>
          </w:tcPr>
          <w:p w14:paraId="74AFC781" w14:textId="77777777" w:rsidR="0081567C" w:rsidRPr="00663D8A" w:rsidRDefault="008F6D9A"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24</w:t>
            </w:r>
          </w:p>
        </w:tc>
        <w:tc>
          <w:tcPr>
            <w:tcW w:w="931" w:type="pct"/>
            <w:gridSpan w:val="2"/>
            <w:shd w:val="clear" w:color="auto" w:fill="FFFFFF" w:themeFill="background1"/>
          </w:tcPr>
          <w:p w14:paraId="1685974D" w14:textId="77777777" w:rsidR="0081567C" w:rsidRPr="00663D8A" w:rsidRDefault="008F6D9A"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24</w:t>
            </w:r>
          </w:p>
        </w:tc>
      </w:tr>
      <w:tr w:rsidR="001E0A07" w:rsidRPr="00663D8A" w14:paraId="58CB0641" w14:textId="77777777" w:rsidTr="00663D8A">
        <w:trPr>
          <w:gridAfter w:val="1"/>
          <w:wAfter w:w="6" w:type="pct"/>
          <w:trHeight w:val="20"/>
        </w:trPr>
        <w:tc>
          <w:tcPr>
            <w:tcW w:w="559" w:type="pct"/>
            <w:shd w:val="clear" w:color="auto" w:fill="FFFFFF" w:themeFill="background1"/>
          </w:tcPr>
          <w:p w14:paraId="077221C2"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19 12 01</w:t>
            </w:r>
          </w:p>
        </w:tc>
        <w:tc>
          <w:tcPr>
            <w:tcW w:w="2059" w:type="pct"/>
            <w:shd w:val="clear" w:color="auto" w:fill="FFFFFF" w:themeFill="background1"/>
          </w:tcPr>
          <w:p w14:paraId="4085CFFD" w14:textId="77777777" w:rsidR="00E146DB" w:rsidRPr="00663D8A" w:rsidRDefault="00E146DB" w:rsidP="006424FB">
            <w:pPr>
              <w:spacing w:after="0" w:line="240" w:lineRule="auto"/>
              <w:rPr>
                <w:rFonts w:ascii="Arial" w:eastAsia="Calibri" w:hAnsi="Arial" w:cs="Arial"/>
                <w:sz w:val="18"/>
                <w:szCs w:val="18"/>
              </w:rPr>
            </w:pPr>
            <w:r w:rsidRPr="00663D8A">
              <w:rPr>
                <w:rFonts w:ascii="Arial" w:hAnsi="Arial" w:cs="Arial"/>
                <w:sz w:val="18"/>
                <w:szCs w:val="18"/>
              </w:rPr>
              <w:t>Papier i tektura</w:t>
            </w:r>
          </w:p>
        </w:tc>
        <w:tc>
          <w:tcPr>
            <w:tcW w:w="744" w:type="pct"/>
            <w:shd w:val="clear" w:color="auto" w:fill="FFFFFF" w:themeFill="background1"/>
          </w:tcPr>
          <w:p w14:paraId="688905CF" w14:textId="77777777" w:rsidR="00E146DB" w:rsidRPr="00663D8A" w:rsidRDefault="005A63E5"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4 000*</w:t>
            </w:r>
          </w:p>
        </w:tc>
        <w:tc>
          <w:tcPr>
            <w:tcW w:w="701" w:type="pct"/>
            <w:gridSpan w:val="2"/>
            <w:shd w:val="clear" w:color="auto" w:fill="FFFFFF" w:themeFill="background1"/>
          </w:tcPr>
          <w:p w14:paraId="6BB0BB6D"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16</w:t>
            </w:r>
          </w:p>
        </w:tc>
        <w:tc>
          <w:tcPr>
            <w:tcW w:w="931" w:type="pct"/>
            <w:gridSpan w:val="2"/>
            <w:shd w:val="clear" w:color="auto" w:fill="FFFFFF" w:themeFill="background1"/>
          </w:tcPr>
          <w:p w14:paraId="76132DA5"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16</w:t>
            </w:r>
          </w:p>
        </w:tc>
      </w:tr>
      <w:tr w:rsidR="001E0A07" w:rsidRPr="00663D8A" w14:paraId="62827F58" w14:textId="77777777" w:rsidTr="00663D8A">
        <w:trPr>
          <w:gridAfter w:val="1"/>
          <w:wAfter w:w="6" w:type="pct"/>
          <w:trHeight w:val="20"/>
        </w:trPr>
        <w:tc>
          <w:tcPr>
            <w:tcW w:w="559" w:type="pct"/>
            <w:shd w:val="clear" w:color="auto" w:fill="FFFFFF" w:themeFill="background1"/>
          </w:tcPr>
          <w:p w14:paraId="7FBBDA6E" w14:textId="77777777" w:rsidR="00E146DB" w:rsidRPr="00663D8A" w:rsidRDefault="00E146DB" w:rsidP="006424FB">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19 12 07</w:t>
            </w:r>
          </w:p>
        </w:tc>
        <w:tc>
          <w:tcPr>
            <w:tcW w:w="2059" w:type="pct"/>
            <w:shd w:val="clear" w:color="auto" w:fill="FFFFFF" w:themeFill="background1"/>
          </w:tcPr>
          <w:p w14:paraId="64B7A099" w14:textId="77777777" w:rsidR="00E146DB" w:rsidRPr="00663D8A" w:rsidRDefault="00E146DB" w:rsidP="006424FB">
            <w:pPr>
              <w:spacing w:after="0" w:line="240" w:lineRule="auto"/>
              <w:rPr>
                <w:rFonts w:ascii="Arial" w:eastAsia="Calibri" w:hAnsi="Arial" w:cs="Arial"/>
                <w:sz w:val="18"/>
                <w:szCs w:val="18"/>
              </w:rPr>
            </w:pPr>
            <w:r w:rsidRPr="00663D8A">
              <w:rPr>
                <w:rFonts w:ascii="Arial" w:hAnsi="Arial" w:cs="Arial"/>
                <w:sz w:val="18"/>
                <w:szCs w:val="18"/>
              </w:rPr>
              <w:t>Drewno inne niż wymienione w 19 12 06</w:t>
            </w:r>
          </w:p>
        </w:tc>
        <w:tc>
          <w:tcPr>
            <w:tcW w:w="744" w:type="pct"/>
            <w:shd w:val="clear" w:color="auto" w:fill="FFFFFF" w:themeFill="background1"/>
          </w:tcPr>
          <w:p w14:paraId="73990A7C" w14:textId="77777777" w:rsidR="00E146DB" w:rsidRPr="00663D8A" w:rsidRDefault="005A63E5" w:rsidP="006424FB">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2 630*</w:t>
            </w:r>
          </w:p>
        </w:tc>
        <w:tc>
          <w:tcPr>
            <w:tcW w:w="701" w:type="pct"/>
            <w:gridSpan w:val="2"/>
            <w:shd w:val="clear" w:color="auto" w:fill="FFFFFF" w:themeFill="background1"/>
          </w:tcPr>
          <w:p w14:paraId="51342F62"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20</w:t>
            </w:r>
          </w:p>
        </w:tc>
        <w:tc>
          <w:tcPr>
            <w:tcW w:w="931" w:type="pct"/>
            <w:gridSpan w:val="2"/>
            <w:shd w:val="clear" w:color="auto" w:fill="FFFFFF" w:themeFill="background1"/>
          </w:tcPr>
          <w:p w14:paraId="5A0A91A6" w14:textId="77777777" w:rsidR="00E146DB" w:rsidRPr="00663D8A" w:rsidRDefault="001B6566"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20</w:t>
            </w:r>
          </w:p>
        </w:tc>
      </w:tr>
      <w:tr w:rsidR="001E0A07" w:rsidRPr="00663D8A" w14:paraId="1BC49CC0" w14:textId="77777777" w:rsidTr="00663D8A">
        <w:trPr>
          <w:gridAfter w:val="1"/>
          <w:wAfter w:w="6" w:type="pct"/>
          <w:trHeight w:val="20"/>
        </w:trPr>
        <w:tc>
          <w:tcPr>
            <w:tcW w:w="559" w:type="pct"/>
            <w:shd w:val="clear" w:color="auto" w:fill="FFFFFF" w:themeFill="background1"/>
          </w:tcPr>
          <w:p w14:paraId="435C3E57" w14:textId="77777777" w:rsidR="0081567C" w:rsidRPr="00663D8A" w:rsidRDefault="0081567C" w:rsidP="006424FB">
            <w:pPr>
              <w:spacing w:after="0" w:line="240" w:lineRule="auto"/>
              <w:jc w:val="center"/>
              <w:rPr>
                <w:rFonts w:ascii="Arial" w:eastAsia="Times New Roman" w:hAnsi="Arial" w:cs="Arial"/>
                <w:sz w:val="18"/>
                <w:szCs w:val="18"/>
                <w:lang w:eastAsia="pl-PL"/>
              </w:rPr>
            </w:pPr>
            <w:r w:rsidRPr="00663D8A">
              <w:rPr>
                <w:rFonts w:ascii="Arial" w:eastAsia="Times New Roman" w:hAnsi="Arial" w:cs="Arial"/>
                <w:sz w:val="18"/>
                <w:szCs w:val="18"/>
                <w:lang w:eastAsia="pl-PL"/>
              </w:rPr>
              <w:t>19 12 02</w:t>
            </w:r>
          </w:p>
        </w:tc>
        <w:tc>
          <w:tcPr>
            <w:tcW w:w="2059" w:type="pct"/>
            <w:shd w:val="clear" w:color="auto" w:fill="FFFFFF" w:themeFill="background1"/>
          </w:tcPr>
          <w:p w14:paraId="44D0749C" w14:textId="77777777" w:rsidR="0081567C" w:rsidRPr="00663D8A" w:rsidRDefault="0081567C" w:rsidP="006424FB">
            <w:pPr>
              <w:spacing w:after="0" w:line="240" w:lineRule="auto"/>
              <w:rPr>
                <w:rFonts w:ascii="Arial" w:hAnsi="Arial" w:cs="Arial"/>
                <w:sz w:val="18"/>
                <w:szCs w:val="18"/>
              </w:rPr>
            </w:pPr>
            <w:r w:rsidRPr="00663D8A">
              <w:rPr>
                <w:rFonts w:ascii="Arial" w:hAnsi="Arial" w:cs="Arial"/>
                <w:sz w:val="18"/>
                <w:szCs w:val="18"/>
              </w:rPr>
              <w:t>Metale żelazne</w:t>
            </w:r>
          </w:p>
        </w:tc>
        <w:tc>
          <w:tcPr>
            <w:tcW w:w="744" w:type="pct"/>
            <w:shd w:val="clear" w:color="auto" w:fill="FFFFFF" w:themeFill="background1"/>
          </w:tcPr>
          <w:p w14:paraId="0C1658D2" w14:textId="77777777" w:rsidR="0081567C" w:rsidRPr="00663D8A" w:rsidRDefault="008F6D9A" w:rsidP="006424FB">
            <w:pPr>
              <w:spacing w:after="0" w:line="240" w:lineRule="auto"/>
              <w:jc w:val="center"/>
              <w:rPr>
                <w:rFonts w:ascii="Arial" w:eastAsia="Times New Roman" w:hAnsi="Arial" w:cs="Arial"/>
                <w:sz w:val="18"/>
                <w:szCs w:val="18"/>
                <w:lang w:eastAsia="pl-PL"/>
              </w:rPr>
            </w:pPr>
            <w:r w:rsidRPr="00663D8A">
              <w:rPr>
                <w:rFonts w:ascii="Arial" w:eastAsia="Calibri" w:hAnsi="Arial" w:cs="Arial"/>
                <w:sz w:val="18"/>
                <w:szCs w:val="18"/>
              </w:rPr>
              <w:t>4 310*</w:t>
            </w:r>
          </w:p>
        </w:tc>
        <w:tc>
          <w:tcPr>
            <w:tcW w:w="701" w:type="pct"/>
            <w:gridSpan w:val="2"/>
            <w:shd w:val="clear" w:color="auto" w:fill="FFFFFF" w:themeFill="background1"/>
          </w:tcPr>
          <w:p w14:paraId="505A2317" w14:textId="77777777" w:rsidR="0081567C" w:rsidRPr="00663D8A" w:rsidRDefault="008F6D9A"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24</w:t>
            </w:r>
          </w:p>
        </w:tc>
        <w:tc>
          <w:tcPr>
            <w:tcW w:w="931" w:type="pct"/>
            <w:gridSpan w:val="2"/>
            <w:shd w:val="clear" w:color="auto" w:fill="FFFFFF" w:themeFill="background1"/>
          </w:tcPr>
          <w:p w14:paraId="2D01090A" w14:textId="77777777" w:rsidR="0081567C" w:rsidRPr="00663D8A" w:rsidRDefault="008F6D9A" w:rsidP="006424FB">
            <w:pPr>
              <w:spacing w:after="0" w:line="240" w:lineRule="auto"/>
              <w:jc w:val="center"/>
              <w:rPr>
                <w:rFonts w:ascii="Arial" w:eastAsia="Calibri" w:hAnsi="Arial" w:cs="Arial"/>
                <w:sz w:val="18"/>
                <w:szCs w:val="18"/>
              </w:rPr>
            </w:pPr>
            <w:r w:rsidRPr="00663D8A">
              <w:rPr>
                <w:rFonts w:ascii="Arial" w:eastAsia="Calibri" w:hAnsi="Arial" w:cs="Arial"/>
                <w:sz w:val="18"/>
                <w:szCs w:val="18"/>
              </w:rPr>
              <w:t>24</w:t>
            </w:r>
          </w:p>
        </w:tc>
      </w:tr>
      <w:tr w:rsidR="001E0A07" w:rsidRPr="00663D8A" w14:paraId="64D4641F" w14:textId="77777777" w:rsidTr="00663D8A">
        <w:tblPrEx>
          <w:tblCellMar>
            <w:left w:w="28" w:type="dxa"/>
            <w:right w:w="28" w:type="dxa"/>
          </w:tblCellMar>
        </w:tblPrEx>
        <w:trPr>
          <w:trHeight w:val="499"/>
        </w:trPr>
        <w:tc>
          <w:tcPr>
            <w:tcW w:w="2618" w:type="pct"/>
            <w:gridSpan w:val="2"/>
            <w:shd w:val="clear" w:color="auto" w:fill="FFFFFF" w:themeFill="background1"/>
          </w:tcPr>
          <w:p w14:paraId="60BE3C9A" w14:textId="77777777" w:rsidR="00E146DB" w:rsidRPr="00663D8A" w:rsidRDefault="00E146DB" w:rsidP="006424FB">
            <w:pPr>
              <w:spacing w:after="0" w:line="240" w:lineRule="auto"/>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w:t>
            </w:r>
            <w:r w:rsidRPr="00663D8A">
              <w:rPr>
                <w:rFonts w:ascii="Arial" w:eastAsia="Calibri" w:hAnsi="Arial" w:cs="Arial"/>
                <w:b/>
                <w:bCs/>
                <w:sz w:val="20"/>
                <w:szCs w:val="20"/>
              </w:rPr>
              <w:t xml:space="preserve">MP7 (k) Kontener </w:t>
            </w:r>
            <w:r w:rsidRPr="00663D8A">
              <w:rPr>
                <w:rFonts w:ascii="Arial" w:eastAsia="Calibri" w:hAnsi="Arial" w:cs="Arial"/>
                <w:b/>
                <w:bCs/>
                <w:sz w:val="18"/>
                <w:szCs w:val="18"/>
              </w:rPr>
              <w:t>[Mg]:</w:t>
            </w:r>
          </w:p>
        </w:tc>
        <w:tc>
          <w:tcPr>
            <w:tcW w:w="748" w:type="pct"/>
            <w:gridSpan w:val="2"/>
            <w:shd w:val="clear" w:color="auto" w:fill="FFFFFF" w:themeFill="background1"/>
          </w:tcPr>
          <w:p w14:paraId="7D27CB64" w14:textId="77777777" w:rsidR="00E146DB" w:rsidRPr="00663D8A" w:rsidRDefault="00386D50" w:rsidP="006424FB">
            <w:pPr>
              <w:spacing w:after="0" w:line="240" w:lineRule="auto"/>
              <w:ind w:left="-51"/>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706" w:type="pct"/>
            <w:gridSpan w:val="2"/>
            <w:shd w:val="clear" w:color="auto" w:fill="FFFFFF" w:themeFill="background1"/>
          </w:tcPr>
          <w:p w14:paraId="7AB2A74C" w14:textId="77777777" w:rsidR="00E146DB" w:rsidRPr="00663D8A" w:rsidRDefault="00E146DB" w:rsidP="008F6D9A">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 xml:space="preserve">*Max </w:t>
            </w:r>
            <w:r w:rsidR="008F6D9A" w:rsidRPr="00663D8A">
              <w:rPr>
                <w:rFonts w:ascii="Arial" w:eastAsia="Calibri" w:hAnsi="Arial" w:cs="Arial"/>
                <w:b/>
                <w:bCs/>
                <w:sz w:val="18"/>
                <w:szCs w:val="18"/>
              </w:rPr>
              <w:t>24</w:t>
            </w:r>
            <w:r w:rsidRPr="00663D8A">
              <w:rPr>
                <w:rFonts w:ascii="Arial" w:eastAsia="Calibri" w:hAnsi="Arial" w:cs="Arial"/>
                <w:b/>
                <w:bCs/>
                <w:sz w:val="18"/>
                <w:szCs w:val="18"/>
              </w:rPr>
              <w:t>[Mg]</w:t>
            </w:r>
            <w:r w:rsidRPr="00663D8A">
              <w:rPr>
                <w:rFonts w:ascii="Arial" w:eastAsia="Times New Roman" w:hAnsi="Arial" w:cs="Arial"/>
                <w:b/>
                <w:bCs/>
                <w:sz w:val="18"/>
                <w:szCs w:val="18"/>
                <w:lang w:eastAsia="pl-PL"/>
              </w:rPr>
              <w:t xml:space="preserve"> jednocześnie</w:t>
            </w:r>
          </w:p>
        </w:tc>
        <w:tc>
          <w:tcPr>
            <w:tcW w:w="928" w:type="pct"/>
            <w:gridSpan w:val="2"/>
            <w:shd w:val="clear" w:color="auto" w:fill="FFFFFF" w:themeFill="background1"/>
          </w:tcPr>
          <w:p w14:paraId="32C90512" w14:textId="77777777" w:rsidR="00E146DB" w:rsidRPr="00663D8A" w:rsidRDefault="008F6D9A" w:rsidP="006424F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24</w:t>
            </w:r>
            <w:r w:rsidR="00E146DB" w:rsidRPr="00663D8A">
              <w:rPr>
                <w:rFonts w:ascii="Arial" w:eastAsia="Calibri" w:hAnsi="Arial" w:cs="Arial"/>
                <w:b/>
                <w:bCs/>
                <w:sz w:val="18"/>
                <w:szCs w:val="18"/>
              </w:rPr>
              <w:t xml:space="preserve"> [Mg]</w:t>
            </w:r>
          </w:p>
        </w:tc>
      </w:tr>
    </w:tbl>
    <w:p w14:paraId="4311D845" w14:textId="77777777" w:rsidR="00EB5C89" w:rsidRPr="00663D8A" w:rsidRDefault="00EB5C89" w:rsidP="00A22CD0">
      <w:pPr>
        <w:spacing w:after="0"/>
        <w:rPr>
          <w:lang w:eastAsia="pl-PL"/>
        </w:rPr>
      </w:pPr>
    </w:p>
    <w:tbl>
      <w:tblPr>
        <w:tblW w:w="5195"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Caption w:val="MP8 (k) Kontener - odpady wytwarzane niepalne "/>
        <w:tblDescription w:val="W tabeli ustalono odpady magazynowane w  MP8 (k) Kontener - odpady wytwarzane niepalne."/>
      </w:tblPr>
      <w:tblGrid>
        <w:gridCol w:w="1510"/>
        <w:gridCol w:w="5562"/>
        <w:gridCol w:w="2010"/>
        <w:gridCol w:w="11"/>
        <w:gridCol w:w="1883"/>
        <w:gridCol w:w="24"/>
        <w:gridCol w:w="2491"/>
        <w:gridCol w:w="16"/>
      </w:tblGrid>
      <w:tr w:rsidR="001E0A07" w:rsidRPr="00663D8A" w14:paraId="630E08BE" w14:textId="77777777" w:rsidTr="00663D8A">
        <w:trPr>
          <w:gridAfter w:val="1"/>
          <w:wAfter w:w="6" w:type="pct"/>
          <w:trHeight w:val="20"/>
        </w:trPr>
        <w:tc>
          <w:tcPr>
            <w:tcW w:w="4994" w:type="pct"/>
            <w:gridSpan w:val="7"/>
            <w:shd w:val="clear" w:color="auto" w:fill="FFFFFF" w:themeFill="background1"/>
          </w:tcPr>
          <w:p w14:paraId="1EA2B532" w14:textId="77777777" w:rsidR="00A22CD0" w:rsidRPr="00663D8A" w:rsidRDefault="00A22CD0" w:rsidP="005A721B">
            <w:pPr>
              <w:spacing w:after="0" w:line="240" w:lineRule="auto"/>
              <w:jc w:val="center"/>
              <w:rPr>
                <w:rFonts w:ascii="Arial" w:eastAsia="Calibri" w:hAnsi="Arial" w:cs="Arial"/>
                <w:sz w:val="20"/>
                <w:szCs w:val="20"/>
              </w:rPr>
            </w:pPr>
            <w:r w:rsidRPr="00663D8A">
              <w:rPr>
                <w:rFonts w:ascii="Arial" w:eastAsia="Calibri" w:hAnsi="Arial" w:cs="Arial"/>
                <w:sz w:val="20"/>
                <w:szCs w:val="20"/>
              </w:rPr>
              <w:t xml:space="preserve">MP8 (k) Kontener - odpady wytwarzane niepalne </w:t>
            </w:r>
          </w:p>
        </w:tc>
      </w:tr>
      <w:tr w:rsidR="001E0A07" w:rsidRPr="00663D8A" w14:paraId="5D05F52C" w14:textId="77777777" w:rsidTr="00663D8A">
        <w:trPr>
          <w:gridAfter w:val="1"/>
          <w:wAfter w:w="6" w:type="pct"/>
          <w:trHeight w:val="20"/>
        </w:trPr>
        <w:tc>
          <w:tcPr>
            <w:tcW w:w="559" w:type="pct"/>
            <w:shd w:val="clear" w:color="auto" w:fill="FFFFFF" w:themeFill="background1"/>
          </w:tcPr>
          <w:p w14:paraId="2C72491A" w14:textId="77777777" w:rsidR="00A22CD0" w:rsidRPr="00663D8A" w:rsidRDefault="00A22CD0" w:rsidP="005A721B">
            <w:pPr>
              <w:spacing w:after="0" w:line="240" w:lineRule="auto"/>
              <w:rPr>
                <w:rFonts w:ascii="Arial" w:eastAsia="Calibri" w:hAnsi="Arial" w:cs="Arial"/>
                <w:sz w:val="18"/>
                <w:szCs w:val="18"/>
              </w:rPr>
            </w:pPr>
            <w:r w:rsidRPr="00663D8A">
              <w:rPr>
                <w:rFonts w:ascii="Arial" w:eastAsia="Calibri" w:hAnsi="Arial" w:cs="Arial"/>
                <w:sz w:val="18"/>
                <w:szCs w:val="18"/>
              </w:rPr>
              <w:t>Kod odpadu</w:t>
            </w:r>
          </w:p>
        </w:tc>
        <w:tc>
          <w:tcPr>
            <w:tcW w:w="2059" w:type="pct"/>
            <w:shd w:val="clear" w:color="auto" w:fill="FFFFFF" w:themeFill="background1"/>
            <w:hideMark/>
          </w:tcPr>
          <w:p w14:paraId="376B2963" w14:textId="77777777" w:rsidR="00A22CD0" w:rsidRPr="00663D8A" w:rsidRDefault="00A22CD0" w:rsidP="005A721B">
            <w:pPr>
              <w:spacing w:after="0" w:line="240" w:lineRule="auto"/>
              <w:rPr>
                <w:rFonts w:ascii="Arial" w:eastAsia="Calibri" w:hAnsi="Arial" w:cs="Arial"/>
                <w:sz w:val="18"/>
                <w:szCs w:val="18"/>
              </w:rPr>
            </w:pPr>
            <w:r w:rsidRPr="00663D8A">
              <w:rPr>
                <w:rFonts w:ascii="Arial" w:eastAsia="Calibri" w:hAnsi="Arial" w:cs="Arial"/>
                <w:sz w:val="18"/>
                <w:szCs w:val="18"/>
              </w:rPr>
              <w:t xml:space="preserve">Rodzaj odpadu wytwarzanego </w:t>
            </w:r>
          </w:p>
        </w:tc>
        <w:tc>
          <w:tcPr>
            <w:tcW w:w="744" w:type="pct"/>
            <w:shd w:val="clear" w:color="auto" w:fill="FFFFFF" w:themeFill="background1"/>
            <w:hideMark/>
          </w:tcPr>
          <w:p w14:paraId="251F849F" w14:textId="77777777" w:rsidR="00A22CD0" w:rsidRPr="00663D8A" w:rsidRDefault="00A22CD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[Mg/rok]</w:t>
            </w:r>
          </w:p>
        </w:tc>
        <w:tc>
          <w:tcPr>
            <w:tcW w:w="701" w:type="pct"/>
            <w:gridSpan w:val="2"/>
            <w:shd w:val="clear" w:color="auto" w:fill="FFFFFF" w:themeFill="background1"/>
          </w:tcPr>
          <w:p w14:paraId="452F9071" w14:textId="77777777" w:rsidR="00A22CD0" w:rsidRPr="00663D8A" w:rsidRDefault="00591FA2" w:rsidP="005A721B">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 xml:space="preserve">Max. </w:t>
            </w:r>
            <w:r w:rsidR="00A22CD0" w:rsidRPr="00663D8A">
              <w:rPr>
                <w:rFonts w:ascii="Arial" w:eastAsia="Calibri" w:hAnsi="Arial" w:cs="Arial"/>
                <w:sz w:val="18"/>
                <w:szCs w:val="18"/>
              </w:rPr>
              <w:t>[Mg]</w:t>
            </w:r>
          </w:p>
        </w:tc>
        <w:tc>
          <w:tcPr>
            <w:tcW w:w="931" w:type="pct"/>
            <w:gridSpan w:val="2"/>
            <w:shd w:val="clear" w:color="auto" w:fill="FFFFFF" w:themeFill="background1"/>
          </w:tcPr>
          <w:p w14:paraId="4CC5203B" w14:textId="77777777" w:rsidR="00A22CD0" w:rsidRPr="00663D8A" w:rsidRDefault="00591FA2" w:rsidP="005A721B">
            <w:pPr>
              <w:spacing w:after="0" w:line="240" w:lineRule="auto"/>
              <w:jc w:val="center"/>
              <w:rPr>
                <w:rFonts w:ascii="Arial" w:eastAsia="Times New Roman" w:hAnsi="Arial" w:cs="Arial"/>
                <w:sz w:val="18"/>
                <w:szCs w:val="18"/>
                <w:lang w:eastAsia="pl-PL"/>
              </w:rPr>
            </w:pPr>
            <w:proofErr w:type="spellStart"/>
            <w:r w:rsidRPr="00663D8A">
              <w:rPr>
                <w:rFonts w:ascii="Arial" w:eastAsia="Times New Roman" w:hAnsi="Arial" w:cs="Arial"/>
                <w:sz w:val="18"/>
                <w:szCs w:val="18"/>
                <w:lang w:eastAsia="pl-PL"/>
              </w:rPr>
              <w:t>Najw</w:t>
            </w:r>
            <w:proofErr w:type="spellEnd"/>
            <w:r w:rsidRPr="00663D8A">
              <w:rPr>
                <w:rFonts w:ascii="Arial" w:eastAsia="Times New Roman" w:hAnsi="Arial" w:cs="Arial"/>
                <w:sz w:val="18"/>
                <w:szCs w:val="18"/>
                <w:lang w:eastAsia="pl-PL"/>
              </w:rPr>
              <w:t>.</w:t>
            </w:r>
          </w:p>
          <w:p w14:paraId="417267D4" w14:textId="77777777" w:rsidR="00A22CD0" w:rsidRPr="00663D8A" w:rsidRDefault="00A22CD0"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 xml:space="preserve"> [Mg]</w:t>
            </w:r>
          </w:p>
        </w:tc>
      </w:tr>
      <w:tr w:rsidR="001E0A07" w:rsidRPr="00663D8A" w14:paraId="19D3C401" w14:textId="77777777" w:rsidTr="00663D8A">
        <w:trPr>
          <w:gridAfter w:val="1"/>
          <w:wAfter w:w="6" w:type="pct"/>
          <w:trHeight w:val="20"/>
        </w:trPr>
        <w:tc>
          <w:tcPr>
            <w:tcW w:w="559" w:type="pct"/>
            <w:shd w:val="clear" w:color="auto" w:fill="FFFFFF" w:themeFill="background1"/>
          </w:tcPr>
          <w:p w14:paraId="489B8BED"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15 01 04</w:t>
            </w:r>
          </w:p>
        </w:tc>
        <w:tc>
          <w:tcPr>
            <w:tcW w:w="2059" w:type="pct"/>
            <w:shd w:val="clear" w:color="auto" w:fill="FFFFFF" w:themeFill="background1"/>
          </w:tcPr>
          <w:p w14:paraId="1253CF01" w14:textId="77777777" w:rsidR="00A22CD0" w:rsidRPr="00663D8A" w:rsidRDefault="008025FC" w:rsidP="005A721B">
            <w:pPr>
              <w:spacing w:after="0" w:line="240" w:lineRule="auto"/>
              <w:rPr>
                <w:rFonts w:ascii="Arial" w:eastAsia="Calibri" w:hAnsi="Arial" w:cs="Arial"/>
                <w:sz w:val="18"/>
                <w:szCs w:val="18"/>
              </w:rPr>
            </w:pPr>
            <w:r w:rsidRPr="00663D8A">
              <w:rPr>
                <w:rFonts w:ascii="Arial" w:eastAsia="Calibri" w:hAnsi="Arial" w:cs="Arial"/>
                <w:sz w:val="18"/>
                <w:szCs w:val="18"/>
              </w:rPr>
              <w:t>Opakowania z metali</w:t>
            </w:r>
          </w:p>
        </w:tc>
        <w:tc>
          <w:tcPr>
            <w:tcW w:w="744" w:type="pct"/>
            <w:shd w:val="clear" w:color="auto" w:fill="FFFFFF" w:themeFill="background1"/>
          </w:tcPr>
          <w:p w14:paraId="34390CEA" w14:textId="77777777" w:rsidR="00A22CD0" w:rsidRPr="00663D8A" w:rsidRDefault="005A63E5"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8 000*</w:t>
            </w:r>
          </w:p>
        </w:tc>
        <w:tc>
          <w:tcPr>
            <w:tcW w:w="701" w:type="pct"/>
            <w:gridSpan w:val="2"/>
            <w:shd w:val="clear" w:color="auto" w:fill="FFFFFF" w:themeFill="background1"/>
          </w:tcPr>
          <w:p w14:paraId="0BB145A7" w14:textId="77777777" w:rsidR="00A22CD0" w:rsidRPr="00663D8A" w:rsidRDefault="001B656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12</w:t>
            </w:r>
          </w:p>
        </w:tc>
        <w:tc>
          <w:tcPr>
            <w:tcW w:w="931" w:type="pct"/>
            <w:gridSpan w:val="2"/>
            <w:shd w:val="clear" w:color="auto" w:fill="FFFFFF" w:themeFill="background1"/>
          </w:tcPr>
          <w:p w14:paraId="2AC9C693" w14:textId="77777777" w:rsidR="00A22CD0" w:rsidRPr="00663D8A" w:rsidRDefault="001B656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12</w:t>
            </w:r>
          </w:p>
        </w:tc>
      </w:tr>
      <w:tr w:rsidR="001E0A07" w:rsidRPr="00663D8A" w14:paraId="423E5E56" w14:textId="77777777" w:rsidTr="00663D8A">
        <w:trPr>
          <w:gridAfter w:val="1"/>
          <w:wAfter w:w="6" w:type="pct"/>
          <w:trHeight w:val="20"/>
        </w:trPr>
        <w:tc>
          <w:tcPr>
            <w:tcW w:w="559" w:type="pct"/>
            <w:shd w:val="clear" w:color="auto" w:fill="FFFFFF" w:themeFill="background1"/>
          </w:tcPr>
          <w:p w14:paraId="6C132297"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19 12 02</w:t>
            </w:r>
          </w:p>
        </w:tc>
        <w:tc>
          <w:tcPr>
            <w:tcW w:w="2059" w:type="pct"/>
            <w:shd w:val="clear" w:color="auto" w:fill="FFFFFF" w:themeFill="background1"/>
          </w:tcPr>
          <w:p w14:paraId="3522FEF4" w14:textId="77777777" w:rsidR="00A22CD0" w:rsidRPr="00663D8A" w:rsidRDefault="008025FC" w:rsidP="005A721B">
            <w:pPr>
              <w:spacing w:after="0" w:line="240" w:lineRule="auto"/>
              <w:rPr>
                <w:rFonts w:ascii="Arial" w:eastAsia="Calibri" w:hAnsi="Arial" w:cs="Arial"/>
                <w:sz w:val="18"/>
                <w:szCs w:val="18"/>
              </w:rPr>
            </w:pPr>
            <w:r w:rsidRPr="00663D8A">
              <w:rPr>
                <w:rFonts w:ascii="Arial" w:eastAsia="Calibri" w:hAnsi="Arial" w:cs="Arial"/>
                <w:sz w:val="18"/>
                <w:szCs w:val="18"/>
              </w:rPr>
              <w:t>Metale żelazne</w:t>
            </w:r>
          </w:p>
        </w:tc>
        <w:tc>
          <w:tcPr>
            <w:tcW w:w="744" w:type="pct"/>
            <w:shd w:val="clear" w:color="auto" w:fill="FFFFFF" w:themeFill="background1"/>
          </w:tcPr>
          <w:p w14:paraId="1A9BB979" w14:textId="77777777" w:rsidR="00A22CD0" w:rsidRPr="00663D8A" w:rsidRDefault="005A63E5"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4 310*</w:t>
            </w:r>
          </w:p>
        </w:tc>
        <w:tc>
          <w:tcPr>
            <w:tcW w:w="701" w:type="pct"/>
            <w:gridSpan w:val="2"/>
            <w:shd w:val="clear" w:color="auto" w:fill="FFFFFF" w:themeFill="background1"/>
          </w:tcPr>
          <w:p w14:paraId="632720D6" w14:textId="77777777" w:rsidR="00A22CD0" w:rsidRPr="00663D8A" w:rsidRDefault="001B656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12</w:t>
            </w:r>
          </w:p>
        </w:tc>
        <w:tc>
          <w:tcPr>
            <w:tcW w:w="931" w:type="pct"/>
            <w:gridSpan w:val="2"/>
            <w:shd w:val="clear" w:color="auto" w:fill="FFFFFF" w:themeFill="background1"/>
          </w:tcPr>
          <w:p w14:paraId="6F238F53" w14:textId="77777777" w:rsidR="00A22CD0" w:rsidRPr="00663D8A" w:rsidRDefault="001B656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12</w:t>
            </w:r>
          </w:p>
        </w:tc>
      </w:tr>
      <w:tr w:rsidR="001E0A07" w:rsidRPr="00663D8A" w14:paraId="355C6C15" w14:textId="77777777" w:rsidTr="00663D8A">
        <w:trPr>
          <w:gridAfter w:val="1"/>
          <w:wAfter w:w="6" w:type="pct"/>
          <w:trHeight w:val="20"/>
        </w:trPr>
        <w:tc>
          <w:tcPr>
            <w:tcW w:w="559" w:type="pct"/>
            <w:shd w:val="clear" w:color="auto" w:fill="FFFFFF" w:themeFill="background1"/>
          </w:tcPr>
          <w:p w14:paraId="6DB5D465" w14:textId="77777777" w:rsidR="00A22CD0" w:rsidRPr="00663D8A" w:rsidRDefault="005A721B"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19 12 03</w:t>
            </w:r>
          </w:p>
        </w:tc>
        <w:tc>
          <w:tcPr>
            <w:tcW w:w="2059" w:type="pct"/>
            <w:shd w:val="clear" w:color="auto" w:fill="FFFFFF" w:themeFill="background1"/>
          </w:tcPr>
          <w:p w14:paraId="73A207A5" w14:textId="77777777" w:rsidR="00A22CD0" w:rsidRPr="00663D8A" w:rsidRDefault="008025FC" w:rsidP="005A721B">
            <w:pPr>
              <w:spacing w:after="0" w:line="240" w:lineRule="auto"/>
              <w:rPr>
                <w:rFonts w:ascii="Arial" w:eastAsia="Calibri" w:hAnsi="Arial" w:cs="Arial"/>
                <w:sz w:val="18"/>
                <w:szCs w:val="18"/>
              </w:rPr>
            </w:pPr>
            <w:r w:rsidRPr="00663D8A">
              <w:rPr>
                <w:rFonts w:ascii="Arial" w:eastAsia="Calibri" w:hAnsi="Arial" w:cs="Arial"/>
                <w:sz w:val="18"/>
                <w:szCs w:val="18"/>
              </w:rPr>
              <w:t>Metale nieżelazne</w:t>
            </w:r>
          </w:p>
        </w:tc>
        <w:tc>
          <w:tcPr>
            <w:tcW w:w="744" w:type="pct"/>
            <w:shd w:val="clear" w:color="auto" w:fill="FFFFFF" w:themeFill="background1"/>
          </w:tcPr>
          <w:p w14:paraId="2A0C46F2" w14:textId="77777777" w:rsidR="00A22CD0" w:rsidRPr="00663D8A" w:rsidRDefault="005A63E5" w:rsidP="005A721B">
            <w:pPr>
              <w:spacing w:after="0" w:line="240" w:lineRule="auto"/>
              <w:jc w:val="center"/>
              <w:rPr>
                <w:rFonts w:ascii="Arial" w:eastAsia="Calibri" w:hAnsi="Arial" w:cs="Arial"/>
                <w:sz w:val="18"/>
                <w:szCs w:val="18"/>
              </w:rPr>
            </w:pPr>
            <w:r w:rsidRPr="00663D8A">
              <w:rPr>
                <w:rFonts w:ascii="Arial" w:eastAsia="Times New Roman" w:hAnsi="Arial" w:cs="Arial"/>
                <w:sz w:val="18"/>
                <w:szCs w:val="18"/>
                <w:lang w:eastAsia="pl-PL"/>
              </w:rPr>
              <w:t>630*</w:t>
            </w:r>
          </w:p>
        </w:tc>
        <w:tc>
          <w:tcPr>
            <w:tcW w:w="701" w:type="pct"/>
            <w:gridSpan w:val="2"/>
            <w:shd w:val="clear" w:color="auto" w:fill="FFFFFF" w:themeFill="background1"/>
          </w:tcPr>
          <w:p w14:paraId="340A6B16" w14:textId="77777777" w:rsidR="00A22CD0" w:rsidRPr="00663D8A" w:rsidRDefault="001B656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12</w:t>
            </w:r>
          </w:p>
        </w:tc>
        <w:tc>
          <w:tcPr>
            <w:tcW w:w="931" w:type="pct"/>
            <w:gridSpan w:val="2"/>
            <w:shd w:val="clear" w:color="auto" w:fill="FFFFFF" w:themeFill="background1"/>
          </w:tcPr>
          <w:p w14:paraId="0EBAF52D" w14:textId="77777777" w:rsidR="00A22CD0" w:rsidRPr="00663D8A" w:rsidRDefault="001B6566" w:rsidP="005A721B">
            <w:pPr>
              <w:spacing w:after="0" w:line="240" w:lineRule="auto"/>
              <w:jc w:val="center"/>
              <w:rPr>
                <w:rFonts w:ascii="Arial" w:eastAsia="Calibri" w:hAnsi="Arial" w:cs="Arial"/>
                <w:sz w:val="18"/>
                <w:szCs w:val="18"/>
              </w:rPr>
            </w:pPr>
            <w:r w:rsidRPr="00663D8A">
              <w:rPr>
                <w:rFonts w:ascii="Arial" w:eastAsia="Calibri" w:hAnsi="Arial" w:cs="Arial"/>
                <w:sz w:val="18"/>
                <w:szCs w:val="18"/>
              </w:rPr>
              <w:t>12</w:t>
            </w:r>
          </w:p>
        </w:tc>
      </w:tr>
      <w:tr w:rsidR="001E0A07" w:rsidRPr="00663D8A" w14:paraId="52BBC7C4" w14:textId="77777777" w:rsidTr="00663D8A">
        <w:tblPrEx>
          <w:tblCellMar>
            <w:left w:w="28" w:type="dxa"/>
            <w:right w:w="28" w:type="dxa"/>
          </w:tblCellMar>
        </w:tblPrEx>
        <w:trPr>
          <w:trHeight w:val="499"/>
        </w:trPr>
        <w:tc>
          <w:tcPr>
            <w:tcW w:w="2618" w:type="pct"/>
            <w:gridSpan w:val="2"/>
            <w:shd w:val="clear" w:color="auto" w:fill="FFFFFF" w:themeFill="background1"/>
          </w:tcPr>
          <w:p w14:paraId="35AB25F7" w14:textId="77777777" w:rsidR="00A22CD0" w:rsidRPr="00663D8A" w:rsidRDefault="00A22CD0" w:rsidP="005A721B">
            <w:pPr>
              <w:spacing w:after="0" w:line="240" w:lineRule="auto"/>
              <w:rPr>
                <w:rFonts w:ascii="Arial" w:eastAsia="Times New Roman" w:hAnsi="Arial" w:cs="Arial"/>
                <w:b/>
                <w:bCs/>
                <w:sz w:val="18"/>
                <w:szCs w:val="18"/>
                <w:lang w:eastAsia="pl-PL"/>
              </w:rPr>
            </w:pPr>
            <w:r w:rsidRPr="00663D8A">
              <w:rPr>
                <w:rFonts w:ascii="Arial" w:eastAsia="Calibri" w:hAnsi="Arial" w:cs="Arial"/>
                <w:b/>
                <w:bCs/>
                <w:sz w:val="18"/>
                <w:szCs w:val="18"/>
              </w:rPr>
              <w:t xml:space="preserve">Dopuszczalna ilość odpadów magazynowanych jednocześnie  </w:t>
            </w:r>
            <w:r w:rsidRPr="00663D8A">
              <w:rPr>
                <w:rFonts w:ascii="Arial" w:eastAsia="Calibri" w:hAnsi="Arial" w:cs="Arial"/>
                <w:b/>
                <w:bCs/>
                <w:sz w:val="20"/>
                <w:szCs w:val="20"/>
              </w:rPr>
              <w:t xml:space="preserve">MP8 (k) Kontener </w:t>
            </w:r>
            <w:r w:rsidRPr="00663D8A">
              <w:rPr>
                <w:rFonts w:ascii="Arial" w:eastAsia="Calibri" w:hAnsi="Arial" w:cs="Arial"/>
                <w:b/>
                <w:bCs/>
                <w:sz w:val="18"/>
                <w:szCs w:val="18"/>
              </w:rPr>
              <w:t>[Mg]:</w:t>
            </w:r>
          </w:p>
        </w:tc>
        <w:tc>
          <w:tcPr>
            <w:tcW w:w="748" w:type="pct"/>
            <w:gridSpan w:val="2"/>
            <w:shd w:val="clear" w:color="auto" w:fill="FFFFFF" w:themeFill="background1"/>
          </w:tcPr>
          <w:p w14:paraId="01DC4163" w14:textId="77777777" w:rsidR="00A22CD0" w:rsidRPr="00663D8A" w:rsidRDefault="00386D50" w:rsidP="005A721B">
            <w:pPr>
              <w:spacing w:after="0" w:line="240" w:lineRule="auto"/>
              <w:ind w:left="-51"/>
              <w:jc w:val="center"/>
              <w:rPr>
                <w:rFonts w:ascii="Arial" w:eastAsia="Times New Roman" w:hAnsi="Arial" w:cs="Arial"/>
                <w:b/>
                <w:bCs/>
                <w:sz w:val="18"/>
                <w:szCs w:val="18"/>
                <w:lang w:eastAsia="pl-PL"/>
              </w:rPr>
            </w:pPr>
            <w:r w:rsidRPr="00663D8A">
              <w:rPr>
                <w:rFonts w:ascii="Arial" w:eastAsia="Times New Roman" w:hAnsi="Arial" w:cs="Arial"/>
                <w:b/>
                <w:bCs/>
                <w:sz w:val="18"/>
                <w:szCs w:val="18"/>
                <w:lang w:eastAsia="pl-PL"/>
              </w:rPr>
              <w:t>-</w:t>
            </w:r>
          </w:p>
        </w:tc>
        <w:tc>
          <w:tcPr>
            <w:tcW w:w="706" w:type="pct"/>
            <w:gridSpan w:val="2"/>
            <w:shd w:val="clear" w:color="auto" w:fill="FFFFFF" w:themeFill="background1"/>
          </w:tcPr>
          <w:p w14:paraId="79C51F78" w14:textId="77777777" w:rsidR="00A22CD0" w:rsidRPr="00663D8A" w:rsidRDefault="00A22CD0" w:rsidP="005A721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*Max 12 [Mg]</w:t>
            </w:r>
            <w:r w:rsidRPr="00663D8A">
              <w:rPr>
                <w:rFonts w:ascii="Arial" w:eastAsia="Times New Roman" w:hAnsi="Arial" w:cs="Arial"/>
                <w:b/>
                <w:bCs/>
                <w:sz w:val="18"/>
                <w:szCs w:val="18"/>
                <w:lang w:eastAsia="pl-PL"/>
              </w:rPr>
              <w:t xml:space="preserve"> jednocześnie</w:t>
            </w:r>
          </w:p>
        </w:tc>
        <w:tc>
          <w:tcPr>
            <w:tcW w:w="928" w:type="pct"/>
            <w:gridSpan w:val="2"/>
            <w:shd w:val="clear" w:color="auto" w:fill="FFFFFF" w:themeFill="background1"/>
          </w:tcPr>
          <w:p w14:paraId="1A553AC1" w14:textId="77777777" w:rsidR="00A22CD0" w:rsidRPr="00663D8A" w:rsidRDefault="00A22CD0" w:rsidP="005A721B">
            <w:pPr>
              <w:spacing w:after="0" w:line="240" w:lineRule="auto"/>
              <w:jc w:val="center"/>
              <w:rPr>
                <w:rFonts w:ascii="Arial" w:eastAsia="Times New Roman" w:hAnsi="Arial" w:cs="Arial"/>
                <w:b/>
                <w:bCs/>
                <w:sz w:val="18"/>
                <w:szCs w:val="18"/>
                <w:lang w:eastAsia="pl-PL"/>
              </w:rPr>
            </w:pPr>
            <w:r w:rsidRPr="00663D8A">
              <w:rPr>
                <w:rFonts w:ascii="Arial" w:eastAsia="Calibri" w:hAnsi="Arial" w:cs="Arial"/>
                <w:b/>
                <w:bCs/>
                <w:sz w:val="18"/>
                <w:szCs w:val="18"/>
              </w:rPr>
              <w:t>12 [Mg]</w:t>
            </w:r>
          </w:p>
        </w:tc>
      </w:tr>
    </w:tbl>
    <w:p w14:paraId="08EB9940" w14:textId="77777777" w:rsidR="00682774" w:rsidRPr="00663D8A" w:rsidRDefault="00682774" w:rsidP="00125DDE">
      <w:pPr>
        <w:spacing w:after="0" w:line="240" w:lineRule="auto"/>
        <w:ind w:left="-567"/>
        <w:jc w:val="both"/>
        <w:rPr>
          <w:rFonts w:ascii="Arial" w:hAnsi="Arial" w:cs="Arial"/>
          <w:sz w:val="18"/>
          <w:szCs w:val="18"/>
        </w:rPr>
      </w:pPr>
    </w:p>
    <w:p w14:paraId="5162E711" w14:textId="77777777" w:rsidR="009F434E" w:rsidRDefault="009F434E" w:rsidP="009F434E">
      <w:pPr>
        <w:spacing w:after="200"/>
        <w:ind w:left="6384" w:firstLine="696"/>
        <w:contextualSpacing/>
        <w:jc w:val="both"/>
        <w:rPr>
          <w:rFonts w:ascii="Arial" w:hAnsi="Arial" w:cs="Arial"/>
          <w:sz w:val="20"/>
        </w:rPr>
      </w:pPr>
      <w:r>
        <w:rPr>
          <w:rFonts w:ascii="Arial" w:hAnsi="Arial" w:cs="Arial"/>
          <w:sz w:val="20"/>
        </w:rPr>
        <w:t xml:space="preserve">     </w:t>
      </w:r>
    </w:p>
    <w:p w14:paraId="15FAB176" w14:textId="77777777" w:rsidR="00BB3242" w:rsidRDefault="00BB3242" w:rsidP="00BB3242">
      <w:pPr>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p>
    <w:p w14:paraId="5D87D0C2" w14:textId="77777777" w:rsidR="00BB3242" w:rsidRDefault="00BB3242" w:rsidP="00BB3242">
      <w:pPr>
        <w:autoSpaceDE w:val="0"/>
        <w:autoSpaceDN w:val="0"/>
        <w:adjustRightInd w:val="0"/>
        <w:jc w:val="both"/>
        <w:rPr>
          <w:rFonts w:ascii="Arial" w:eastAsia="Times New Roman" w:hAnsi="Arial" w:cs="Arial"/>
          <w:sz w:val="20"/>
          <w:szCs w:val="20"/>
        </w:rPr>
      </w:pPr>
    </w:p>
    <w:p w14:paraId="4D5D1A26" w14:textId="72D73A96" w:rsidR="00BB3242" w:rsidRDefault="00BB3242" w:rsidP="00BB3242">
      <w:pPr>
        <w:autoSpaceDE w:val="0"/>
        <w:autoSpaceDN w:val="0"/>
        <w:adjustRightInd w:val="0"/>
        <w:ind w:left="4956"/>
        <w:jc w:val="both"/>
        <w:rPr>
          <w:rFonts w:ascii="Arial" w:eastAsia="Times New Roman" w:hAnsi="Arial" w:cs="Arial"/>
          <w:b/>
          <w:bCs/>
          <w:sz w:val="20"/>
          <w:szCs w:val="20"/>
        </w:rPr>
      </w:pPr>
      <w:r>
        <w:rPr>
          <w:rFonts w:ascii="Arial" w:eastAsia="Times New Roman" w:hAnsi="Arial" w:cs="Arial"/>
          <w:sz w:val="20"/>
          <w:szCs w:val="20"/>
        </w:rPr>
        <w:t xml:space="preserve">      </w:t>
      </w:r>
      <w:r>
        <w:rPr>
          <w:rFonts w:ascii="Arial" w:eastAsia="Times New Roman" w:hAnsi="Arial" w:cs="Arial"/>
          <w:b/>
          <w:bCs/>
          <w:sz w:val="20"/>
          <w:szCs w:val="20"/>
        </w:rPr>
        <w:t>Z up. MARSZAŁKA WOJEWÓDZTWA</w:t>
      </w:r>
    </w:p>
    <w:p w14:paraId="07C10990" w14:textId="77777777" w:rsidR="00BB3242" w:rsidRDefault="00BB3242" w:rsidP="00BB3242">
      <w:pPr>
        <w:autoSpaceDE w:val="0"/>
        <w:autoSpaceDN w:val="0"/>
        <w:adjustRightInd w:val="0"/>
        <w:jc w:val="both"/>
        <w:rPr>
          <w:rFonts w:ascii="Arial" w:eastAsia="Times New Roman" w:hAnsi="Arial" w:cs="Arial"/>
          <w:b/>
          <w:bCs/>
          <w:sz w:val="20"/>
          <w:szCs w:val="20"/>
        </w:rPr>
      </w:pP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Andrzej Kulig</w:t>
      </w:r>
    </w:p>
    <w:p w14:paraId="1398800E" w14:textId="77777777" w:rsidR="00BB3242" w:rsidRDefault="00BB3242" w:rsidP="00BB3242">
      <w:pPr>
        <w:autoSpaceDE w:val="0"/>
        <w:autoSpaceDN w:val="0"/>
        <w:adjustRightInd w:val="0"/>
        <w:jc w:val="both"/>
        <w:rPr>
          <w:rFonts w:ascii="Arial" w:eastAsia="Times New Roman" w:hAnsi="Arial" w:cs="Arial"/>
          <w:b/>
          <w:bCs/>
          <w:sz w:val="20"/>
          <w:szCs w:val="20"/>
        </w:rPr>
      </w:pP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 xml:space="preserve">      Dyrektor Departamentu </w:t>
      </w:r>
    </w:p>
    <w:p w14:paraId="5C75490A" w14:textId="77777777" w:rsidR="00BB3242" w:rsidRDefault="00BB3242" w:rsidP="00BB3242">
      <w:pPr>
        <w:autoSpaceDE w:val="0"/>
        <w:autoSpaceDN w:val="0"/>
        <w:adjustRightInd w:val="0"/>
        <w:ind w:left="5664"/>
        <w:jc w:val="both"/>
        <w:rPr>
          <w:rFonts w:ascii="Arial" w:eastAsia="Times New Roman" w:hAnsi="Arial" w:cs="Arial"/>
          <w:b/>
          <w:bCs/>
          <w:sz w:val="20"/>
          <w:szCs w:val="20"/>
        </w:rPr>
      </w:pPr>
      <w:r>
        <w:rPr>
          <w:rFonts w:ascii="Arial" w:eastAsia="Times New Roman" w:hAnsi="Arial" w:cs="Arial"/>
          <w:b/>
          <w:bCs/>
          <w:sz w:val="20"/>
          <w:szCs w:val="20"/>
        </w:rPr>
        <w:t xml:space="preserve">         Ochrony Środowiska</w:t>
      </w:r>
    </w:p>
    <w:p w14:paraId="1F330DF2" w14:textId="036E8F6E" w:rsidR="004E7510" w:rsidRPr="009F434E" w:rsidRDefault="004E7510" w:rsidP="00125DDE">
      <w:pPr>
        <w:spacing w:after="0" w:line="240" w:lineRule="auto"/>
        <w:ind w:left="-567"/>
        <w:jc w:val="both"/>
        <w:rPr>
          <w:rFonts w:ascii="Arial" w:hAnsi="Arial" w:cs="Arial"/>
          <w:bCs/>
          <w:sz w:val="18"/>
          <w:szCs w:val="18"/>
        </w:rPr>
      </w:pPr>
    </w:p>
    <w:sectPr w:rsidR="004E7510" w:rsidRPr="009F434E" w:rsidSect="003E5A0F">
      <w:headerReference w:type="default" r:id="rId8"/>
      <w:footerReference w:type="default" r:id="rId9"/>
      <w:pgSz w:w="15840" w:h="12240"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0EA2" w14:textId="77777777" w:rsidR="00740574" w:rsidRDefault="00740574" w:rsidP="006D23E0">
      <w:pPr>
        <w:spacing w:after="0" w:line="240" w:lineRule="auto"/>
      </w:pPr>
      <w:r>
        <w:separator/>
      </w:r>
    </w:p>
  </w:endnote>
  <w:endnote w:type="continuationSeparator" w:id="0">
    <w:p w14:paraId="4454C135" w14:textId="77777777" w:rsidR="00740574" w:rsidRDefault="00740574" w:rsidP="006D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charset w:val="EE"/>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rueHelveticaLight">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Calibri"/>
    <w:charset w:val="00"/>
    <w:family w:val="auto"/>
    <w:pitch w:val="default"/>
  </w:font>
  <w:font w:name="CG Omega">
    <w:altName w:val="Segoe UI"/>
    <w:charset w:val="EE"/>
    <w:family w:val="swiss"/>
    <w:pitch w:val="variable"/>
    <w:sig w:usb0="00000007"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ms serif">
    <w:altName w:val="Times New Roman"/>
    <w:panose1 w:val="00000000000000000000"/>
    <w:charset w:val="00"/>
    <w:family w:val="roman"/>
    <w:notTrueType/>
    <w:pitch w:val="default"/>
    <w:sig w:usb0="00000003" w:usb1="00000000" w:usb2="00000000" w:usb3="00000000" w:csb0="00000001" w:csb1="00000000"/>
  </w:font>
  <w:font w:name="NJNCFA+TimesNew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746992"/>
      <w:docPartObj>
        <w:docPartGallery w:val="Page Numbers (Bottom of Page)"/>
        <w:docPartUnique/>
      </w:docPartObj>
    </w:sdtPr>
    <w:sdtContent>
      <w:sdt>
        <w:sdtPr>
          <w:id w:val="-1769616900"/>
          <w:docPartObj>
            <w:docPartGallery w:val="Page Numbers (Top of Page)"/>
            <w:docPartUnique/>
          </w:docPartObj>
        </w:sdtPr>
        <w:sdtContent>
          <w:p w14:paraId="0B43795A" w14:textId="77777777" w:rsidR="00FE751E" w:rsidRDefault="00FE751E">
            <w:pPr>
              <w:pStyle w:val="Stopka"/>
              <w:jc w:val="right"/>
            </w:pPr>
            <w:r>
              <w:t xml:space="preserve">Strona </w:t>
            </w:r>
            <w:r w:rsidR="008E3B2B">
              <w:rPr>
                <w:b/>
                <w:bCs/>
                <w:sz w:val="24"/>
                <w:szCs w:val="24"/>
              </w:rPr>
              <w:fldChar w:fldCharType="begin"/>
            </w:r>
            <w:r>
              <w:rPr>
                <w:b/>
                <w:bCs/>
              </w:rPr>
              <w:instrText>PAGE</w:instrText>
            </w:r>
            <w:r w:rsidR="008E3B2B">
              <w:rPr>
                <w:b/>
                <w:bCs/>
                <w:sz w:val="24"/>
                <w:szCs w:val="24"/>
              </w:rPr>
              <w:fldChar w:fldCharType="separate"/>
            </w:r>
            <w:r w:rsidR="008233ED">
              <w:rPr>
                <w:b/>
                <w:bCs/>
                <w:noProof/>
              </w:rPr>
              <w:t>14</w:t>
            </w:r>
            <w:r w:rsidR="008E3B2B">
              <w:rPr>
                <w:b/>
                <w:bCs/>
                <w:sz w:val="24"/>
                <w:szCs w:val="24"/>
              </w:rPr>
              <w:fldChar w:fldCharType="end"/>
            </w:r>
            <w:r>
              <w:t xml:space="preserve"> z </w:t>
            </w:r>
            <w:r w:rsidR="008E3B2B">
              <w:rPr>
                <w:b/>
                <w:bCs/>
                <w:sz w:val="24"/>
                <w:szCs w:val="24"/>
              </w:rPr>
              <w:fldChar w:fldCharType="begin"/>
            </w:r>
            <w:r>
              <w:rPr>
                <w:b/>
                <w:bCs/>
              </w:rPr>
              <w:instrText>NUMPAGES</w:instrText>
            </w:r>
            <w:r w:rsidR="008E3B2B">
              <w:rPr>
                <w:b/>
                <w:bCs/>
                <w:sz w:val="24"/>
                <w:szCs w:val="24"/>
              </w:rPr>
              <w:fldChar w:fldCharType="separate"/>
            </w:r>
            <w:r w:rsidR="008233ED">
              <w:rPr>
                <w:b/>
                <w:bCs/>
                <w:noProof/>
              </w:rPr>
              <w:t>14</w:t>
            </w:r>
            <w:r w:rsidR="008E3B2B">
              <w:rPr>
                <w:b/>
                <w:bCs/>
                <w:sz w:val="24"/>
                <w:szCs w:val="24"/>
              </w:rPr>
              <w:fldChar w:fldCharType="end"/>
            </w:r>
          </w:p>
        </w:sdtContent>
      </w:sdt>
    </w:sdtContent>
  </w:sdt>
  <w:p w14:paraId="36931B48" w14:textId="77777777" w:rsidR="00FE751E" w:rsidRDefault="00FE75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97FD" w14:textId="77777777" w:rsidR="00740574" w:rsidRDefault="00740574" w:rsidP="006D23E0">
      <w:pPr>
        <w:spacing w:after="0" w:line="240" w:lineRule="auto"/>
      </w:pPr>
      <w:r>
        <w:separator/>
      </w:r>
    </w:p>
  </w:footnote>
  <w:footnote w:type="continuationSeparator" w:id="0">
    <w:p w14:paraId="0BDE47BA" w14:textId="77777777" w:rsidR="00740574" w:rsidRDefault="00740574" w:rsidP="006D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DF79" w14:textId="517F5174" w:rsidR="00FE751E" w:rsidRPr="00DA4A33" w:rsidRDefault="00FE751E" w:rsidP="008C6634">
    <w:pPr>
      <w:pStyle w:val="Default"/>
      <w:jc w:val="both"/>
      <w:rPr>
        <w:rFonts w:ascii="Arial" w:hAnsi="Arial" w:cs="Arial"/>
        <w:color w:val="auto"/>
        <w:sz w:val="20"/>
        <w:szCs w:val="20"/>
      </w:rPr>
    </w:pP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r>
    <w:r w:rsidRPr="00551528">
      <w:rPr>
        <w:rFonts w:ascii="Arial" w:hAnsi="Arial" w:cs="Arial"/>
        <w:b/>
        <w:bCs/>
        <w:color w:val="auto"/>
        <w:sz w:val="22"/>
        <w:szCs w:val="22"/>
      </w:rPr>
      <w:tab/>
      <w:t xml:space="preserve">               </w:t>
    </w:r>
    <w:r>
      <w:rPr>
        <w:rFonts w:ascii="Arial" w:hAnsi="Arial" w:cs="Arial"/>
        <w:b/>
        <w:bCs/>
        <w:color w:val="auto"/>
        <w:sz w:val="22"/>
        <w:szCs w:val="22"/>
      </w:rPr>
      <w:t xml:space="preserve"> </w:t>
    </w:r>
    <w:r w:rsidRPr="00551528">
      <w:rPr>
        <w:rFonts w:ascii="Arial" w:hAnsi="Arial" w:cs="Arial"/>
        <w:b/>
        <w:bCs/>
        <w:color w:val="auto"/>
        <w:sz w:val="22"/>
        <w:szCs w:val="22"/>
      </w:rPr>
      <w:t xml:space="preserve">    </w:t>
    </w:r>
    <w:r w:rsidRPr="00DA4A33">
      <w:rPr>
        <w:rFonts w:ascii="Arial" w:hAnsi="Arial" w:cs="Arial"/>
        <w:color w:val="auto"/>
        <w:sz w:val="20"/>
        <w:szCs w:val="20"/>
      </w:rPr>
      <w:t>OS.I.7222.</w:t>
    </w:r>
    <w:r w:rsidR="00DA4A33">
      <w:rPr>
        <w:rFonts w:ascii="Arial" w:hAnsi="Arial" w:cs="Arial"/>
        <w:color w:val="auto"/>
        <w:sz w:val="20"/>
        <w:szCs w:val="20"/>
      </w:rPr>
      <w:t>18</w:t>
    </w:r>
    <w:r w:rsidRPr="00DA4A33">
      <w:rPr>
        <w:rFonts w:ascii="Arial" w:hAnsi="Arial" w:cs="Arial"/>
        <w:color w:val="auto"/>
        <w:sz w:val="20"/>
        <w:szCs w:val="20"/>
      </w:rPr>
      <w:t>.</w:t>
    </w:r>
    <w:r w:rsidR="00DA4A33">
      <w:rPr>
        <w:rFonts w:ascii="Arial" w:hAnsi="Arial" w:cs="Arial"/>
        <w:color w:val="auto"/>
        <w:sz w:val="20"/>
        <w:szCs w:val="20"/>
      </w:rPr>
      <w:t>7</w:t>
    </w:r>
    <w:r w:rsidRPr="00DA4A33">
      <w:rPr>
        <w:rFonts w:ascii="Arial" w:hAnsi="Arial" w:cs="Arial"/>
        <w:color w:val="auto"/>
        <w:sz w:val="20"/>
        <w:szCs w:val="20"/>
      </w:rPr>
      <w:t>.202</w:t>
    </w:r>
    <w:r w:rsidR="00DA4A33">
      <w:rPr>
        <w:rFonts w:ascii="Arial" w:hAnsi="Arial" w:cs="Arial"/>
        <w:color w:val="auto"/>
        <w:sz w:val="20"/>
        <w:szCs w:val="20"/>
      </w:rPr>
      <w:t>5</w:t>
    </w:r>
    <w:r w:rsidRPr="00DA4A33">
      <w:rPr>
        <w:rFonts w:ascii="Arial" w:hAnsi="Arial" w:cs="Arial"/>
        <w:color w:val="auto"/>
        <w:sz w:val="20"/>
        <w:szCs w:val="20"/>
      </w:rPr>
      <w:t>.RD</w:t>
    </w:r>
  </w:p>
  <w:p w14:paraId="47A906D0" w14:textId="77777777" w:rsidR="00FE751E" w:rsidRDefault="00FE751E" w:rsidP="008C6634">
    <w:pPr>
      <w:pStyle w:val="Nagwek"/>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D74A3FC"/>
    <w:lvl w:ilvl="0">
      <w:start w:val="1"/>
      <w:numFmt w:val="bullet"/>
      <w:pStyle w:val="Listapunktowana3"/>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D638C25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B"/>
    <w:multiLevelType w:val="multilevel"/>
    <w:tmpl w:val="8F0A15B6"/>
    <w:styleLink w:val="C11"/>
    <w:lvl w:ilvl="0">
      <w:start w:val="1"/>
      <w:numFmt w:val="upperRoman"/>
      <w:lvlText w:val="%1."/>
      <w:lvlJc w:val="right"/>
      <w:pPr>
        <w:ind w:left="0" w:firstLine="0"/>
      </w:pPr>
      <w:rPr>
        <w:rFonts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2">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lvl w:ilvl="3">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lvl w:ilvl="4">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lvl w:ilvl="5">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lvl w:ilvl="6">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lvl w:ilvl="7">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lvl w:ilvl="8">
      <w:start w:val="1"/>
      <w:numFmt w:val="lowerLetter"/>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6"/>
        <w:szCs w:val="16"/>
        <w:u w:val="none"/>
        <w:effect w:val="none"/>
      </w:rPr>
    </w:lvl>
  </w:abstractNum>
  <w:abstractNum w:abstractNumId="3" w15:restartNumberingAfterBreak="0">
    <w:nsid w:val="029779A0"/>
    <w:multiLevelType w:val="hybridMultilevel"/>
    <w:tmpl w:val="4CC0B0EE"/>
    <w:styleLink w:val="1111113"/>
    <w:lvl w:ilvl="0" w:tplc="CD52641A">
      <w:start w:val="1"/>
      <w:numFmt w:val="lowerLetter"/>
      <w:pStyle w:val="L2"/>
      <w:lvlText w:val="%1)"/>
      <w:lvlJc w:val="left"/>
      <w:pPr>
        <w:tabs>
          <w:tab w:val="num" w:pos="709"/>
        </w:tabs>
        <w:ind w:left="709" w:hanging="425"/>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 w15:restartNumberingAfterBreak="0">
    <w:nsid w:val="071272EB"/>
    <w:multiLevelType w:val="hybridMultilevel"/>
    <w:tmpl w:val="0682F004"/>
    <w:lvl w:ilvl="0" w:tplc="60B68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906E4C"/>
    <w:multiLevelType w:val="multilevel"/>
    <w:tmpl w:val="3A12567E"/>
    <w:styleLink w:val="MJSTYL"/>
    <w:lvl w:ilvl="0">
      <w:start w:val="8"/>
      <w:numFmt w:val="decimal"/>
      <w:lvlText w:val="%1."/>
      <w:lvlJc w:val="left"/>
      <w:pPr>
        <w:tabs>
          <w:tab w:val="num" w:pos="360"/>
        </w:tabs>
        <w:ind w:left="360" w:hanging="360"/>
      </w:pPr>
      <w:rPr>
        <w:rFonts w:ascii="Arial Narrow" w:hAnsi="Arial Narrow"/>
        <w:caps/>
        <w:sz w:val="32"/>
      </w:rPr>
    </w:lvl>
    <w:lvl w:ilvl="1">
      <w:start w:val="2"/>
      <w:numFmt w:val="decimal"/>
      <w:lvlText w:val="%1.%2."/>
      <w:lvlJc w:val="left"/>
      <w:pPr>
        <w:tabs>
          <w:tab w:val="num" w:pos="822"/>
        </w:tabs>
        <w:ind w:left="822" w:hanging="432"/>
      </w:pPr>
    </w:lvl>
    <w:lvl w:ilvl="2">
      <w:start w:val="1"/>
      <w:numFmt w:val="decimal"/>
      <w:lvlText w:val="%1.%2.%3."/>
      <w:lvlJc w:val="left"/>
      <w:pPr>
        <w:tabs>
          <w:tab w:val="num" w:pos="1644"/>
        </w:tabs>
        <w:ind w:left="16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705DA9"/>
    <w:multiLevelType w:val="hybridMultilevel"/>
    <w:tmpl w:val="CAAA5506"/>
    <w:lvl w:ilvl="0" w:tplc="14E2A4F2">
      <w:start w:val="1"/>
      <w:numFmt w:val="lowerLetter"/>
      <w:pStyle w:val="L3"/>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7" w15:restartNumberingAfterBreak="0">
    <w:nsid w:val="110D51EA"/>
    <w:multiLevelType w:val="hybridMultilevel"/>
    <w:tmpl w:val="AF2CDE00"/>
    <w:styleLink w:val="11111111"/>
    <w:lvl w:ilvl="0" w:tplc="FFFFFFFF">
      <w:start w:val="1"/>
      <w:numFmt w:val="bullet"/>
      <w:lvlText w:val="­"/>
      <w:lvlJc w:val="left"/>
      <w:pPr>
        <w:ind w:left="1637" w:hanging="360"/>
      </w:pPr>
      <w:rPr>
        <w:rFonts w:ascii="Courier New" w:hAnsi="Courier New"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8" w15:restartNumberingAfterBreak="0">
    <w:nsid w:val="11883420"/>
    <w:multiLevelType w:val="hybridMultilevel"/>
    <w:tmpl w:val="1EE24302"/>
    <w:lvl w:ilvl="0" w:tplc="A8E4D3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6D645B"/>
    <w:multiLevelType w:val="singleLevel"/>
    <w:tmpl w:val="5F48C7EA"/>
    <w:lvl w:ilvl="0">
      <w:start w:val="1"/>
      <w:numFmt w:val="lowerLetter"/>
      <w:pStyle w:val="L1"/>
      <w:lvlText w:val="%1)"/>
      <w:lvlJc w:val="left"/>
      <w:pPr>
        <w:tabs>
          <w:tab w:val="num" w:pos="425"/>
        </w:tabs>
        <w:ind w:left="425" w:hanging="425"/>
      </w:pPr>
      <w:rPr>
        <w:rFonts w:hint="default"/>
      </w:rPr>
    </w:lvl>
  </w:abstractNum>
  <w:abstractNum w:abstractNumId="10" w15:restartNumberingAfterBreak="0">
    <w:nsid w:val="14AC40FE"/>
    <w:multiLevelType w:val="singleLevel"/>
    <w:tmpl w:val="3EC68E58"/>
    <w:styleLink w:val="111111111"/>
    <w:lvl w:ilvl="0">
      <w:start w:val="1"/>
      <w:numFmt w:val="upperRoman"/>
      <w:pStyle w:val="Podtytu"/>
      <w:lvlText w:val="%1."/>
      <w:lvlJc w:val="left"/>
      <w:pPr>
        <w:tabs>
          <w:tab w:val="num" w:pos="1287"/>
        </w:tabs>
        <w:ind w:left="1287" w:hanging="720"/>
      </w:pPr>
      <w:rPr>
        <w:rFonts w:hint="default"/>
      </w:rPr>
    </w:lvl>
  </w:abstractNum>
  <w:abstractNum w:abstractNumId="11" w15:restartNumberingAfterBreak="0">
    <w:nsid w:val="1A1F5D84"/>
    <w:multiLevelType w:val="hybridMultilevel"/>
    <w:tmpl w:val="0DEC6B0A"/>
    <w:lvl w:ilvl="0" w:tplc="60B68768">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02C04"/>
    <w:multiLevelType w:val="hybridMultilevel"/>
    <w:tmpl w:val="B1720176"/>
    <w:styleLink w:val="11111112"/>
    <w:lvl w:ilvl="0" w:tplc="1CD80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4810D6"/>
    <w:multiLevelType w:val="hybridMultilevel"/>
    <w:tmpl w:val="C444E45C"/>
    <w:lvl w:ilvl="0" w:tplc="3280A9DC">
      <w:start w:val="1"/>
      <w:numFmt w:val="bullet"/>
      <w:pStyle w:val="K1"/>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043BD"/>
    <w:multiLevelType w:val="hybridMultilevel"/>
    <w:tmpl w:val="FBB86220"/>
    <w:lvl w:ilvl="0" w:tplc="D3D2A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43428C"/>
    <w:multiLevelType w:val="hybridMultilevel"/>
    <w:tmpl w:val="A88482C8"/>
    <w:lvl w:ilvl="0" w:tplc="EF344FDA">
      <w:start w:val="1"/>
      <w:numFmt w:val="bullet"/>
      <w:pStyle w:val="N5"/>
      <w:lvlText w:val=""/>
      <w:lvlJc w:val="left"/>
      <w:pPr>
        <w:tabs>
          <w:tab w:val="num" w:pos="360"/>
        </w:tabs>
        <w:ind w:left="360" w:hanging="360"/>
      </w:pPr>
      <w:rPr>
        <w:rFonts w:ascii="Webdings" w:hAnsi="Webdings" w:hint="default"/>
      </w:rPr>
    </w:lvl>
    <w:lvl w:ilvl="1" w:tplc="04150003">
      <w:start w:val="1"/>
      <w:numFmt w:val="bullet"/>
      <w:lvlText w:val="o"/>
      <w:lvlJc w:val="left"/>
      <w:pPr>
        <w:tabs>
          <w:tab w:val="num" w:pos="1440"/>
        </w:tabs>
        <w:ind w:left="1440" w:hanging="360"/>
      </w:pPr>
      <w:rPr>
        <w:rFonts w:ascii="Wingdings" w:hAnsi="Wingdings" w:cs="Wingdings" w:hint="default"/>
      </w:rPr>
    </w:lvl>
    <w:lvl w:ilvl="2" w:tplc="04150005" w:tentative="1">
      <w:start w:val="1"/>
      <w:numFmt w:val="bullet"/>
      <w:lvlText w:val=""/>
      <w:lvlJc w:val="left"/>
      <w:pPr>
        <w:tabs>
          <w:tab w:val="num" w:pos="2160"/>
        </w:tabs>
        <w:ind w:left="2160" w:hanging="360"/>
      </w:pPr>
      <w:rPr>
        <w:rFonts w:ascii="Arial" w:hAnsi="Aria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Wingdings" w:hAnsi="Wingdings" w:cs="Wingdings" w:hint="default"/>
      </w:rPr>
    </w:lvl>
    <w:lvl w:ilvl="5" w:tplc="04150005" w:tentative="1">
      <w:start w:val="1"/>
      <w:numFmt w:val="bullet"/>
      <w:lvlText w:val=""/>
      <w:lvlJc w:val="left"/>
      <w:pPr>
        <w:tabs>
          <w:tab w:val="num" w:pos="4320"/>
        </w:tabs>
        <w:ind w:left="4320" w:hanging="360"/>
      </w:pPr>
      <w:rPr>
        <w:rFonts w:ascii="Arial" w:hAnsi="Arial"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Wingdings" w:hAnsi="Wingdings" w:cs="Wingdings" w:hint="default"/>
      </w:rPr>
    </w:lvl>
    <w:lvl w:ilvl="8" w:tplc="04150005"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5F71F0"/>
    <w:multiLevelType w:val="hybridMultilevel"/>
    <w:tmpl w:val="23864968"/>
    <w:lvl w:ilvl="0" w:tplc="F14236F2">
      <w:start w:val="1"/>
      <w:numFmt w:val="decimal"/>
      <w:pStyle w:val="N2"/>
      <w:lvlText w:val="%1."/>
      <w:lvlJc w:val="left"/>
      <w:pPr>
        <w:tabs>
          <w:tab w:val="num" w:pos="709"/>
        </w:tabs>
        <w:ind w:left="709"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E42562"/>
    <w:multiLevelType w:val="hybridMultilevel"/>
    <w:tmpl w:val="B5A65442"/>
    <w:lvl w:ilvl="0" w:tplc="60B68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557C3C"/>
    <w:multiLevelType w:val="hybridMultilevel"/>
    <w:tmpl w:val="07EEA79E"/>
    <w:lvl w:ilvl="0" w:tplc="8640E722">
      <w:start w:val="1"/>
      <w:numFmt w:val="bullet"/>
      <w:pStyle w:val="a-kreska"/>
      <w:lvlText w:val=""/>
      <w:lvlJc w:val="left"/>
      <w:pPr>
        <w:tabs>
          <w:tab w:val="num" w:pos="717"/>
        </w:tabs>
        <w:ind w:left="717"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C6A47"/>
    <w:multiLevelType w:val="multilevel"/>
    <w:tmpl w:val="75EA1186"/>
    <w:styleLink w:val="MJSTYL2"/>
    <w:lvl w:ilvl="0">
      <w:numFmt w:val="none"/>
      <w:pStyle w:val="pkt1"/>
      <w:lvlText w:val=""/>
      <w:lvlJc w:val="left"/>
      <w:pPr>
        <w:tabs>
          <w:tab w:val="num" w:pos="360"/>
        </w:tabs>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20" w15:restartNumberingAfterBreak="0">
    <w:nsid w:val="42E34A84"/>
    <w:multiLevelType w:val="hybridMultilevel"/>
    <w:tmpl w:val="C406BD66"/>
    <w:lvl w:ilvl="0" w:tplc="D3D2A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917EC4"/>
    <w:multiLevelType w:val="hybridMultilevel"/>
    <w:tmpl w:val="D0CE03EE"/>
    <w:lvl w:ilvl="0" w:tplc="D3D2A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C64571"/>
    <w:multiLevelType w:val="hybridMultilevel"/>
    <w:tmpl w:val="7FF0988A"/>
    <w:styleLink w:val="MJSTYL11"/>
    <w:lvl w:ilvl="0" w:tplc="8640E7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C64FF6"/>
    <w:multiLevelType w:val="multilevel"/>
    <w:tmpl w:val="EEA836E8"/>
    <w:lvl w:ilvl="0">
      <w:start w:val="1"/>
      <w:numFmt w:val="decimal"/>
      <w:pStyle w:val="Ciechanw"/>
      <w:lvlText w:val="%1."/>
      <w:lvlJc w:val="left"/>
      <w:pPr>
        <w:tabs>
          <w:tab w:val="num" w:pos="585"/>
        </w:tabs>
        <w:ind w:left="585" w:hanging="585"/>
      </w:pPr>
      <w:rPr>
        <w:rFonts w:hint="default"/>
      </w:rPr>
    </w:lvl>
    <w:lvl w:ilvl="1">
      <w:start w:val="1"/>
      <w:numFmt w:val="decimal"/>
      <w:lvlText w:val="%1.%2."/>
      <w:lvlJc w:val="left"/>
      <w:pPr>
        <w:tabs>
          <w:tab w:val="num" w:pos="775"/>
        </w:tabs>
        <w:ind w:left="775" w:hanging="720"/>
      </w:pPr>
      <w:rPr>
        <w:rFonts w:hint="default"/>
      </w:rPr>
    </w:lvl>
    <w:lvl w:ilvl="2">
      <w:start w:val="1"/>
      <w:numFmt w:val="decimal"/>
      <w:lvlText w:val="%1.%2.%3."/>
      <w:lvlJc w:val="left"/>
      <w:pPr>
        <w:tabs>
          <w:tab w:val="num" w:pos="830"/>
        </w:tabs>
        <w:ind w:left="830" w:hanging="720"/>
      </w:pPr>
      <w:rPr>
        <w:rFonts w:hint="default"/>
      </w:rPr>
    </w:lvl>
    <w:lvl w:ilvl="3">
      <w:start w:val="1"/>
      <w:numFmt w:val="decimal"/>
      <w:lvlText w:val="%1.%2.%3.%4."/>
      <w:lvlJc w:val="left"/>
      <w:pPr>
        <w:tabs>
          <w:tab w:val="num" w:pos="1245"/>
        </w:tabs>
        <w:ind w:left="1245" w:hanging="1080"/>
      </w:pPr>
      <w:rPr>
        <w:rFonts w:hint="default"/>
      </w:rPr>
    </w:lvl>
    <w:lvl w:ilvl="4">
      <w:start w:val="1"/>
      <w:numFmt w:val="decimal"/>
      <w:lvlText w:val="%1.%2.%3.%4.%5."/>
      <w:lvlJc w:val="left"/>
      <w:pPr>
        <w:tabs>
          <w:tab w:val="num" w:pos="1300"/>
        </w:tabs>
        <w:ind w:left="1300" w:hanging="1080"/>
      </w:pPr>
      <w:rPr>
        <w:rFonts w:hint="default"/>
      </w:rPr>
    </w:lvl>
    <w:lvl w:ilvl="5">
      <w:start w:val="1"/>
      <w:numFmt w:val="decimal"/>
      <w:lvlText w:val="%1.%2.%3.%4.%5.%6."/>
      <w:lvlJc w:val="left"/>
      <w:pPr>
        <w:tabs>
          <w:tab w:val="num" w:pos="1715"/>
        </w:tabs>
        <w:ind w:left="1715" w:hanging="1440"/>
      </w:pPr>
      <w:rPr>
        <w:rFonts w:hint="default"/>
      </w:rPr>
    </w:lvl>
    <w:lvl w:ilvl="6">
      <w:start w:val="1"/>
      <w:numFmt w:val="decimal"/>
      <w:lvlText w:val="%1.%2.%3.%4.%5.%6.%7."/>
      <w:lvlJc w:val="left"/>
      <w:pPr>
        <w:tabs>
          <w:tab w:val="num" w:pos="1770"/>
        </w:tabs>
        <w:ind w:left="1770" w:hanging="1440"/>
      </w:pPr>
      <w:rPr>
        <w:rFonts w:hint="default"/>
      </w:rPr>
    </w:lvl>
    <w:lvl w:ilvl="7">
      <w:start w:val="1"/>
      <w:numFmt w:val="decimal"/>
      <w:lvlText w:val="%1.%2.%3.%4.%5.%6.%7.%8."/>
      <w:lvlJc w:val="left"/>
      <w:pPr>
        <w:tabs>
          <w:tab w:val="num" w:pos="2185"/>
        </w:tabs>
        <w:ind w:left="2185" w:hanging="1800"/>
      </w:pPr>
      <w:rPr>
        <w:rFonts w:hint="default"/>
      </w:rPr>
    </w:lvl>
    <w:lvl w:ilvl="8">
      <w:start w:val="1"/>
      <w:numFmt w:val="decimal"/>
      <w:lvlText w:val="%1.%2.%3.%4.%5.%6.%7.%8.%9."/>
      <w:lvlJc w:val="left"/>
      <w:pPr>
        <w:tabs>
          <w:tab w:val="num" w:pos="2600"/>
        </w:tabs>
        <w:ind w:left="2600" w:hanging="2160"/>
      </w:pPr>
      <w:rPr>
        <w:rFonts w:hint="default"/>
      </w:rPr>
    </w:lvl>
  </w:abstractNum>
  <w:abstractNum w:abstractNumId="24" w15:restartNumberingAfterBreak="0">
    <w:nsid w:val="554176C3"/>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817A30"/>
    <w:multiLevelType w:val="hybridMultilevel"/>
    <w:tmpl w:val="893A1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F6A39"/>
    <w:multiLevelType w:val="singleLevel"/>
    <w:tmpl w:val="D3B8D85C"/>
    <w:lvl w:ilvl="0">
      <w:start w:val="1"/>
      <w:numFmt w:val="bullet"/>
      <w:pStyle w:val="Listapunktowana4"/>
      <w:lvlText w:val=""/>
      <w:lvlJc w:val="left"/>
      <w:pPr>
        <w:tabs>
          <w:tab w:val="num" w:pos="360"/>
        </w:tabs>
        <w:ind w:left="360" w:hanging="360"/>
      </w:pPr>
      <w:rPr>
        <w:rFonts w:ascii="Symbol" w:hAnsi="Symbol" w:hint="default"/>
      </w:rPr>
    </w:lvl>
  </w:abstractNum>
  <w:abstractNum w:abstractNumId="27" w15:restartNumberingAfterBreak="0">
    <w:nsid w:val="60C235F8"/>
    <w:multiLevelType w:val="multilevel"/>
    <w:tmpl w:val="5BB818E2"/>
    <w:lvl w:ilvl="0">
      <w:start w:val="1"/>
      <w:numFmt w:val="bullet"/>
      <w:lvlText w:val=""/>
      <w:lvlJc w:val="left"/>
      <w:pPr>
        <w:tabs>
          <w:tab w:val="num" w:pos="720"/>
        </w:tabs>
        <w:ind w:left="720" w:hanging="360"/>
      </w:pPr>
      <w:rPr>
        <w:rFonts w:ascii="Symbol" w:hAnsi="Symbol" w:cs="Symbol" w:hint="default"/>
        <w:color w:val="auto"/>
      </w:rPr>
    </w:lvl>
    <w:lvl w:ilvl="1">
      <w:start w:val="1"/>
      <w:numFmt w:val="bullet"/>
      <w:pStyle w:val="Listanumerycznapodstawowa"/>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7B0E45"/>
    <w:multiLevelType w:val="singleLevel"/>
    <w:tmpl w:val="86422D6A"/>
    <w:lvl w:ilvl="0">
      <w:numFmt w:val="bullet"/>
      <w:pStyle w:val="minusy"/>
      <w:lvlText w:val=""/>
      <w:lvlJc w:val="left"/>
      <w:pPr>
        <w:tabs>
          <w:tab w:val="num" w:pos="1070"/>
        </w:tabs>
        <w:ind w:left="1070" w:hanging="360"/>
      </w:pPr>
      <w:rPr>
        <w:rFonts w:ascii="Symbol" w:hAnsi="Symbol" w:hint="default"/>
        <w:sz w:val="26"/>
      </w:rPr>
    </w:lvl>
  </w:abstractNum>
  <w:abstractNum w:abstractNumId="29" w15:restartNumberingAfterBreak="0">
    <w:nsid w:val="674352C3"/>
    <w:multiLevelType w:val="hybridMultilevel"/>
    <w:tmpl w:val="587E5A8C"/>
    <w:lvl w:ilvl="0" w:tplc="C4E8793C">
      <w:start w:val="1"/>
      <w:numFmt w:val="decimal"/>
      <w:pStyle w:val="N3"/>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B8E696F"/>
    <w:multiLevelType w:val="hybridMultilevel"/>
    <w:tmpl w:val="5E02C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11729D"/>
    <w:multiLevelType w:val="hybridMultilevel"/>
    <w:tmpl w:val="079E8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7B5AE6"/>
    <w:multiLevelType w:val="hybridMultilevel"/>
    <w:tmpl w:val="8CE6B8FE"/>
    <w:lvl w:ilvl="0" w:tplc="8A5EB198">
      <w:start w:val="1"/>
      <w:numFmt w:val="bullet"/>
      <w:pStyle w:val="W1"/>
      <w:lvlText w:val=""/>
      <w:lvlJc w:val="left"/>
      <w:pPr>
        <w:tabs>
          <w:tab w:val="num" w:pos="360"/>
        </w:tabs>
        <w:ind w:left="0" w:firstLine="0"/>
      </w:pPr>
      <w:rPr>
        <w:rFonts w:ascii="Symbol" w:hAnsi="Symbol" w:hint="default"/>
        <w:color w:val="auto"/>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A3016"/>
    <w:multiLevelType w:val="multilevel"/>
    <w:tmpl w:val="0415001F"/>
    <w:styleLink w:val="111111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50873D4"/>
    <w:multiLevelType w:val="singleLevel"/>
    <w:tmpl w:val="7406AD74"/>
    <w:lvl w:ilvl="0">
      <w:start w:val="1"/>
      <w:numFmt w:val="decimal"/>
      <w:pStyle w:val="WW-Listawypunktowana2"/>
      <w:lvlText w:val="%1."/>
      <w:legacy w:legacy="1" w:legacySpace="0" w:legacyIndent="360"/>
      <w:lvlJc w:val="left"/>
      <w:pPr>
        <w:ind w:left="360" w:hanging="360"/>
      </w:pPr>
    </w:lvl>
  </w:abstractNum>
  <w:abstractNum w:abstractNumId="35" w15:restartNumberingAfterBreak="0">
    <w:nsid w:val="75534710"/>
    <w:multiLevelType w:val="hybridMultilevel"/>
    <w:tmpl w:val="D2DCE05C"/>
    <w:lvl w:ilvl="0" w:tplc="D3D2A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0A30C2"/>
    <w:multiLevelType w:val="hybridMultilevel"/>
    <w:tmpl w:val="6AC0D174"/>
    <w:styleLink w:val="C1"/>
    <w:lvl w:ilvl="0" w:tplc="18B41800">
      <w:start w:val="1"/>
      <w:numFmt w:val="bullet"/>
      <w:lvlText w:val=""/>
      <w:lvlJc w:val="left"/>
      <w:pPr>
        <w:ind w:left="1140" w:hanging="360"/>
      </w:pPr>
      <w:rPr>
        <w:rFonts w:ascii="Symbol" w:hAnsi="Symbol" w:hint="default"/>
      </w:rPr>
    </w:lvl>
    <w:lvl w:ilvl="1" w:tplc="04150019">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37" w15:restartNumberingAfterBreak="0">
    <w:nsid w:val="7C2F5E76"/>
    <w:multiLevelType w:val="hybridMultilevel"/>
    <w:tmpl w:val="5E927DA0"/>
    <w:lvl w:ilvl="0" w:tplc="D3D2A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5466F2"/>
    <w:multiLevelType w:val="singleLevel"/>
    <w:tmpl w:val="1F1E26D4"/>
    <w:lvl w:ilvl="0">
      <w:start w:val="1"/>
      <w:numFmt w:val="decimal"/>
      <w:pStyle w:val="N1"/>
      <w:lvlText w:val="%1."/>
      <w:lvlJc w:val="left"/>
      <w:pPr>
        <w:tabs>
          <w:tab w:val="num" w:pos="425"/>
        </w:tabs>
        <w:ind w:left="425" w:hanging="425"/>
      </w:pPr>
      <w:rPr>
        <w:rFonts w:hint="default"/>
      </w:rPr>
    </w:lvl>
  </w:abstractNum>
  <w:abstractNum w:abstractNumId="39" w15:restartNumberingAfterBreak="0">
    <w:nsid w:val="7C8716B2"/>
    <w:multiLevelType w:val="hybridMultilevel"/>
    <w:tmpl w:val="3BD27B08"/>
    <w:styleLink w:val="1111112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700B85"/>
    <w:multiLevelType w:val="hybridMultilevel"/>
    <w:tmpl w:val="EE20D8DA"/>
    <w:styleLink w:val="1111111"/>
    <w:lvl w:ilvl="0" w:tplc="D5FE193E">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188164">
    <w:abstractNumId w:val="31"/>
  </w:num>
  <w:num w:numId="2" w16cid:durableId="72164531">
    <w:abstractNumId w:val="1"/>
  </w:num>
  <w:num w:numId="3" w16cid:durableId="565918655">
    <w:abstractNumId w:val="18"/>
  </w:num>
  <w:num w:numId="4" w16cid:durableId="1973947861">
    <w:abstractNumId w:val="12"/>
  </w:num>
  <w:num w:numId="5" w16cid:durableId="118695170">
    <w:abstractNumId w:val="40"/>
  </w:num>
  <w:num w:numId="6" w16cid:durableId="648048387">
    <w:abstractNumId w:val="32"/>
  </w:num>
  <w:num w:numId="7" w16cid:durableId="281034861">
    <w:abstractNumId w:val="6"/>
  </w:num>
  <w:num w:numId="8" w16cid:durableId="496965096">
    <w:abstractNumId w:val="13"/>
  </w:num>
  <w:num w:numId="9" w16cid:durableId="380129688">
    <w:abstractNumId w:val="3"/>
  </w:num>
  <w:num w:numId="10" w16cid:durableId="1961837066">
    <w:abstractNumId w:val="38"/>
  </w:num>
  <w:num w:numId="11" w16cid:durableId="931663416">
    <w:abstractNumId w:val="16"/>
  </w:num>
  <w:num w:numId="12" w16cid:durableId="565914048">
    <w:abstractNumId w:val="29"/>
  </w:num>
  <w:num w:numId="13" w16cid:durableId="1406337407">
    <w:abstractNumId w:val="9"/>
  </w:num>
  <w:num w:numId="14" w16cid:durableId="1633437219">
    <w:abstractNumId w:val="24"/>
  </w:num>
  <w:num w:numId="15" w16cid:durableId="1832602696">
    <w:abstractNumId w:val="26"/>
  </w:num>
  <w:num w:numId="16" w16cid:durableId="1310936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007050">
    <w:abstractNumId w:val="22"/>
  </w:num>
  <w:num w:numId="18" w16cid:durableId="870413841">
    <w:abstractNumId w:val="2"/>
  </w:num>
  <w:num w:numId="19" w16cid:durableId="1094859303">
    <w:abstractNumId w:val="10"/>
  </w:num>
  <w:num w:numId="20" w16cid:durableId="2085905849">
    <w:abstractNumId w:val="0"/>
  </w:num>
  <w:num w:numId="21" w16cid:durableId="636182320">
    <w:abstractNumId w:val="19"/>
  </w:num>
  <w:num w:numId="22" w16cid:durableId="1853715672">
    <w:abstractNumId w:val="27"/>
  </w:num>
  <w:num w:numId="23" w16cid:durableId="1851143893">
    <w:abstractNumId w:val="39"/>
  </w:num>
  <w:num w:numId="24" w16cid:durableId="1377659458">
    <w:abstractNumId w:val="36"/>
  </w:num>
  <w:num w:numId="25" w16cid:durableId="1332414614">
    <w:abstractNumId w:val="7"/>
  </w:num>
  <w:num w:numId="26" w16cid:durableId="820190913">
    <w:abstractNumId w:val="23"/>
  </w:num>
  <w:num w:numId="27" w16cid:durableId="406733913">
    <w:abstractNumId w:val="5"/>
  </w:num>
  <w:num w:numId="28" w16cid:durableId="1464691697">
    <w:abstractNumId w:val="34"/>
  </w:num>
  <w:num w:numId="29" w16cid:durableId="961695746">
    <w:abstractNumId w:val="33"/>
  </w:num>
  <w:num w:numId="30" w16cid:durableId="334266107">
    <w:abstractNumId w:val="15"/>
  </w:num>
  <w:num w:numId="31" w16cid:durableId="831334833">
    <w:abstractNumId w:val="28"/>
  </w:num>
  <w:num w:numId="32" w16cid:durableId="696082270">
    <w:abstractNumId w:val="25"/>
  </w:num>
  <w:num w:numId="33" w16cid:durableId="58097050">
    <w:abstractNumId w:val="8"/>
  </w:num>
  <w:num w:numId="34" w16cid:durableId="1316030026">
    <w:abstractNumId w:val="4"/>
  </w:num>
  <w:num w:numId="35" w16cid:durableId="211817181">
    <w:abstractNumId w:val="11"/>
  </w:num>
  <w:num w:numId="36" w16cid:durableId="398094019">
    <w:abstractNumId w:val="17"/>
  </w:num>
  <w:num w:numId="37" w16cid:durableId="1179537889">
    <w:abstractNumId w:val="20"/>
  </w:num>
  <w:num w:numId="38" w16cid:durableId="1486972292">
    <w:abstractNumId w:val="14"/>
  </w:num>
  <w:num w:numId="39" w16cid:durableId="868958474">
    <w:abstractNumId w:val="37"/>
  </w:num>
  <w:num w:numId="40" w16cid:durableId="986323981">
    <w:abstractNumId w:val="21"/>
  </w:num>
  <w:num w:numId="41" w16cid:durableId="187820214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3C"/>
    <w:rsid w:val="00000709"/>
    <w:rsid w:val="00001620"/>
    <w:rsid w:val="000107E2"/>
    <w:rsid w:val="00026759"/>
    <w:rsid w:val="00032835"/>
    <w:rsid w:val="00042E84"/>
    <w:rsid w:val="0004478D"/>
    <w:rsid w:val="00046088"/>
    <w:rsid w:val="00050A67"/>
    <w:rsid w:val="00064A27"/>
    <w:rsid w:val="000710FF"/>
    <w:rsid w:val="0008027E"/>
    <w:rsid w:val="000852BB"/>
    <w:rsid w:val="000A16D1"/>
    <w:rsid w:val="000A2016"/>
    <w:rsid w:val="000A4EFE"/>
    <w:rsid w:val="000B3A9C"/>
    <w:rsid w:val="000B7079"/>
    <w:rsid w:val="000C1465"/>
    <w:rsid w:val="000C2F9B"/>
    <w:rsid w:val="000C4081"/>
    <w:rsid w:val="000C5EFE"/>
    <w:rsid w:val="000D3488"/>
    <w:rsid w:val="000E0E5D"/>
    <w:rsid w:val="000E28A1"/>
    <w:rsid w:val="000E45BE"/>
    <w:rsid w:val="000E5775"/>
    <w:rsid w:val="000E5F5B"/>
    <w:rsid w:val="000F16B0"/>
    <w:rsid w:val="000F1CB1"/>
    <w:rsid w:val="000F766D"/>
    <w:rsid w:val="000F7EC3"/>
    <w:rsid w:val="0010583C"/>
    <w:rsid w:val="00110615"/>
    <w:rsid w:val="00114D11"/>
    <w:rsid w:val="00125DDE"/>
    <w:rsid w:val="0013136D"/>
    <w:rsid w:val="00132488"/>
    <w:rsid w:val="00132CB0"/>
    <w:rsid w:val="00137A5B"/>
    <w:rsid w:val="00142469"/>
    <w:rsid w:val="00146476"/>
    <w:rsid w:val="00150F33"/>
    <w:rsid w:val="00152499"/>
    <w:rsid w:val="00160C47"/>
    <w:rsid w:val="00161A5D"/>
    <w:rsid w:val="0018022C"/>
    <w:rsid w:val="0018363D"/>
    <w:rsid w:val="00183C41"/>
    <w:rsid w:val="001A295C"/>
    <w:rsid w:val="001B2253"/>
    <w:rsid w:val="001B2619"/>
    <w:rsid w:val="001B4894"/>
    <w:rsid w:val="001B6566"/>
    <w:rsid w:val="001D1B65"/>
    <w:rsid w:val="001D4057"/>
    <w:rsid w:val="001E09D9"/>
    <w:rsid w:val="001E0A07"/>
    <w:rsid w:val="001F040B"/>
    <w:rsid w:val="001F5899"/>
    <w:rsid w:val="001F7300"/>
    <w:rsid w:val="00204C71"/>
    <w:rsid w:val="0021576C"/>
    <w:rsid w:val="00216677"/>
    <w:rsid w:val="0022258D"/>
    <w:rsid w:val="00225158"/>
    <w:rsid w:val="00227813"/>
    <w:rsid w:val="002503A5"/>
    <w:rsid w:val="0025311C"/>
    <w:rsid w:val="00253F80"/>
    <w:rsid w:val="00260197"/>
    <w:rsid w:val="00263878"/>
    <w:rsid w:val="002704EB"/>
    <w:rsid w:val="00277A19"/>
    <w:rsid w:val="0028096D"/>
    <w:rsid w:val="002809E3"/>
    <w:rsid w:val="00283EF4"/>
    <w:rsid w:val="0029091A"/>
    <w:rsid w:val="002A6FA5"/>
    <w:rsid w:val="002B2600"/>
    <w:rsid w:val="002B2FB1"/>
    <w:rsid w:val="002B6995"/>
    <w:rsid w:val="002C2790"/>
    <w:rsid w:val="002D6B4D"/>
    <w:rsid w:val="002E2105"/>
    <w:rsid w:val="002E282D"/>
    <w:rsid w:val="002E4898"/>
    <w:rsid w:val="002E61E6"/>
    <w:rsid w:val="002F0B1A"/>
    <w:rsid w:val="002F2D2F"/>
    <w:rsid w:val="002F339F"/>
    <w:rsid w:val="002F49AD"/>
    <w:rsid w:val="0031346A"/>
    <w:rsid w:val="00315D34"/>
    <w:rsid w:val="00316627"/>
    <w:rsid w:val="00316710"/>
    <w:rsid w:val="00322B39"/>
    <w:rsid w:val="00323D29"/>
    <w:rsid w:val="00327AA4"/>
    <w:rsid w:val="003330F1"/>
    <w:rsid w:val="00337FCE"/>
    <w:rsid w:val="00340D3B"/>
    <w:rsid w:val="00351C5D"/>
    <w:rsid w:val="00353034"/>
    <w:rsid w:val="003537C8"/>
    <w:rsid w:val="003601D7"/>
    <w:rsid w:val="00365BCB"/>
    <w:rsid w:val="0037280E"/>
    <w:rsid w:val="00374E9E"/>
    <w:rsid w:val="00381238"/>
    <w:rsid w:val="00385344"/>
    <w:rsid w:val="00385E3E"/>
    <w:rsid w:val="00386D50"/>
    <w:rsid w:val="003A3A29"/>
    <w:rsid w:val="003A7BA1"/>
    <w:rsid w:val="003B4BD7"/>
    <w:rsid w:val="003B57AA"/>
    <w:rsid w:val="003B6AB6"/>
    <w:rsid w:val="003C7BFF"/>
    <w:rsid w:val="003D2D27"/>
    <w:rsid w:val="003D7AF8"/>
    <w:rsid w:val="003E0190"/>
    <w:rsid w:val="003E058D"/>
    <w:rsid w:val="003E5A0F"/>
    <w:rsid w:val="003F366D"/>
    <w:rsid w:val="003F73E0"/>
    <w:rsid w:val="00403013"/>
    <w:rsid w:val="0040316D"/>
    <w:rsid w:val="00406C94"/>
    <w:rsid w:val="0041179A"/>
    <w:rsid w:val="004209CB"/>
    <w:rsid w:val="0042158A"/>
    <w:rsid w:val="00426D8B"/>
    <w:rsid w:val="00430E40"/>
    <w:rsid w:val="004316EA"/>
    <w:rsid w:val="00434134"/>
    <w:rsid w:val="0043697C"/>
    <w:rsid w:val="00436C32"/>
    <w:rsid w:val="004371A0"/>
    <w:rsid w:val="00446B9B"/>
    <w:rsid w:val="00455161"/>
    <w:rsid w:val="00460D2F"/>
    <w:rsid w:val="0047038D"/>
    <w:rsid w:val="00470B40"/>
    <w:rsid w:val="0047557B"/>
    <w:rsid w:val="004814E5"/>
    <w:rsid w:val="00482B5E"/>
    <w:rsid w:val="004846E2"/>
    <w:rsid w:val="00491E4B"/>
    <w:rsid w:val="00491F7D"/>
    <w:rsid w:val="00492471"/>
    <w:rsid w:val="0049495D"/>
    <w:rsid w:val="004957C7"/>
    <w:rsid w:val="0049678A"/>
    <w:rsid w:val="004970FC"/>
    <w:rsid w:val="004977FC"/>
    <w:rsid w:val="004B009A"/>
    <w:rsid w:val="004C0263"/>
    <w:rsid w:val="004C21F5"/>
    <w:rsid w:val="004C4319"/>
    <w:rsid w:val="004C584D"/>
    <w:rsid w:val="004E1BBB"/>
    <w:rsid w:val="004E2760"/>
    <w:rsid w:val="004E7510"/>
    <w:rsid w:val="00510016"/>
    <w:rsid w:val="00511853"/>
    <w:rsid w:val="00512D22"/>
    <w:rsid w:val="005131D4"/>
    <w:rsid w:val="0051656C"/>
    <w:rsid w:val="00517D99"/>
    <w:rsid w:val="00520682"/>
    <w:rsid w:val="0052355B"/>
    <w:rsid w:val="00525F90"/>
    <w:rsid w:val="005267BC"/>
    <w:rsid w:val="00527646"/>
    <w:rsid w:val="0053198B"/>
    <w:rsid w:val="00532070"/>
    <w:rsid w:val="00534112"/>
    <w:rsid w:val="005361C7"/>
    <w:rsid w:val="00540CF3"/>
    <w:rsid w:val="00541603"/>
    <w:rsid w:val="00551528"/>
    <w:rsid w:val="0055444F"/>
    <w:rsid w:val="0055525C"/>
    <w:rsid w:val="00561D59"/>
    <w:rsid w:val="00563399"/>
    <w:rsid w:val="005633FD"/>
    <w:rsid w:val="00580E19"/>
    <w:rsid w:val="0058212A"/>
    <w:rsid w:val="00591934"/>
    <w:rsid w:val="00591FA2"/>
    <w:rsid w:val="00593830"/>
    <w:rsid w:val="00594340"/>
    <w:rsid w:val="005A63E5"/>
    <w:rsid w:val="005A721B"/>
    <w:rsid w:val="005A78B2"/>
    <w:rsid w:val="005A79C8"/>
    <w:rsid w:val="005B4495"/>
    <w:rsid w:val="005B55AF"/>
    <w:rsid w:val="005C4B22"/>
    <w:rsid w:val="005E4C6F"/>
    <w:rsid w:val="005E6D7F"/>
    <w:rsid w:val="005E7DD2"/>
    <w:rsid w:val="005F1858"/>
    <w:rsid w:val="005F34AE"/>
    <w:rsid w:val="005F4280"/>
    <w:rsid w:val="005F6258"/>
    <w:rsid w:val="005F6E1A"/>
    <w:rsid w:val="00604FE2"/>
    <w:rsid w:val="00610306"/>
    <w:rsid w:val="00610EA8"/>
    <w:rsid w:val="0061365F"/>
    <w:rsid w:val="00624627"/>
    <w:rsid w:val="00626016"/>
    <w:rsid w:val="0062620C"/>
    <w:rsid w:val="006322C7"/>
    <w:rsid w:val="00636FB9"/>
    <w:rsid w:val="006424FB"/>
    <w:rsid w:val="00645D54"/>
    <w:rsid w:val="006471AD"/>
    <w:rsid w:val="00653F0A"/>
    <w:rsid w:val="00653FBB"/>
    <w:rsid w:val="00663C35"/>
    <w:rsid w:val="00663D8A"/>
    <w:rsid w:val="0066402E"/>
    <w:rsid w:val="00665508"/>
    <w:rsid w:val="00671B3F"/>
    <w:rsid w:val="006819AA"/>
    <w:rsid w:val="00682774"/>
    <w:rsid w:val="006829DC"/>
    <w:rsid w:val="00683378"/>
    <w:rsid w:val="006837FD"/>
    <w:rsid w:val="00684CFE"/>
    <w:rsid w:val="00686AA9"/>
    <w:rsid w:val="00692427"/>
    <w:rsid w:val="00692862"/>
    <w:rsid w:val="00695E85"/>
    <w:rsid w:val="006A2D1E"/>
    <w:rsid w:val="006B6CE6"/>
    <w:rsid w:val="006B7828"/>
    <w:rsid w:val="006D02E1"/>
    <w:rsid w:val="006D23E0"/>
    <w:rsid w:val="006D4F1C"/>
    <w:rsid w:val="006D62AE"/>
    <w:rsid w:val="006E1F1E"/>
    <w:rsid w:val="006F68FF"/>
    <w:rsid w:val="00701F79"/>
    <w:rsid w:val="007027EF"/>
    <w:rsid w:val="007219A4"/>
    <w:rsid w:val="00721B17"/>
    <w:rsid w:val="00740574"/>
    <w:rsid w:val="00741D07"/>
    <w:rsid w:val="007428D9"/>
    <w:rsid w:val="007468E0"/>
    <w:rsid w:val="0076270A"/>
    <w:rsid w:val="007634D8"/>
    <w:rsid w:val="00767674"/>
    <w:rsid w:val="00780232"/>
    <w:rsid w:val="00782D82"/>
    <w:rsid w:val="007918B1"/>
    <w:rsid w:val="00791DCE"/>
    <w:rsid w:val="00792531"/>
    <w:rsid w:val="00792705"/>
    <w:rsid w:val="007A46E3"/>
    <w:rsid w:val="007A69A7"/>
    <w:rsid w:val="007B0DD1"/>
    <w:rsid w:val="007B0F84"/>
    <w:rsid w:val="007B36F3"/>
    <w:rsid w:val="007B48C6"/>
    <w:rsid w:val="007B6AAB"/>
    <w:rsid w:val="007B761C"/>
    <w:rsid w:val="007D48BF"/>
    <w:rsid w:val="007D7CD5"/>
    <w:rsid w:val="007E3445"/>
    <w:rsid w:val="007E6398"/>
    <w:rsid w:val="007F31A9"/>
    <w:rsid w:val="00801B0D"/>
    <w:rsid w:val="008025FC"/>
    <w:rsid w:val="008033E9"/>
    <w:rsid w:val="0080434B"/>
    <w:rsid w:val="00804F84"/>
    <w:rsid w:val="00805D6F"/>
    <w:rsid w:val="00812A26"/>
    <w:rsid w:val="0081567C"/>
    <w:rsid w:val="00817A64"/>
    <w:rsid w:val="00821C49"/>
    <w:rsid w:val="008233ED"/>
    <w:rsid w:val="00835FB7"/>
    <w:rsid w:val="008374CA"/>
    <w:rsid w:val="00845E74"/>
    <w:rsid w:val="0085513D"/>
    <w:rsid w:val="0086141E"/>
    <w:rsid w:val="00865C3C"/>
    <w:rsid w:val="00875854"/>
    <w:rsid w:val="00880605"/>
    <w:rsid w:val="008825FF"/>
    <w:rsid w:val="00885FC5"/>
    <w:rsid w:val="0089390D"/>
    <w:rsid w:val="008963FF"/>
    <w:rsid w:val="0089666C"/>
    <w:rsid w:val="008A6486"/>
    <w:rsid w:val="008B23B3"/>
    <w:rsid w:val="008B3166"/>
    <w:rsid w:val="008B4C53"/>
    <w:rsid w:val="008B576F"/>
    <w:rsid w:val="008B6544"/>
    <w:rsid w:val="008C34A4"/>
    <w:rsid w:val="008C3EA4"/>
    <w:rsid w:val="008C5B75"/>
    <w:rsid w:val="008C5CEC"/>
    <w:rsid w:val="008C6634"/>
    <w:rsid w:val="008D03EA"/>
    <w:rsid w:val="008E1433"/>
    <w:rsid w:val="008E3B2B"/>
    <w:rsid w:val="008E7A42"/>
    <w:rsid w:val="008E7DC2"/>
    <w:rsid w:val="008F0023"/>
    <w:rsid w:val="008F5D68"/>
    <w:rsid w:val="008F6D9A"/>
    <w:rsid w:val="009025B6"/>
    <w:rsid w:val="0091326C"/>
    <w:rsid w:val="00914384"/>
    <w:rsid w:val="00914DB2"/>
    <w:rsid w:val="00923187"/>
    <w:rsid w:val="00927D87"/>
    <w:rsid w:val="0093179E"/>
    <w:rsid w:val="00936ECF"/>
    <w:rsid w:val="00941E8F"/>
    <w:rsid w:val="0094372C"/>
    <w:rsid w:val="009465F2"/>
    <w:rsid w:val="00947B10"/>
    <w:rsid w:val="00951E56"/>
    <w:rsid w:val="009523D8"/>
    <w:rsid w:val="00963570"/>
    <w:rsid w:val="009675FE"/>
    <w:rsid w:val="009708B4"/>
    <w:rsid w:val="009779F0"/>
    <w:rsid w:val="00981D02"/>
    <w:rsid w:val="00991A0C"/>
    <w:rsid w:val="00992BE9"/>
    <w:rsid w:val="009A155F"/>
    <w:rsid w:val="009C3924"/>
    <w:rsid w:val="009C6422"/>
    <w:rsid w:val="009C6942"/>
    <w:rsid w:val="009D136B"/>
    <w:rsid w:val="009D284D"/>
    <w:rsid w:val="009D35D8"/>
    <w:rsid w:val="009D64D9"/>
    <w:rsid w:val="009E4AFD"/>
    <w:rsid w:val="009F434E"/>
    <w:rsid w:val="009F54EC"/>
    <w:rsid w:val="00A010F8"/>
    <w:rsid w:val="00A0175D"/>
    <w:rsid w:val="00A02DF3"/>
    <w:rsid w:val="00A1355B"/>
    <w:rsid w:val="00A13DD3"/>
    <w:rsid w:val="00A14732"/>
    <w:rsid w:val="00A14B2C"/>
    <w:rsid w:val="00A14F25"/>
    <w:rsid w:val="00A14F8F"/>
    <w:rsid w:val="00A2046A"/>
    <w:rsid w:val="00A22CD0"/>
    <w:rsid w:val="00A232ED"/>
    <w:rsid w:val="00A2783C"/>
    <w:rsid w:val="00A3251C"/>
    <w:rsid w:val="00A32A4A"/>
    <w:rsid w:val="00A6290D"/>
    <w:rsid w:val="00A659C9"/>
    <w:rsid w:val="00A67C87"/>
    <w:rsid w:val="00A7699D"/>
    <w:rsid w:val="00A87014"/>
    <w:rsid w:val="00A911C6"/>
    <w:rsid w:val="00A94F69"/>
    <w:rsid w:val="00A95296"/>
    <w:rsid w:val="00AA1CCE"/>
    <w:rsid w:val="00AA2881"/>
    <w:rsid w:val="00AA54D2"/>
    <w:rsid w:val="00AB03F3"/>
    <w:rsid w:val="00AB6555"/>
    <w:rsid w:val="00AB7493"/>
    <w:rsid w:val="00AC1A3D"/>
    <w:rsid w:val="00AE365C"/>
    <w:rsid w:val="00AE69A1"/>
    <w:rsid w:val="00AE7CC6"/>
    <w:rsid w:val="00AF2CD3"/>
    <w:rsid w:val="00AF2F16"/>
    <w:rsid w:val="00AF75B4"/>
    <w:rsid w:val="00B06B76"/>
    <w:rsid w:val="00B06E6F"/>
    <w:rsid w:val="00B2188F"/>
    <w:rsid w:val="00B22051"/>
    <w:rsid w:val="00B34B47"/>
    <w:rsid w:val="00B34E46"/>
    <w:rsid w:val="00B3707D"/>
    <w:rsid w:val="00B379F9"/>
    <w:rsid w:val="00B4133D"/>
    <w:rsid w:val="00B6595C"/>
    <w:rsid w:val="00B7275F"/>
    <w:rsid w:val="00B8130C"/>
    <w:rsid w:val="00B9392F"/>
    <w:rsid w:val="00BA1761"/>
    <w:rsid w:val="00BA311C"/>
    <w:rsid w:val="00BA5879"/>
    <w:rsid w:val="00BA75F4"/>
    <w:rsid w:val="00BB13FE"/>
    <w:rsid w:val="00BB3242"/>
    <w:rsid w:val="00BB5034"/>
    <w:rsid w:val="00BB56BB"/>
    <w:rsid w:val="00BB7833"/>
    <w:rsid w:val="00BC7F7E"/>
    <w:rsid w:val="00BD086B"/>
    <w:rsid w:val="00BD1386"/>
    <w:rsid w:val="00BD3D1C"/>
    <w:rsid w:val="00BD4C7B"/>
    <w:rsid w:val="00BD6B93"/>
    <w:rsid w:val="00BE1E32"/>
    <w:rsid w:val="00BF01C3"/>
    <w:rsid w:val="00BF1161"/>
    <w:rsid w:val="00BF1E7F"/>
    <w:rsid w:val="00BF4B9E"/>
    <w:rsid w:val="00C00D07"/>
    <w:rsid w:val="00C02BF2"/>
    <w:rsid w:val="00C176C7"/>
    <w:rsid w:val="00C249F5"/>
    <w:rsid w:val="00C317E8"/>
    <w:rsid w:val="00C31B1C"/>
    <w:rsid w:val="00C45B61"/>
    <w:rsid w:val="00C50734"/>
    <w:rsid w:val="00C53A3E"/>
    <w:rsid w:val="00C56492"/>
    <w:rsid w:val="00C57E94"/>
    <w:rsid w:val="00C60EF1"/>
    <w:rsid w:val="00C63665"/>
    <w:rsid w:val="00C66DE6"/>
    <w:rsid w:val="00C711B5"/>
    <w:rsid w:val="00C7218D"/>
    <w:rsid w:val="00C74652"/>
    <w:rsid w:val="00C75CFD"/>
    <w:rsid w:val="00C77002"/>
    <w:rsid w:val="00C80C0B"/>
    <w:rsid w:val="00C80CDF"/>
    <w:rsid w:val="00C816B8"/>
    <w:rsid w:val="00C85FD2"/>
    <w:rsid w:val="00C9717A"/>
    <w:rsid w:val="00C97C4E"/>
    <w:rsid w:val="00CA12B3"/>
    <w:rsid w:val="00CA1D3C"/>
    <w:rsid w:val="00CA2992"/>
    <w:rsid w:val="00CA30E5"/>
    <w:rsid w:val="00CA624F"/>
    <w:rsid w:val="00CB294D"/>
    <w:rsid w:val="00CB3BC9"/>
    <w:rsid w:val="00CB443C"/>
    <w:rsid w:val="00CD1905"/>
    <w:rsid w:val="00CD2A2C"/>
    <w:rsid w:val="00CD5FB1"/>
    <w:rsid w:val="00CE55CC"/>
    <w:rsid w:val="00CE63B5"/>
    <w:rsid w:val="00CE773F"/>
    <w:rsid w:val="00CF6675"/>
    <w:rsid w:val="00D00AF0"/>
    <w:rsid w:val="00D075C3"/>
    <w:rsid w:val="00D17A45"/>
    <w:rsid w:val="00D237AA"/>
    <w:rsid w:val="00D242F7"/>
    <w:rsid w:val="00D24914"/>
    <w:rsid w:val="00D25E67"/>
    <w:rsid w:val="00D30B26"/>
    <w:rsid w:val="00D407EB"/>
    <w:rsid w:val="00D448AD"/>
    <w:rsid w:val="00D70F68"/>
    <w:rsid w:val="00D70FD9"/>
    <w:rsid w:val="00D736E2"/>
    <w:rsid w:val="00D74B68"/>
    <w:rsid w:val="00D75BEF"/>
    <w:rsid w:val="00D904B1"/>
    <w:rsid w:val="00D92DB8"/>
    <w:rsid w:val="00D94270"/>
    <w:rsid w:val="00D95525"/>
    <w:rsid w:val="00D95709"/>
    <w:rsid w:val="00DA19E4"/>
    <w:rsid w:val="00DA4A33"/>
    <w:rsid w:val="00DA507F"/>
    <w:rsid w:val="00DB111B"/>
    <w:rsid w:val="00DB4EC3"/>
    <w:rsid w:val="00DB6B87"/>
    <w:rsid w:val="00DB6D27"/>
    <w:rsid w:val="00DB7988"/>
    <w:rsid w:val="00DD0FDD"/>
    <w:rsid w:val="00DD2772"/>
    <w:rsid w:val="00DD33F2"/>
    <w:rsid w:val="00DD683D"/>
    <w:rsid w:val="00DE32F8"/>
    <w:rsid w:val="00DF0805"/>
    <w:rsid w:val="00DF2067"/>
    <w:rsid w:val="00DF28C4"/>
    <w:rsid w:val="00DF5019"/>
    <w:rsid w:val="00E109D0"/>
    <w:rsid w:val="00E10FA9"/>
    <w:rsid w:val="00E11A32"/>
    <w:rsid w:val="00E146DB"/>
    <w:rsid w:val="00E17342"/>
    <w:rsid w:val="00E2037B"/>
    <w:rsid w:val="00E2396E"/>
    <w:rsid w:val="00E23F88"/>
    <w:rsid w:val="00E304D5"/>
    <w:rsid w:val="00E42B10"/>
    <w:rsid w:val="00E4434D"/>
    <w:rsid w:val="00E464D6"/>
    <w:rsid w:val="00E47CAF"/>
    <w:rsid w:val="00E500FF"/>
    <w:rsid w:val="00E50967"/>
    <w:rsid w:val="00E6514F"/>
    <w:rsid w:val="00E657BC"/>
    <w:rsid w:val="00E7052C"/>
    <w:rsid w:val="00E744C9"/>
    <w:rsid w:val="00E77007"/>
    <w:rsid w:val="00E77553"/>
    <w:rsid w:val="00E85188"/>
    <w:rsid w:val="00E861A3"/>
    <w:rsid w:val="00E92C2E"/>
    <w:rsid w:val="00E9412C"/>
    <w:rsid w:val="00E955C8"/>
    <w:rsid w:val="00EA011F"/>
    <w:rsid w:val="00EA1EDB"/>
    <w:rsid w:val="00EA2438"/>
    <w:rsid w:val="00EB0817"/>
    <w:rsid w:val="00EB3CD5"/>
    <w:rsid w:val="00EB4896"/>
    <w:rsid w:val="00EB4909"/>
    <w:rsid w:val="00EB5404"/>
    <w:rsid w:val="00EB5C89"/>
    <w:rsid w:val="00EC4ADB"/>
    <w:rsid w:val="00EC74A3"/>
    <w:rsid w:val="00ED25CD"/>
    <w:rsid w:val="00ED73E7"/>
    <w:rsid w:val="00EE36EB"/>
    <w:rsid w:val="00EE782A"/>
    <w:rsid w:val="00EF1105"/>
    <w:rsid w:val="00EF292A"/>
    <w:rsid w:val="00EF5806"/>
    <w:rsid w:val="00EF7854"/>
    <w:rsid w:val="00EF7D4A"/>
    <w:rsid w:val="00F01ABD"/>
    <w:rsid w:val="00F0398B"/>
    <w:rsid w:val="00F1609A"/>
    <w:rsid w:val="00F20747"/>
    <w:rsid w:val="00F21407"/>
    <w:rsid w:val="00F32054"/>
    <w:rsid w:val="00F365B9"/>
    <w:rsid w:val="00F42DEA"/>
    <w:rsid w:val="00F440CD"/>
    <w:rsid w:val="00F449AA"/>
    <w:rsid w:val="00F45948"/>
    <w:rsid w:val="00F466D4"/>
    <w:rsid w:val="00F5576A"/>
    <w:rsid w:val="00F55D95"/>
    <w:rsid w:val="00F602B3"/>
    <w:rsid w:val="00F645CD"/>
    <w:rsid w:val="00F703EC"/>
    <w:rsid w:val="00F8726A"/>
    <w:rsid w:val="00F90B2C"/>
    <w:rsid w:val="00F91E76"/>
    <w:rsid w:val="00F9709F"/>
    <w:rsid w:val="00F97CEE"/>
    <w:rsid w:val="00FA3C60"/>
    <w:rsid w:val="00FA5C7F"/>
    <w:rsid w:val="00FB6523"/>
    <w:rsid w:val="00FC1B4D"/>
    <w:rsid w:val="00FC28DE"/>
    <w:rsid w:val="00FC3785"/>
    <w:rsid w:val="00FC53C8"/>
    <w:rsid w:val="00FD014B"/>
    <w:rsid w:val="00FD0A6B"/>
    <w:rsid w:val="00FD3314"/>
    <w:rsid w:val="00FE09BA"/>
    <w:rsid w:val="00FE0B09"/>
    <w:rsid w:val="00FE2FB0"/>
    <w:rsid w:val="00FE751E"/>
    <w:rsid w:val="00FF65F8"/>
    <w:rsid w:val="00FF7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4EE9"/>
  <w15:docId w15:val="{37623EE0-E4BF-470C-B6D8-FCE80E01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43C"/>
  </w:style>
  <w:style w:type="paragraph" w:styleId="Nagwek1">
    <w:name w:val="heading 1"/>
    <w:aliases w:val="Nagłówek DRUGI,Nagłówek 1 GRZ"/>
    <w:basedOn w:val="Normalny"/>
    <w:next w:val="Normalny"/>
    <w:link w:val="Nagwek1Znak"/>
    <w:qFormat/>
    <w:rsid w:val="00D74B68"/>
    <w:pPr>
      <w:keepNext/>
      <w:spacing w:after="0" w:line="240" w:lineRule="auto"/>
      <w:outlineLvl w:val="0"/>
    </w:pPr>
    <w:rPr>
      <w:rFonts w:ascii="Cambria" w:eastAsia="Times New Roman" w:hAnsi="Cambria" w:cs="Times New Roman"/>
      <w:b/>
      <w:bCs/>
      <w:kern w:val="32"/>
      <w:sz w:val="32"/>
      <w:szCs w:val="32"/>
    </w:rPr>
  </w:style>
  <w:style w:type="paragraph" w:styleId="Nagwek2">
    <w:name w:val="heading 2"/>
    <w:aliases w:val="Paragraaf,Podtytuł1,Heading 2 AGT ESIA,adpis 2,Nagłówek 2 Znak Znak,Nagłówek 1.2"/>
    <w:basedOn w:val="Normalny"/>
    <w:next w:val="Normalny"/>
    <w:link w:val="Nagwek2Znak"/>
    <w:qFormat/>
    <w:rsid w:val="00D74B68"/>
    <w:pPr>
      <w:keepNext/>
      <w:spacing w:after="0" w:line="240" w:lineRule="auto"/>
      <w:ind w:right="72"/>
      <w:jc w:val="center"/>
      <w:outlineLvl w:val="1"/>
    </w:pPr>
    <w:rPr>
      <w:rFonts w:ascii="Arial" w:eastAsia="Times New Roman" w:hAnsi="Arial" w:cs="Times New Roman"/>
      <w:b/>
      <w:sz w:val="20"/>
      <w:szCs w:val="20"/>
    </w:rPr>
  </w:style>
  <w:style w:type="paragraph" w:styleId="Nagwek3">
    <w:name w:val="heading 3"/>
    <w:aliases w:val="Subparagraaf,Podtytuł2,Org Heading 1,zwyk3y tekst,zwykły tekst,zwyk³y tekst,h1 Znak"/>
    <w:basedOn w:val="Normalny"/>
    <w:next w:val="Normalny"/>
    <w:link w:val="Nagwek3Znak"/>
    <w:qFormat/>
    <w:rsid w:val="00D74B68"/>
    <w:pPr>
      <w:keepNext/>
      <w:spacing w:after="0" w:line="240" w:lineRule="auto"/>
      <w:jc w:val="both"/>
      <w:outlineLvl w:val="2"/>
    </w:pPr>
    <w:rPr>
      <w:rFonts w:ascii="Cambria" w:eastAsia="Times New Roman" w:hAnsi="Cambria" w:cs="Times New Roman"/>
      <w:b/>
      <w:bCs/>
      <w:sz w:val="26"/>
      <w:szCs w:val="26"/>
    </w:rPr>
  </w:style>
  <w:style w:type="paragraph" w:styleId="Nagwek4">
    <w:name w:val="heading 4"/>
    <w:aliases w:val="Org Heading 2"/>
    <w:basedOn w:val="Normalny"/>
    <w:next w:val="Normalny"/>
    <w:link w:val="Nagwek4Znak"/>
    <w:qFormat/>
    <w:rsid w:val="00D74B68"/>
    <w:pPr>
      <w:keepNext/>
      <w:spacing w:after="0" w:line="240" w:lineRule="auto"/>
      <w:jc w:val="center"/>
      <w:outlineLvl w:val="3"/>
    </w:pPr>
    <w:rPr>
      <w:rFonts w:ascii="Arial" w:eastAsia="Times New Roman" w:hAnsi="Arial" w:cs="Times New Roman"/>
      <w:b/>
      <w:sz w:val="20"/>
      <w:szCs w:val="20"/>
    </w:rPr>
  </w:style>
  <w:style w:type="paragraph" w:styleId="Nagwek5">
    <w:name w:val="heading 5"/>
    <w:aliases w:val="Org Heading 3,h3"/>
    <w:basedOn w:val="Normalny"/>
    <w:next w:val="Normalny"/>
    <w:link w:val="Nagwek5Znak"/>
    <w:qFormat/>
    <w:rsid w:val="00D74B68"/>
    <w:pPr>
      <w:spacing w:before="240" w:after="60" w:line="240" w:lineRule="auto"/>
      <w:outlineLvl w:val="4"/>
    </w:pPr>
    <w:rPr>
      <w:rFonts w:ascii="Calibri" w:eastAsia="Times New Roman" w:hAnsi="Calibri" w:cs="Times New Roman"/>
      <w:b/>
      <w:bCs/>
      <w:i/>
      <w:iCs/>
      <w:sz w:val="26"/>
      <w:szCs w:val="26"/>
    </w:rPr>
  </w:style>
  <w:style w:type="paragraph" w:styleId="Nagwek6">
    <w:name w:val="heading 6"/>
    <w:aliases w:val=" Tabela,Nagłówek 6 Tabela,Nagłówek6 Tabela,Nag3ówek 6 Tabela,Nag3ówek6 Tabela,Naglówek 6 Tabela,Naglówek6 Tabela,Nag³ówek 6 Tabela,Nag³ówek6 Tabela,Nag³ówek6,Nagłówek6,Nag3ówek6"/>
    <w:basedOn w:val="Normalny"/>
    <w:next w:val="Normalny"/>
    <w:link w:val="Nagwek6Znak"/>
    <w:qFormat/>
    <w:rsid w:val="00D74B68"/>
    <w:pPr>
      <w:keepNext/>
      <w:spacing w:after="0" w:line="240" w:lineRule="auto"/>
      <w:outlineLvl w:val="5"/>
    </w:pPr>
    <w:rPr>
      <w:rFonts w:ascii="Calibri" w:eastAsia="Times New Roman" w:hAnsi="Calibri" w:cs="Times New Roman"/>
      <w:b/>
      <w:bCs/>
    </w:rPr>
  </w:style>
  <w:style w:type="paragraph" w:styleId="Nagwek7">
    <w:name w:val="heading 7"/>
    <w:basedOn w:val="Normalny"/>
    <w:next w:val="Normalny"/>
    <w:link w:val="Nagwek7Znak"/>
    <w:qFormat/>
    <w:rsid w:val="00D74B68"/>
    <w:pPr>
      <w:keepNext/>
      <w:spacing w:after="0" w:line="360" w:lineRule="auto"/>
      <w:ind w:left="540"/>
      <w:outlineLvl w:val="6"/>
    </w:pPr>
    <w:rPr>
      <w:rFonts w:ascii="Arial" w:eastAsia="Times New Roman" w:hAnsi="Arial" w:cs="Times New Roman"/>
      <w:sz w:val="24"/>
      <w:szCs w:val="20"/>
    </w:rPr>
  </w:style>
  <w:style w:type="paragraph" w:styleId="Nagwek8">
    <w:name w:val="heading 8"/>
    <w:aliases w:val="tyt.za3.,tyt.zał."/>
    <w:basedOn w:val="Normalny"/>
    <w:next w:val="Normalny"/>
    <w:link w:val="Nagwek8Znak"/>
    <w:qFormat/>
    <w:rsid w:val="00D74B68"/>
    <w:pPr>
      <w:keepNext/>
      <w:autoSpaceDE w:val="0"/>
      <w:autoSpaceDN w:val="0"/>
      <w:adjustRightInd w:val="0"/>
      <w:spacing w:after="0" w:line="240"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qFormat/>
    <w:rsid w:val="00D74B68"/>
    <w:pPr>
      <w:keepNext/>
      <w:autoSpaceDE w:val="0"/>
      <w:autoSpaceDN w:val="0"/>
      <w:adjustRightInd w:val="0"/>
      <w:spacing w:after="0" w:line="240"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2783C"/>
    <w:rPr>
      <w:color w:val="0563C1"/>
      <w:u w:val="single"/>
    </w:rPr>
  </w:style>
  <w:style w:type="character" w:styleId="UyteHipercze">
    <w:name w:val="FollowedHyperlink"/>
    <w:basedOn w:val="Domylnaczcionkaakapitu"/>
    <w:unhideWhenUsed/>
    <w:rsid w:val="00A2783C"/>
    <w:rPr>
      <w:color w:val="954F72"/>
      <w:u w:val="single"/>
    </w:rPr>
  </w:style>
  <w:style w:type="paragraph" w:customStyle="1" w:styleId="font5">
    <w:name w:val="font5"/>
    <w:basedOn w:val="Normalny"/>
    <w:rsid w:val="00A2783C"/>
    <w:pPr>
      <w:spacing w:before="100" w:beforeAutospacing="1" w:after="100" w:afterAutospacing="1" w:line="240" w:lineRule="auto"/>
    </w:pPr>
    <w:rPr>
      <w:rFonts w:ascii="Arial" w:eastAsia="Times New Roman" w:hAnsi="Arial" w:cs="Arial"/>
      <w:b/>
      <w:bCs/>
      <w:color w:val="000000"/>
      <w:sz w:val="18"/>
      <w:szCs w:val="18"/>
      <w:lang w:eastAsia="pl-PL"/>
    </w:rPr>
  </w:style>
  <w:style w:type="paragraph" w:customStyle="1" w:styleId="font6">
    <w:name w:val="font6"/>
    <w:basedOn w:val="Normalny"/>
    <w:rsid w:val="00A2783C"/>
    <w:pPr>
      <w:spacing w:before="100" w:beforeAutospacing="1" w:after="100" w:afterAutospacing="1" w:line="240" w:lineRule="auto"/>
    </w:pPr>
    <w:rPr>
      <w:rFonts w:ascii="Arial" w:eastAsia="Times New Roman" w:hAnsi="Arial" w:cs="Arial"/>
      <w:b/>
      <w:bCs/>
      <w:color w:val="000000"/>
      <w:sz w:val="18"/>
      <w:szCs w:val="18"/>
      <w:u w:val="single"/>
      <w:lang w:eastAsia="pl-PL"/>
    </w:rPr>
  </w:style>
  <w:style w:type="paragraph" w:customStyle="1" w:styleId="xl65">
    <w:name w:val="xl65"/>
    <w:basedOn w:val="Normalny"/>
    <w:rsid w:val="00A2783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6">
    <w:name w:val="xl66"/>
    <w:basedOn w:val="Normalny"/>
    <w:rsid w:val="00A2783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A2783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l-PL"/>
    </w:rPr>
  </w:style>
  <w:style w:type="paragraph" w:customStyle="1" w:styleId="xl68">
    <w:name w:val="xl68"/>
    <w:basedOn w:val="Normalny"/>
    <w:rsid w:val="00A2783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69">
    <w:name w:val="xl69"/>
    <w:basedOn w:val="Normalny"/>
    <w:rsid w:val="00A2783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0">
    <w:name w:val="xl70"/>
    <w:basedOn w:val="Normalny"/>
    <w:rsid w:val="00A2783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71">
    <w:name w:val="xl71"/>
    <w:basedOn w:val="Normalny"/>
    <w:rsid w:val="00A2783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72">
    <w:name w:val="xl72"/>
    <w:basedOn w:val="Normalny"/>
    <w:rsid w:val="00A2783C"/>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A2783C"/>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74">
    <w:name w:val="xl74"/>
    <w:basedOn w:val="Normalny"/>
    <w:rsid w:val="00A2783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5">
    <w:name w:val="xl75"/>
    <w:basedOn w:val="Normalny"/>
    <w:rsid w:val="00A278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6">
    <w:name w:val="xl76"/>
    <w:basedOn w:val="Normalny"/>
    <w:rsid w:val="00A2783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77">
    <w:name w:val="xl77"/>
    <w:basedOn w:val="Normalny"/>
    <w:rsid w:val="00A278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78">
    <w:name w:val="xl78"/>
    <w:basedOn w:val="Normalny"/>
    <w:rsid w:val="00A278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79">
    <w:name w:val="xl79"/>
    <w:basedOn w:val="Normalny"/>
    <w:rsid w:val="00A278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0">
    <w:name w:val="xl80"/>
    <w:basedOn w:val="Normalny"/>
    <w:rsid w:val="00A278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1">
    <w:name w:val="xl81"/>
    <w:basedOn w:val="Normalny"/>
    <w:rsid w:val="00A278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A278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A2783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A278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85">
    <w:name w:val="xl85"/>
    <w:basedOn w:val="Normalny"/>
    <w:rsid w:val="00A2783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86">
    <w:name w:val="xl86"/>
    <w:basedOn w:val="Normalny"/>
    <w:rsid w:val="00A278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87">
    <w:name w:val="xl87"/>
    <w:basedOn w:val="Normalny"/>
    <w:rsid w:val="00A2783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A2783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89">
    <w:name w:val="xl89"/>
    <w:basedOn w:val="Normalny"/>
    <w:rsid w:val="00A2783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90">
    <w:name w:val="xl90"/>
    <w:basedOn w:val="Normalny"/>
    <w:rsid w:val="00A2783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91">
    <w:name w:val="xl91"/>
    <w:basedOn w:val="Normalny"/>
    <w:rsid w:val="00A2783C"/>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92">
    <w:name w:val="xl92"/>
    <w:basedOn w:val="Normalny"/>
    <w:rsid w:val="00A2783C"/>
    <w:pPr>
      <w:pBdr>
        <w:bottom w:val="single" w:sz="8"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93">
    <w:name w:val="xl93"/>
    <w:basedOn w:val="Normalny"/>
    <w:rsid w:val="00A2783C"/>
    <w:pPr>
      <w:pBdr>
        <w:bottom w:val="single" w:sz="8"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A2783C"/>
    <w:pPr>
      <w:pBdr>
        <w:bottom w:val="single" w:sz="8"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95">
    <w:name w:val="xl95"/>
    <w:basedOn w:val="Normalny"/>
    <w:rsid w:val="00A2783C"/>
    <w:pPr>
      <w:pBdr>
        <w:bottom w:val="single" w:sz="8" w:space="0" w:color="auto"/>
        <w:right w:val="single" w:sz="8"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A2783C"/>
    <w:pPr>
      <w:pBdr>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97">
    <w:name w:val="xl97"/>
    <w:basedOn w:val="Normalny"/>
    <w:rsid w:val="00A2783C"/>
    <w:pPr>
      <w:pBdr>
        <w:bottom w:val="single" w:sz="8" w:space="0" w:color="auto"/>
        <w:right w:val="single" w:sz="8"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98">
    <w:name w:val="xl98"/>
    <w:basedOn w:val="Normalny"/>
    <w:rsid w:val="00A2783C"/>
    <w:pPr>
      <w:pBdr>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99">
    <w:name w:val="xl99"/>
    <w:basedOn w:val="Normalny"/>
    <w:rsid w:val="00A2783C"/>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00">
    <w:name w:val="xl100"/>
    <w:basedOn w:val="Normalny"/>
    <w:rsid w:val="00A2783C"/>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01">
    <w:name w:val="xl101"/>
    <w:basedOn w:val="Normalny"/>
    <w:rsid w:val="00A2783C"/>
    <w:pPr>
      <w:pBdr>
        <w:top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02">
    <w:name w:val="xl102"/>
    <w:basedOn w:val="Normalny"/>
    <w:rsid w:val="00A2783C"/>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103">
    <w:name w:val="xl103"/>
    <w:basedOn w:val="Normalny"/>
    <w:rsid w:val="00A2783C"/>
    <w:pPr>
      <w:pBdr>
        <w:top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04">
    <w:name w:val="xl104"/>
    <w:basedOn w:val="Normalny"/>
    <w:rsid w:val="00A2783C"/>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pl-PL"/>
    </w:rPr>
  </w:style>
  <w:style w:type="paragraph" w:customStyle="1" w:styleId="xl105">
    <w:name w:val="xl105"/>
    <w:basedOn w:val="Normalny"/>
    <w:rsid w:val="00A2783C"/>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pl-PL"/>
    </w:rPr>
  </w:style>
  <w:style w:type="paragraph" w:customStyle="1" w:styleId="xl106">
    <w:name w:val="xl106"/>
    <w:basedOn w:val="Normalny"/>
    <w:rsid w:val="00A2783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pl-PL"/>
    </w:rPr>
  </w:style>
  <w:style w:type="paragraph" w:styleId="Akapitzlist">
    <w:name w:val="List Paragraph"/>
    <w:aliases w:val="Akapit z listą3,normalny tekst,Normal,Numerowanie,Akapit z listą31,Wypunktowanie,Normal2,Asia 2  Akapit z listą,tekst normalny,PUNKTY,SR_Akapit z listą"/>
    <w:basedOn w:val="Normalny"/>
    <w:link w:val="AkapitzlistZnak"/>
    <w:uiPriority w:val="34"/>
    <w:qFormat/>
    <w:rsid w:val="00CD5FB1"/>
    <w:pPr>
      <w:spacing w:after="100" w:afterAutospacing="1" w:line="240" w:lineRule="auto"/>
      <w:ind w:left="720"/>
      <w:jc w:val="both"/>
    </w:pPr>
    <w:rPr>
      <w:rFonts w:ascii="Calibri" w:eastAsia="Calibri" w:hAnsi="Calibri" w:cs="Times New Roman"/>
    </w:rPr>
  </w:style>
  <w:style w:type="character" w:customStyle="1" w:styleId="AkapitzlistZnak">
    <w:name w:val="Akapit z listą Znak"/>
    <w:aliases w:val="Akapit z listą3 Znak,normalny tekst Znak,Normal Znak,Numerowanie Znak,Akapit z listą31 Znak,Wypunktowanie Znak,Normal2 Znak,Asia 2  Akapit z listą Znak,tekst normalny Znak,PUNKTY Znak,SR_Akapit z listą Znak"/>
    <w:link w:val="Akapitzlist"/>
    <w:uiPriority w:val="34"/>
    <w:rsid w:val="00CD5FB1"/>
    <w:rPr>
      <w:rFonts w:ascii="Calibri" w:eastAsia="Calibri" w:hAnsi="Calibri" w:cs="Times New Roman"/>
    </w:rPr>
  </w:style>
  <w:style w:type="paragraph" w:customStyle="1" w:styleId="Default">
    <w:name w:val="Default"/>
    <w:qFormat/>
    <w:rsid w:val="00CD5FB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nhideWhenUsed/>
    <w:rsid w:val="00BD6B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D6B93"/>
    <w:rPr>
      <w:rFonts w:ascii="Segoe UI" w:hAnsi="Segoe UI" w:cs="Segoe UI"/>
      <w:sz w:val="18"/>
      <w:szCs w:val="18"/>
    </w:rPr>
  </w:style>
  <w:style w:type="character" w:styleId="Odwoaniedokomentarza">
    <w:name w:val="annotation reference"/>
    <w:basedOn w:val="Domylnaczcionkaakapitu"/>
    <w:unhideWhenUsed/>
    <w:rsid w:val="00BD6B93"/>
    <w:rPr>
      <w:sz w:val="16"/>
      <w:szCs w:val="16"/>
    </w:rPr>
  </w:style>
  <w:style w:type="paragraph" w:styleId="Tekstkomentarza">
    <w:name w:val="annotation text"/>
    <w:basedOn w:val="Normalny"/>
    <w:link w:val="TekstkomentarzaZnak"/>
    <w:uiPriority w:val="99"/>
    <w:unhideWhenUsed/>
    <w:rsid w:val="00BD6B93"/>
    <w:pPr>
      <w:spacing w:line="240" w:lineRule="auto"/>
    </w:pPr>
    <w:rPr>
      <w:sz w:val="20"/>
      <w:szCs w:val="20"/>
    </w:rPr>
  </w:style>
  <w:style w:type="character" w:customStyle="1" w:styleId="TekstkomentarzaZnak">
    <w:name w:val="Tekst komentarza Znak"/>
    <w:basedOn w:val="Domylnaczcionkaakapitu"/>
    <w:link w:val="Tekstkomentarza"/>
    <w:uiPriority w:val="99"/>
    <w:rsid w:val="00BD6B93"/>
    <w:rPr>
      <w:sz w:val="20"/>
      <w:szCs w:val="20"/>
    </w:rPr>
  </w:style>
  <w:style w:type="paragraph" w:styleId="Tematkomentarza">
    <w:name w:val="annotation subject"/>
    <w:basedOn w:val="Tekstkomentarza"/>
    <w:next w:val="Tekstkomentarza"/>
    <w:link w:val="TematkomentarzaZnak"/>
    <w:unhideWhenUsed/>
    <w:rsid w:val="00BD6B93"/>
    <w:rPr>
      <w:b/>
      <w:bCs/>
    </w:rPr>
  </w:style>
  <w:style w:type="character" w:customStyle="1" w:styleId="TematkomentarzaZnak">
    <w:name w:val="Temat komentarza Znak"/>
    <w:basedOn w:val="TekstkomentarzaZnak"/>
    <w:link w:val="Tematkomentarza"/>
    <w:rsid w:val="00BD6B93"/>
    <w:rPr>
      <w:b/>
      <w:bCs/>
      <w:sz w:val="20"/>
      <w:szCs w:val="20"/>
    </w:rPr>
  </w:style>
  <w:style w:type="paragraph" w:customStyle="1" w:styleId="xl107">
    <w:name w:val="xl107"/>
    <w:basedOn w:val="Normalny"/>
    <w:rsid w:val="000A201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08">
    <w:name w:val="xl108"/>
    <w:basedOn w:val="Normalny"/>
    <w:rsid w:val="000A2016"/>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09">
    <w:name w:val="xl109"/>
    <w:basedOn w:val="Normalny"/>
    <w:rsid w:val="000A2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10">
    <w:name w:val="xl110"/>
    <w:basedOn w:val="Normalny"/>
    <w:rsid w:val="000A201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11">
    <w:name w:val="xl111"/>
    <w:basedOn w:val="Normalny"/>
    <w:rsid w:val="000A2016"/>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2">
    <w:name w:val="xl112"/>
    <w:basedOn w:val="Normalny"/>
    <w:rsid w:val="000A2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13">
    <w:name w:val="xl113"/>
    <w:basedOn w:val="Normalny"/>
    <w:rsid w:val="000A2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l-PL"/>
    </w:rPr>
  </w:style>
  <w:style w:type="paragraph" w:customStyle="1" w:styleId="xl114">
    <w:name w:val="xl114"/>
    <w:basedOn w:val="Normalny"/>
    <w:rsid w:val="000A201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15">
    <w:name w:val="xl115"/>
    <w:basedOn w:val="Normalny"/>
    <w:rsid w:val="000A2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16">
    <w:name w:val="xl116"/>
    <w:basedOn w:val="Normalny"/>
    <w:rsid w:val="000A201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17">
    <w:name w:val="xl117"/>
    <w:basedOn w:val="Normalny"/>
    <w:rsid w:val="000A2016"/>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8">
    <w:name w:val="xl118"/>
    <w:basedOn w:val="Normalny"/>
    <w:rsid w:val="000A2016"/>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9">
    <w:name w:val="xl119"/>
    <w:basedOn w:val="Normalny"/>
    <w:rsid w:val="000A2016"/>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20">
    <w:name w:val="xl120"/>
    <w:basedOn w:val="Normalny"/>
    <w:rsid w:val="000A2016"/>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21">
    <w:name w:val="xl121"/>
    <w:basedOn w:val="Normalny"/>
    <w:rsid w:val="000A2016"/>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22">
    <w:name w:val="xl122"/>
    <w:basedOn w:val="Normalny"/>
    <w:rsid w:val="000A201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styleId="Nagwek">
    <w:name w:val="header"/>
    <w:aliases w:val="Nagłówek strony Znak,Nagłówek strony,Nag³ówek strony,Nagłówek2 - 6,Nagłówek - myślniki,Nagłówek1"/>
    <w:basedOn w:val="Normalny"/>
    <w:link w:val="NagwekZnak"/>
    <w:uiPriority w:val="99"/>
    <w:unhideWhenUsed/>
    <w:rsid w:val="006D23E0"/>
    <w:pPr>
      <w:tabs>
        <w:tab w:val="center" w:pos="4536"/>
        <w:tab w:val="right" w:pos="9072"/>
      </w:tabs>
      <w:spacing w:after="0" w:line="240" w:lineRule="auto"/>
    </w:pPr>
  </w:style>
  <w:style w:type="character" w:customStyle="1" w:styleId="NagwekZnak">
    <w:name w:val="Nagłówek Znak"/>
    <w:aliases w:val="Nagłówek strony Znak Znak,Nagłówek strony Znak1,Nag³ówek strony Znak,Nagłówek2 - 6 Znak,Nagłówek - myślniki Znak,Nagłówek1 Znak"/>
    <w:basedOn w:val="Domylnaczcionkaakapitu"/>
    <w:link w:val="Nagwek"/>
    <w:uiPriority w:val="99"/>
    <w:rsid w:val="006D23E0"/>
  </w:style>
  <w:style w:type="paragraph" w:styleId="Stopka">
    <w:name w:val="footer"/>
    <w:basedOn w:val="Normalny"/>
    <w:link w:val="StopkaZnak"/>
    <w:uiPriority w:val="99"/>
    <w:unhideWhenUsed/>
    <w:rsid w:val="006D23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3E0"/>
  </w:style>
  <w:style w:type="character" w:customStyle="1" w:styleId="Nagwek1Znak">
    <w:name w:val="Nagłówek 1 Znak"/>
    <w:aliases w:val="Nagłówek DRUGI Znak,Nagłówek 1 GRZ Znak"/>
    <w:basedOn w:val="Domylnaczcionkaakapitu"/>
    <w:link w:val="Nagwek1"/>
    <w:rsid w:val="00D74B68"/>
    <w:rPr>
      <w:rFonts w:ascii="Cambria" w:eastAsia="Times New Roman" w:hAnsi="Cambria" w:cs="Times New Roman"/>
      <w:b/>
      <w:bCs/>
      <w:kern w:val="32"/>
      <w:sz w:val="32"/>
      <w:szCs w:val="32"/>
    </w:rPr>
  </w:style>
  <w:style w:type="character" w:customStyle="1" w:styleId="Nagwek2Znak">
    <w:name w:val="Nagłówek 2 Znak"/>
    <w:aliases w:val="Paragraaf Znak,Podtytuł1 Znak,Heading 2 AGT ESIA Znak,adpis 2 Znak,Nagłówek 2 Znak Znak Znak,Nagłówek 1.2 Znak"/>
    <w:basedOn w:val="Domylnaczcionkaakapitu"/>
    <w:link w:val="Nagwek2"/>
    <w:rsid w:val="00D74B68"/>
    <w:rPr>
      <w:rFonts w:ascii="Arial" w:eastAsia="Times New Roman" w:hAnsi="Arial" w:cs="Times New Roman"/>
      <w:b/>
      <w:sz w:val="20"/>
      <w:szCs w:val="20"/>
    </w:rPr>
  </w:style>
  <w:style w:type="character" w:customStyle="1" w:styleId="Nagwek3Znak">
    <w:name w:val="Nagłówek 3 Znak"/>
    <w:aliases w:val="Subparagraaf Znak,Podtytuł2 Znak,Org Heading 1 Znak,zwyk3y tekst Znak,zwykły tekst Znak,zwyk³y tekst Znak,h1 Znak Znak"/>
    <w:basedOn w:val="Domylnaczcionkaakapitu"/>
    <w:link w:val="Nagwek3"/>
    <w:rsid w:val="00D74B68"/>
    <w:rPr>
      <w:rFonts w:ascii="Cambria" w:eastAsia="Times New Roman" w:hAnsi="Cambria" w:cs="Times New Roman"/>
      <w:b/>
      <w:bCs/>
      <w:sz w:val="26"/>
      <w:szCs w:val="26"/>
    </w:rPr>
  </w:style>
  <w:style w:type="character" w:customStyle="1" w:styleId="Nagwek4Znak">
    <w:name w:val="Nagłówek 4 Znak"/>
    <w:aliases w:val="Org Heading 2 Znak"/>
    <w:basedOn w:val="Domylnaczcionkaakapitu"/>
    <w:link w:val="Nagwek4"/>
    <w:rsid w:val="00D74B68"/>
    <w:rPr>
      <w:rFonts w:ascii="Arial" w:eastAsia="Times New Roman" w:hAnsi="Arial" w:cs="Times New Roman"/>
      <w:b/>
      <w:sz w:val="20"/>
      <w:szCs w:val="20"/>
    </w:rPr>
  </w:style>
  <w:style w:type="character" w:customStyle="1" w:styleId="Nagwek5Znak">
    <w:name w:val="Nagłówek 5 Znak"/>
    <w:aliases w:val="Org Heading 3 Znak,h3 Znak"/>
    <w:basedOn w:val="Domylnaczcionkaakapitu"/>
    <w:link w:val="Nagwek5"/>
    <w:rsid w:val="00D74B68"/>
    <w:rPr>
      <w:rFonts w:ascii="Calibri" w:eastAsia="Times New Roman" w:hAnsi="Calibri" w:cs="Times New Roman"/>
      <w:b/>
      <w:bCs/>
      <w:i/>
      <w:iCs/>
      <w:sz w:val="26"/>
      <w:szCs w:val="26"/>
    </w:rPr>
  </w:style>
  <w:style w:type="character" w:customStyle="1" w:styleId="Nagwek6Znak">
    <w:name w:val="Nagłówek 6 Znak"/>
    <w:aliases w:val=" Tabela Znak,Nagłówek 6 Tabela Znak,Nagłówek6 Tabela Znak,Nag3ówek 6 Tabela Znak,Nag3ówek6 Tabela Znak,Naglówek 6 Tabela Znak,Naglówek6 Tabela Znak,Nag³ówek 6 Tabela Znak,Nag³ówek6 Tabela Znak,Nag³ówek6 Znak,Nagłówek6 Znak,Nag3ówek6 Znak"/>
    <w:basedOn w:val="Domylnaczcionkaakapitu"/>
    <w:link w:val="Nagwek6"/>
    <w:rsid w:val="00D74B68"/>
    <w:rPr>
      <w:rFonts w:ascii="Calibri" w:eastAsia="Times New Roman" w:hAnsi="Calibri" w:cs="Times New Roman"/>
      <w:b/>
      <w:bCs/>
    </w:rPr>
  </w:style>
  <w:style w:type="character" w:customStyle="1" w:styleId="Nagwek7Znak">
    <w:name w:val="Nagłówek 7 Znak"/>
    <w:basedOn w:val="Domylnaczcionkaakapitu"/>
    <w:link w:val="Nagwek7"/>
    <w:rsid w:val="00D74B68"/>
    <w:rPr>
      <w:rFonts w:ascii="Arial" w:eastAsia="Times New Roman" w:hAnsi="Arial" w:cs="Times New Roman"/>
      <w:sz w:val="24"/>
      <w:szCs w:val="20"/>
    </w:rPr>
  </w:style>
  <w:style w:type="character" w:customStyle="1" w:styleId="Nagwek8Znak">
    <w:name w:val="Nagłówek 8 Znak"/>
    <w:aliases w:val="tyt.za3. Znak,tyt.zał. Znak"/>
    <w:basedOn w:val="Domylnaczcionkaakapitu"/>
    <w:link w:val="Nagwek8"/>
    <w:rsid w:val="00D74B68"/>
    <w:rPr>
      <w:rFonts w:ascii="Calibri" w:eastAsia="Times New Roman" w:hAnsi="Calibri" w:cs="Times New Roman"/>
      <w:i/>
      <w:iCs/>
      <w:sz w:val="24"/>
      <w:szCs w:val="24"/>
    </w:rPr>
  </w:style>
  <w:style w:type="character" w:customStyle="1" w:styleId="Nagwek9Znak">
    <w:name w:val="Nagłówek 9 Znak"/>
    <w:basedOn w:val="Domylnaczcionkaakapitu"/>
    <w:link w:val="Nagwek9"/>
    <w:rsid w:val="00D74B68"/>
    <w:rPr>
      <w:rFonts w:ascii="Cambria" w:eastAsia="Times New Roman" w:hAnsi="Cambria" w:cs="Times New Roman"/>
    </w:rPr>
  </w:style>
  <w:style w:type="numbering" w:customStyle="1" w:styleId="Bezlisty1">
    <w:name w:val="Bez listy1"/>
    <w:next w:val="Bezlisty"/>
    <w:uiPriority w:val="99"/>
    <w:semiHidden/>
    <w:unhideWhenUsed/>
    <w:rsid w:val="00D74B68"/>
  </w:style>
  <w:style w:type="paragraph" w:styleId="Tekstpodstawowy">
    <w:name w:val="Body Text"/>
    <w:aliases w:val="Odstęp,Tekst podstawowy  Ja,anita1,a2,block style,Brødtekst Tegn Tegn,Corps de texte Car,termo,Body Text Char2 Znak,Body Text Char Char Znak,Body Text Char1 Char1 Char Znak,Body Text Char Char1 Char Char Znak,bt"/>
    <w:basedOn w:val="Normalny"/>
    <w:link w:val="TekstpodstawowyZnak2"/>
    <w:rsid w:val="00D74B68"/>
    <w:pPr>
      <w:spacing w:after="0" w:line="240" w:lineRule="auto"/>
      <w:jc w:val="both"/>
    </w:pPr>
    <w:rPr>
      <w:rFonts w:ascii="CG Times" w:eastAsia="Times New Roman" w:hAnsi="CG Times" w:cs="Times New Roman"/>
      <w:sz w:val="24"/>
      <w:szCs w:val="20"/>
    </w:rPr>
  </w:style>
  <w:style w:type="character" w:customStyle="1" w:styleId="TekstpodstawowyZnak">
    <w:name w:val="Tekst podstawowy Znak"/>
    <w:basedOn w:val="Domylnaczcionkaakapitu"/>
    <w:uiPriority w:val="99"/>
    <w:semiHidden/>
    <w:rsid w:val="00D74B68"/>
  </w:style>
  <w:style w:type="character" w:customStyle="1" w:styleId="TekstpodstawowyZnak2">
    <w:name w:val="Tekst podstawowy Znak2"/>
    <w:aliases w:val="Odstęp Znak1,Tekst podstawowy  Ja Znak1,anita1 Znak1,a2 Znak1,block style Znak1,Brødtekst Tegn Tegn Znak1,Corps de texte Car Znak1,termo Znak1,Body Text Char2 Znak Znak1,Body Text Char Char Znak Znak1,bt Znak1"/>
    <w:link w:val="Tekstpodstawowy"/>
    <w:locked/>
    <w:rsid w:val="00D74B68"/>
    <w:rPr>
      <w:rFonts w:ascii="CG Times" w:eastAsia="Times New Roman" w:hAnsi="CG Times" w:cs="Times New Roman"/>
      <w:sz w:val="24"/>
      <w:szCs w:val="20"/>
    </w:rPr>
  </w:style>
  <w:style w:type="paragraph" w:styleId="Tekstpodstawowy3">
    <w:name w:val="Body Text 3"/>
    <w:aliases w:val="Podpis rys"/>
    <w:basedOn w:val="Normalny"/>
    <w:link w:val="Tekstpodstawowy3Znak"/>
    <w:rsid w:val="00D74B68"/>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aliases w:val="Podpis rys Znak"/>
    <w:basedOn w:val="Domylnaczcionkaakapitu"/>
    <w:link w:val="Tekstpodstawowy3"/>
    <w:rsid w:val="00D74B68"/>
    <w:rPr>
      <w:rFonts w:ascii="Times New Roman" w:eastAsia="Times New Roman" w:hAnsi="Times New Roman" w:cs="Times New Roman"/>
      <w:sz w:val="16"/>
      <w:szCs w:val="16"/>
    </w:rPr>
  </w:style>
  <w:style w:type="paragraph" w:styleId="Tekstpodstawowywcity2">
    <w:name w:val="Body Text Indent 2"/>
    <w:basedOn w:val="Normalny"/>
    <w:link w:val="Tekstpodstawowywcity2Znak1"/>
    <w:rsid w:val="00D74B68"/>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rsid w:val="00D74B68"/>
  </w:style>
  <w:style w:type="character" w:customStyle="1" w:styleId="Tekstpodstawowywcity2Znak1">
    <w:name w:val="Tekst podstawowy wcięty 2 Znak1"/>
    <w:basedOn w:val="Domylnaczcionkaakapitu"/>
    <w:link w:val="Tekstpodstawowywcity2"/>
    <w:uiPriority w:val="99"/>
    <w:rsid w:val="00D74B68"/>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D74B68"/>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D74B68"/>
    <w:rPr>
      <w:rFonts w:ascii="Times New Roman" w:eastAsia="Times New Roman" w:hAnsi="Times New Roman" w:cs="Times New Roman"/>
      <w:sz w:val="24"/>
      <w:szCs w:val="24"/>
    </w:rPr>
  </w:style>
  <w:style w:type="character" w:customStyle="1" w:styleId="StopkaZnak1">
    <w:name w:val="Stopka Znak1"/>
    <w:basedOn w:val="Domylnaczcionkaakapitu"/>
    <w:rsid w:val="00D74B6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D74B68"/>
    <w:pPr>
      <w:spacing w:after="0" w:line="240" w:lineRule="auto"/>
      <w:ind w:left="360"/>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D74B68"/>
    <w:rPr>
      <w:rFonts w:ascii="Times New Roman" w:eastAsia="Times New Roman" w:hAnsi="Times New Roman" w:cs="Times New Roman"/>
      <w:sz w:val="16"/>
      <w:szCs w:val="16"/>
    </w:rPr>
  </w:style>
  <w:style w:type="paragraph" w:customStyle="1" w:styleId="Standardowy0">
    <w:name w:val="Standardowy_"/>
    <w:rsid w:val="00D74B68"/>
    <w:pPr>
      <w:widowControl w:val="0"/>
      <w:tabs>
        <w:tab w:val="left" w:pos="-720"/>
      </w:tabs>
      <w:suppressAutoHyphens/>
      <w:spacing w:after="0" w:line="240" w:lineRule="auto"/>
      <w:jc w:val="both"/>
    </w:pPr>
    <w:rPr>
      <w:rFonts w:ascii="Times New Roman" w:eastAsia="Times New Roman" w:hAnsi="Times New Roman" w:cs="Times New Roman"/>
      <w:spacing w:val="-3"/>
      <w:sz w:val="24"/>
      <w:szCs w:val="20"/>
      <w:lang w:val="en-US" w:eastAsia="pl-PL"/>
    </w:rPr>
  </w:style>
  <w:style w:type="paragraph" w:customStyle="1" w:styleId="Head">
    <w:name w:val="Head"/>
    <w:basedOn w:val="Normalny"/>
    <w:next w:val="Tekstpodstawowy"/>
    <w:rsid w:val="00D74B68"/>
    <w:pPr>
      <w:spacing w:after="0" w:line="240" w:lineRule="auto"/>
    </w:pPr>
    <w:rPr>
      <w:rFonts w:ascii="Helvetica" w:eastAsia="Times New Roman" w:hAnsi="Helvetica" w:cs="Times New Roman"/>
      <w:szCs w:val="20"/>
      <w:lang w:eastAsia="pl-PL"/>
    </w:rPr>
  </w:style>
  <w:style w:type="paragraph" w:styleId="Tekstprzypisudolnego">
    <w:name w:val="footnote text"/>
    <w:aliases w:val="Podrozdział,Podrozdzia³"/>
    <w:basedOn w:val="Normalny"/>
    <w:link w:val="TekstprzypisudolnegoZnak1"/>
    <w:rsid w:val="00D74B6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³ Znak"/>
    <w:basedOn w:val="Domylnaczcionkaakapitu"/>
    <w:rsid w:val="00D74B68"/>
    <w:rPr>
      <w:sz w:val="20"/>
      <w:szCs w:val="20"/>
    </w:rPr>
  </w:style>
  <w:style w:type="character" w:customStyle="1" w:styleId="TekstprzypisudolnegoZnak1">
    <w:name w:val="Tekst przypisu dolnego Znak1"/>
    <w:aliases w:val="Podrozdział Znak1,Podrozdzia³ Znak1"/>
    <w:basedOn w:val="Domylnaczcionkaakapitu"/>
    <w:link w:val="Tekstprzypisudolnego"/>
    <w:rsid w:val="00D74B68"/>
    <w:rPr>
      <w:rFonts w:ascii="Times New Roman" w:eastAsia="Times New Roman" w:hAnsi="Times New Roman" w:cs="Times New Roman"/>
      <w:sz w:val="20"/>
      <w:szCs w:val="20"/>
      <w:lang w:eastAsia="pl-PL"/>
    </w:rPr>
  </w:style>
  <w:style w:type="character" w:styleId="Odwoanieprzypisudolnego">
    <w:name w:val="footnote reference"/>
    <w:rsid w:val="00D74B68"/>
    <w:rPr>
      <w:rFonts w:cs="Times New Roman"/>
      <w:vertAlign w:val="superscript"/>
    </w:rPr>
  </w:style>
  <w:style w:type="character" w:customStyle="1" w:styleId="TekstdymkaZnak1">
    <w:name w:val="Tekst dymka Znak1"/>
    <w:uiPriority w:val="99"/>
    <w:rsid w:val="00D74B68"/>
    <w:rPr>
      <w:rFonts w:ascii="Times New Roman" w:eastAsia="Times New Roman" w:hAnsi="Times New Roman" w:cs="Times New Roman"/>
      <w:sz w:val="0"/>
      <w:szCs w:val="0"/>
    </w:rPr>
  </w:style>
  <w:style w:type="paragraph" w:styleId="Tekstpodstawowywcity">
    <w:name w:val="Body Text Indent"/>
    <w:basedOn w:val="Normalny"/>
    <w:link w:val="TekstpodstawowywcityZnak1"/>
    <w:unhideWhenUsed/>
    <w:rsid w:val="00D74B68"/>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rsid w:val="00D74B68"/>
  </w:style>
  <w:style w:type="character" w:customStyle="1" w:styleId="TekstpodstawowywcityZnak1">
    <w:name w:val="Tekst podstawowy wcięty Znak1"/>
    <w:basedOn w:val="Domylnaczcionkaakapitu"/>
    <w:link w:val="Tekstpodstawowywcity"/>
    <w:rsid w:val="00D74B68"/>
    <w:rPr>
      <w:rFonts w:ascii="Times New Roman" w:eastAsia="Times New Roman" w:hAnsi="Times New Roman" w:cs="Times New Roman"/>
      <w:sz w:val="20"/>
      <w:szCs w:val="20"/>
      <w:lang w:eastAsia="pl-PL"/>
    </w:rPr>
  </w:style>
  <w:style w:type="paragraph" w:styleId="Spistreci2">
    <w:name w:val="toc 2"/>
    <w:aliases w:val="nowy"/>
    <w:basedOn w:val="Listanumerowana"/>
    <w:next w:val="Normalny"/>
    <w:autoRedefine/>
    <w:uiPriority w:val="39"/>
    <w:qFormat/>
    <w:rsid w:val="00D74B68"/>
    <w:pPr>
      <w:tabs>
        <w:tab w:val="clear" w:pos="360"/>
      </w:tabs>
      <w:ind w:left="0" w:firstLine="0"/>
      <w:contextualSpacing w:val="0"/>
    </w:pPr>
  </w:style>
  <w:style w:type="paragraph" w:styleId="Tytu">
    <w:name w:val="Title"/>
    <w:basedOn w:val="Normalny"/>
    <w:link w:val="TytuZnak1"/>
    <w:qFormat/>
    <w:rsid w:val="00D74B68"/>
    <w:pPr>
      <w:spacing w:after="0" w:line="240" w:lineRule="auto"/>
      <w:jc w:val="center"/>
    </w:pPr>
    <w:rPr>
      <w:rFonts w:ascii="Cambria" w:eastAsia="Times New Roman" w:hAnsi="Cambria" w:cs="Times New Roman"/>
      <w:b/>
      <w:bCs/>
      <w:kern w:val="28"/>
      <w:sz w:val="32"/>
      <w:szCs w:val="32"/>
    </w:rPr>
  </w:style>
  <w:style w:type="character" w:customStyle="1" w:styleId="TytuZnak">
    <w:name w:val="Tytuł Znak"/>
    <w:basedOn w:val="Domylnaczcionkaakapitu"/>
    <w:rsid w:val="00D74B68"/>
    <w:rPr>
      <w:rFonts w:asciiTheme="majorHAnsi" w:eastAsiaTheme="majorEastAsia" w:hAnsiTheme="majorHAnsi" w:cstheme="majorBidi"/>
      <w:spacing w:val="-10"/>
      <w:kern w:val="28"/>
      <w:sz w:val="56"/>
      <w:szCs w:val="56"/>
    </w:rPr>
  </w:style>
  <w:style w:type="character" w:customStyle="1" w:styleId="TytuZnak1">
    <w:name w:val="Tytuł Znak1"/>
    <w:link w:val="Tytu"/>
    <w:uiPriority w:val="10"/>
    <w:rsid w:val="00D74B68"/>
    <w:rPr>
      <w:rFonts w:ascii="Cambria" w:eastAsia="Times New Roman" w:hAnsi="Cambria" w:cs="Times New Roman"/>
      <w:b/>
      <w:bCs/>
      <w:kern w:val="28"/>
      <w:sz w:val="32"/>
      <w:szCs w:val="32"/>
    </w:rPr>
  </w:style>
  <w:style w:type="paragraph" w:styleId="Listanumerowana">
    <w:name w:val="List Number"/>
    <w:basedOn w:val="Normalny"/>
    <w:unhideWhenUsed/>
    <w:rsid w:val="00D74B68"/>
    <w:pPr>
      <w:tabs>
        <w:tab w:val="num" w:pos="360"/>
      </w:tabs>
      <w:spacing w:after="0" w:line="240" w:lineRule="auto"/>
      <w:ind w:left="360" w:hanging="360"/>
      <w:contextualSpacing/>
    </w:pPr>
    <w:rPr>
      <w:rFonts w:ascii="Times New Roman" w:eastAsia="Times New Roman" w:hAnsi="Times New Roman" w:cs="Times New Roman"/>
      <w:sz w:val="20"/>
      <w:szCs w:val="20"/>
      <w:lang w:eastAsia="pl-PL"/>
    </w:rPr>
  </w:style>
  <w:style w:type="paragraph" w:customStyle="1" w:styleId="Gwnytekst">
    <w:name w:val="Główny tekst"/>
    <w:basedOn w:val="Normalny"/>
    <w:rsid w:val="00D74B68"/>
    <w:pPr>
      <w:spacing w:before="240" w:after="0" w:line="360" w:lineRule="auto"/>
      <w:jc w:val="both"/>
    </w:pPr>
    <w:rPr>
      <w:rFonts w:ascii="Times New Roman" w:eastAsia="Times New Roman" w:hAnsi="Times New Roman" w:cs="Times New Roman"/>
      <w:sz w:val="24"/>
      <w:szCs w:val="24"/>
      <w:lang w:eastAsia="pl-PL"/>
    </w:rPr>
  </w:style>
  <w:style w:type="paragraph" w:customStyle="1" w:styleId="JSpodstawowy">
    <w:name w:val="JSpodstawowy"/>
    <w:basedOn w:val="Normalny"/>
    <w:rsid w:val="00D74B68"/>
    <w:pPr>
      <w:widowControl w:val="0"/>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pl-PL"/>
    </w:rPr>
  </w:style>
  <w:style w:type="paragraph" w:customStyle="1" w:styleId="BodyText22">
    <w:name w:val="Body Text 22"/>
    <w:basedOn w:val="Normalny"/>
    <w:rsid w:val="00D74B68"/>
    <w:pPr>
      <w:widowControl w:val="0"/>
      <w:spacing w:after="0" w:line="240" w:lineRule="auto"/>
      <w:jc w:val="both"/>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rsid w:val="00D74B68"/>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D74B68"/>
    <w:rPr>
      <w:rFonts w:ascii="Times New Roman" w:eastAsia="Times New Roman" w:hAnsi="Times New Roman" w:cs="Times New Roman"/>
      <w:sz w:val="20"/>
      <w:szCs w:val="20"/>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 Znak Znak,...,(U)"/>
    <w:basedOn w:val="Normalny"/>
    <w:next w:val="Normalny"/>
    <w:link w:val="LegendaZnak"/>
    <w:qFormat/>
    <w:rsid w:val="00D74B68"/>
    <w:pPr>
      <w:spacing w:before="120" w:after="120" w:line="240" w:lineRule="auto"/>
    </w:pPr>
    <w:rPr>
      <w:rFonts w:ascii="Times New Roman" w:eastAsia="Times New Roman" w:hAnsi="Times New Roman" w:cs="Times New Roman"/>
      <w:b/>
      <w:bCs/>
      <w:sz w:val="20"/>
      <w:szCs w:val="20"/>
    </w:rPr>
  </w:style>
  <w:style w:type="paragraph" w:customStyle="1" w:styleId="Tab-Tre-rodek1">
    <w:name w:val="Tab-Treść-Środek1"/>
    <w:basedOn w:val="Normalny"/>
    <w:rsid w:val="00D74B68"/>
    <w:pPr>
      <w:spacing w:after="0" w:line="240" w:lineRule="auto"/>
      <w:jc w:val="center"/>
    </w:pPr>
    <w:rPr>
      <w:rFonts w:ascii="Helvetica" w:eastAsia="Times New Roman" w:hAnsi="Helvetica" w:cs="Times New Roman"/>
      <w:szCs w:val="24"/>
      <w:lang w:eastAsia="pl-PL"/>
    </w:rPr>
  </w:style>
  <w:style w:type="paragraph" w:customStyle="1" w:styleId="Tekstpodstawowy31">
    <w:name w:val="Tekst podstawowy 31"/>
    <w:basedOn w:val="Normalny"/>
    <w:uiPriority w:val="99"/>
    <w:rsid w:val="00D74B68"/>
    <w:pPr>
      <w:suppressAutoHyphens/>
      <w:spacing w:after="0" w:line="360" w:lineRule="auto"/>
      <w:jc w:val="both"/>
    </w:pPr>
    <w:rPr>
      <w:rFonts w:ascii="Times New Roman" w:eastAsia="Times New Roman" w:hAnsi="Times New Roman" w:cs="Times New Roman"/>
      <w:b/>
      <w:sz w:val="24"/>
      <w:szCs w:val="20"/>
      <w:lang w:eastAsia="ar-SA"/>
    </w:rPr>
  </w:style>
  <w:style w:type="paragraph" w:styleId="NormalnyWeb">
    <w:name w:val="Normal (Web)"/>
    <w:aliases w:val="Normalny (Web)1,Normalny (Web) Znak1,Normalny (Web) Znak1 Znak Znak,Normalny (Web) Znak Znak Znak,tabela1,Normalny (Web) Znak11"/>
    <w:basedOn w:val="Normalny"/>
    <w:link w:val="NormalnyWebZnak"/>
    <w:uiPriority w:val="99"/>
    <w:qFormat/>
    <w:rsid w:val="00D74B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apitzlist1">
    <w:name w:val="Akapit z listą1"/>
    <w:basedOn w:val="Normalny"/>
    <w:qFormat/>
    <w:rsid w:val="00D74B68"/>
    <w:pPr>
      <w:spacing w:after="200" w:line="276" w:lineRule="auto"/>
      <w:ind w:left="720"/>
      <w:contextualSpacing/>
    </w:pPr>
    <w:rPr>
      <w:rFonts w:ascii="Calibri" w:eastAsia="Times New Roman" w:hAnsi="Calibri" w:cs="Times New Roman"/>
    </w:rPr>
  </w:style>
  <w:style w:type="character" w:styleId="Pogrubienie">
    <w:name w:val="Strong"/>
    <w:qFormat/>
    <w:rsid w:val="00D74B68"/>
    <w:rPr>
      <w:rFonts w:cs="Times New Roman"/>
      <w:b/>
      <w:bCs/>
    </w:rPr>
  </w:style>
  <w:style w:type="character" w:styleId="Odwoanieprzypisukocowego">
    <w:name w:val="endnote reference"/>
    <w:unhideWhenUsed/>
    <w:rsid w:val="00D74B68"/>
    <w:rPr>
      <w:rFonts w:cs="Times New Roman"/>
      <w:vertAlign w:val="superscript"/>
    </w:rPr>
  </w:style>
  <w:style w:type="paragraph" w:customStyle="1" w:styleId="StylTekstPierwszywiersz07cmInterlinia15wiersza">
    <w:name w:val="Styl Tekst + Pierwszy wiersz:  07 cm Interlinia:  15 wiersza"/>
    <w:basedOn w:val="Normalny"/>
    <w:rsid w:val="00D74B68"/>
    <w:pPr>
      <w:tabs>
        <w:tab w:val="left" w:pos="993"/>
      </w:tabs>
      <w:suppressAutoHyphens/>
      <w:spacing w:after="0" w:line="240" w:lineRule="auto"/>
      <w:ind w:firstLine="397"/>
      <w:jc w:val="both"/>
    </w:pPr>
    <w:rPr>
      <w:rFonts w:ascii="Times New Roman" w:eastAsia="Times New Roman" w:hAnsi="Times New Roman" w:cs="Times New Roman"/>
      <w:sz w:val="24"/>
      <w:szCs w:val="20"/>
      <w:lang w:eastAsia="ar-SA"/>
    </w:rPr>
  </w:style>
  <w:style w:type="paragraph" w:styleId="Listapunktowana">
    <w:name w:val="List Bullet"/>
    <w:basedOn w:val="Tekstpodstawowy"/>
    <w:autoRedefine/>
    <w:rsid w:val="00D74B68"/>
    <w:pPr>
      <w:widowControl w:val="0"/>
      <w:tabs>
        <w:tab w:val="left" w:pos="0"/>
      </w:tabs>
      <w:suppressAutoHyphens/>
      <w:snapToGrid w:val="0"/>
    </w:pPr>
    <w:rPr>
      <w:rFonts w:ascii="Arial" w:hAnsi="Arial" w:cs="Arial"/>
      <w:b/>
      <w:color w:val="4F6228"/>
      <w:szCs w:val="24"/>
    </w:rPr>
  </w:style>
  <w:style w:type="paragraph" w:customStyle="1" w:styleId="Captioncomments">
    <w:name w:val="Caption comments"/>
    <w:basedOn w:val="Legenda"/>
    <w:rsid w:val="00D74B68"/>
    <w:pPr>
      <w:keepNext/>
      <w:keepLines/>
      <w:spacing w:before="0" w:after="0" w:line="260" w:lineRule="atLeast"/>
      <w:jc w:val="both"/>
    </w:pPr>
    <w:rPr>
      <w:bCs w:val="0"/>
      <w:kern w:val="24"/>
      <w:lang w:val="en-GB"/>
    </w:rPr>
  </w:style>
  <w:style w:type="character" w:customStyle="1" w:styleId="NormalnyWebZnak">
    <w:name w:val="Normalny (Web) Znak"/>
    <w:aliases w:val="Normalny (Web)1 Znak,Normalny (Web) Znak1 Znak,Normalny (Web) Znak1 Znak Znak Znak,Normalny (Web) Znak Znak Znak Znak,tabela1 Znak,Normalny (Web) Znak11 Znak"/>
    <w:link w:val="NormalnyWeb"/>
    <w:locked/>
    <w:rsid w:val="00D74B68"/>
    <w:rPr>
      <w:rFonts w:ascii="Times New Roman" w:eastAsia="Times New Roman" w:hAnsi="Times New Roman" w:cs="Times New Roman"/>
      <w:sz w:val="24"/>
      <w:szCs w:val="24"/>
    </w:rPr>
  </w:style>
  <w:style w:type="character" w:customStyle="1" w:styleId="TekstpodstawowyZnak1">
    <w:name w:val="Tekst podstawowy Znak1"/>
    <w:aliases w:val="Tekst podstawowy Znak Znak,Odstęp Znak,Tekst podstawowy  Ja Znak,anita1 Znak,a2 Znak,block style Znak,Tekst podstawowy Znak Znak Znak1,Body Text Char1 Char1 Char Znak Znak1,bt Znak"/>
    <w:uiPriority w:val="99"/>
    <w:locked/>
    <w:rsid w:val="00D74B68"/>
    <w:rPr>
      <w:rFonts w:ascii="CG Times" w:hAnsi="CG Times" w:cs="Times New Roman"/>
      <w:sz w:val="24"/>
    </w:rPr>
  </w:style>
  <w:style w:type="paragraph" w:styleId="Lista">
    <w:name w:val="List"/>
    <w:basedOn w:val="Normalny"/>
    <w:unhideWhenUsed/>
    <w:rsid w:val="00D74B68"/>
    <w:pPr>
      <w:spacing w:after="0" w:line="240" w:lineRule="auto"/>
      <w:ind w:left="283" w:hanging="283"/>
      <w:contextualSpacing/>
    </w:pPr>
    <w:rPr>
      <w:rFonts w:ascii="Times New Roman" w:eastAsia="Times New Roman" w:hAnsi="Times New Roman" w:cs="Times New Roman"/>
      <w:sz w:val="20"/>
      <w:szCs w:val="20"/>
      <w:lang w:eastAsia="pl-PL"/>
    </w:rPr>
  </w:style>
  <w:style w:type="table" w:styleId="Tabela-Siatka">
    <w:name w:val="Table Grid"/>
    <w:basedOn w:val="Standardowy"/>
    <w:rsid w:val="00D74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rsid w:val="00D74B68"/>
    <w:pPr>
      <w:spacing w:after="0" w:line="240" w:lineRule="auto"/>
      <w:ind w:firstLine="340"/>
      <w:jc w:val="both"/>
    </w:pPr>
    <w:rPr>
      <w:rFonts w:ascii="Arial" w:eastAsia="Times New Roman" w:hAnsi="Arial" w:cs="Times New Roman"/>
      <w:iCs/>
      <w:color w:val="000000"/>
      <w:sz w:val="24"/>
      <w:szCs w:val="24"/>
    </w:rPr>
  </w:style>
  <w:style w:type="character" w:customStyle="1" w:styleId="ZwykytekstZnak">
    <w:name w:val="Zwykły tekst Znak"/>
    <w:basedOn w:val="Domylnaczcionkaakapitu"/>
    <w:link w:val="Zwykytekst"/>
    <w:rsid w:val="00D74B68"/>
    <w:rPr>
      <w:rFonts w:ascii="Arial" w:eastAsia="Times New Roman" w:hAnsi="Arial" w:cs="Times New Roman"/>
      <w:iCs/>
      <w:color w:val="000000"/>
      <w:sz w:val="24"/>
      <w:szCs w:val="24"/>
    </w:rPr>
  </w:style>
  <w:style w:type="paragraph" w:styleId="Spistreci3">
    <w:name w:val="toc 3"/>
    <w:basedOn w:val="Normalny"/>
    <w:next w:val="Normalny"/>
    <w:autoRedefine/>
    <w:uiPriority w:val="39"/>
    <w:qFormat/>
    <w:rsid w:val="00D74B68"/>
    <w:pPr>
      <w:spacing w:after="0" w:line="240" w:lineRule="auto"/>
      <w:ind w:left="400"/>
    </w:pPr>
    <w:rPr>
      <w:rFonts w:ascii="Times New Roman" w:eastAsia="Times New Roman" w:hAnsi="Times New Roman" w:cs="Times New Roman"/>
      <w:sz w:val="20"/>
      <w:szCs w:val="20"/>
      <w:lang w:eastAsia="pl-PL"/>
    </w:rPr>
  </w:style>
  <w:style w:type="paragraph" w:customStyle="1" w:styleId="CowiClient">
    <w:name w:val="CowiClient"/>
    <w:basedOn w:val="Normalny"/>
    <w:next w:val="Tekstblokowy"/>
    <w:rsid w:val="00D74B68"/>
    <w:pPr>
      <w:suppressAutoHyphens/>
      <w:spacing w:line="320" w:lineRule="exact"/>
      <w:jc w:val="both"/>
    </w:pPr>
    <w:rPr>
      <w:rFonts w:ascii="TrueHelveticaLight" w:eastAsia="Times New Roman" w:hAnsi="TrueHelveticaLight" w:cs="Times New Roman"/>
      <w:sz w:val="28"/>
      <w:szCs w:val="20"/>
      <w:lang w:val="en-GB" w:eastAsia="pl-PL"/>
    </w:rPr>
  </w:style>
  <w:style w:type="paragraph" w:styleId="Tekstblokowy">
    <w:name w:val="Block Text"/>
    <w:basedOn w:val="Normalny"/>
    <w:rsid w:val="00D74B68"/>
    <w:pPr>
      <w:spacing w:after="120" w:line="240" w:lineRule="auto"/>
      <w:ind w:left="1440" w:right="1440"/>
    </w:pPr>
    <w:rPr>
      <w:rFonts w:ascii="Times New Roman" w:eastAsia="Times New Roman" w:hAnsi="Times New Roman" w:cs="Times New Roman"/>
      <w:sz w:val="20"/>
      <w:szCs w:val="20"/>
      <w:lang w:eastAsia="pl-PL"/>
    </w:rPr>
  </w:style>
  <w:style w:type="paragraph" w:styleId="Listapunktowana2">
    <w:name w:val="List Bullet 2"/>
    <w:basedOn w:val="Normalny"/>
    <w:rsid w:val="00D74B68"/>
    <w:pPr>
      <w:numPr>
        <w:numId w:val="2"/>
      </w:numPr>
      <w:spacing w:after="0" w:line="240" w:lineRule="auto"/>
    </w:pPr>
    <w:rPr>
      <w:rFonts w:ascii="Times New Roman" w:eastAsia="Times New Roman" w:hAnsi="Times New Roman" w:cs="Times New Roman"/>
      <w:sz w:val="20"/>
      <w:szCs w:val="20"/>
      <w:lang w:eastAsia="pl-PL"/>
    </w:rPr>
  </w:style>
  <w:style w:type="paragraph" w:styleId="Mapadokumentu">
    <w:name w:val="Document Map"/>
    <w:aliases w:val=" Znak,Mapa dokumentu1,Plan dokumentu1"/>
    <w:basedOn w:val="Normalny"/>
    <w:link w:val="MapadokumentuZnak1"/>
    <w:uiPriority w:val="99"/>
    <w:semiHidden/>
    <w:rsid w:val="00D74B68"/>
    <w:pPr>
      <w:shd w:val="clear" w:color="auto" w:fill="000080"/>
      <w:spacing w:after="0" w:line="240" w:lineRule="auto"/>
    </w:pPr>
    <w:rPr>
      <w:rFonts w:ascii="Times New Roman" w:eastAsia="Times New Roman" w:hAnsi="Times New Roman" w:cs="Times New Roman"/>
      <w:sz w:val="0"/>
      <w:szCs w:val="0"/>
    </w:rPr>
  </w:style>
  <w:style w:type="character" w:customStyle="1" w:styleId="MapadokumentuZnak">
    <w:name w:val="Mapa dokumentu Znak"/>
    <w:basedOn w:val="Domylnaczcionkaakapitu"/>
    <w:uiPriority w:val="99"/>
    <w:semiHidden/>
    <w:rsid w:val="00D74B68"/>
    <w:rPr>
      <w:rFonts w:ascii="Segoe UI" w:hAnsi="Segoe UI" w:cs="Segoe UI"/>
      <w:sz w:val="16"/>
      <w:szCs w:val="16"/>
    </w:rPr>
  </w:style>
  <w:style w:type="character" w:customStyle="1" w:styleId="MapadokumentuZnak1">
    <w:name w:val="Mapa dokumentu Znak1"/>
    <w:aliases w:val=" Znak Znak,Mapa dokumentu1 Znak,Plan dokumentu1 Znak"/>
    <w:link w:val="Mapadokumentu"/>
    <w:semiHidden/>
    <w:rsid w:val="00D74B68"/>
    <w:rPr>
      <w:rFonts w:ascii="Times New Roman" w:eastAsia="Times New Roman" w:hAnsi="Times New Roman" w:cs="Times New Roman"/>
      <w:sz w:val="0"/>
      <w:szCs w:val="0"/>
      <w:shd w:val="clear" w:color="auto" w:fill="000080"/>
    </w:rPr>
  </w:style>
  <w:style w:type="paragraph" w:customStyle="1" w:styleId="a-kreska">
    <w:name w:val="a-kreska"/>
    <w:basedOn w:val="Normalny"/>
    <w:rsid w:val="00D74B68"/>
    <w:pPr>
      <w:numPr>
        <w:numId w:val="3"/>
      </w:numPr>
      <w:spacing w:after="0" w:line="240" w:lineRule="auto"/>
      <w:jc w:val="both"/>
    </w:pPr>
    <w:rPr>
      <w:rFonts w:ascii="Arial" w:eastAsia="Times New Roman" w:hAnsi="Arial" w:cs="Times New Roman"/>
      <w:iCs/>
      <w:sz w:val="21"/>
      <w:szCs w:val="24"/>
      <w:lang w:eastAsia="pl-PL"/>
    </w:rPr>
  </w:style>
  <w:style w:type="character" w:customStyle="1" w:styleId="st1">
    <w:name w:val="st1"/>
    <w:rsid w:val="00D74B68"/>
    <w:rPr>
      <w:rFonts w:cs="Times New Roman"/>
    </w:rPr>
  </w:style>
  <w:style w:type="paragraph" w:customStyle="1" w:styleId="Tabela1">
    <w:name w:val="Tabela1"/>
    <w:basedOn w:val="Normalny"/>
    <w:rsid w:val="00D74B68"/>
    <w:pPr>
      <w:autoSpaceDE w:val="0"/>
      <w:autoSpaceDN w:val="0"/>
      <w:adjustRightInd w:val="0"/>
      <w:spacing w:after="0" w:line="240" w:lineRule="auto"/>
      <w:jc w:val="center"/>
    </w:pPr>
    <w:rPr>
      <w:rFonts w:ascii="Arial" w:eastAsia="Times New Roman" w:hAnsi="Arial" w:cs="Arial"/>
      <w:bCs/>
      <w:i/>
      <w:iCs/>
      <w:sz w:val="20"/>
      <w:szCs w:val="21"/>
      <w:lang w:eastAsia="pl-PL"/>
    </w:rPr>
  </w:style>
  <w:style w:type="paragraph" w:customStyle="1" w:styleId="FrontPage1">
    <w:name w:val="FrontPage1"/>
    <w:basedOn w:val="Normalny"/>
    <w:next w:val="Tekstpodstawowy"/>
    <w:rsid w:val="00D74B68"/>
    <w:pPr>
      <w:suppressAutoHyphens/>
      <w:spacing w:line="320" w:lineRule="exact"/>
      <w:jc w:val="both"/>
    </w:pPr>
    <w:rPr>
      <w:rFonts w:ascii="TrueHelveticaLight" w:eastAsia="Times New Roman" w:hAnsi="TrueHelveticaLight" w:cs="Times New Roman"/>
      <w:sz w:val="28"/>
      <w:szCs w:val="20"/>
      <w:lang w:val="en-GB" w:eastAsia="pl-PL"/>
    </w:rPr>
  </w:style>
  <w:style w:type="paragraph" w:customStyle="1" w:styleId="Normalny12just">
    <w:name w:val="Normalny 12 just"/>
    <w:basedOn w:val="Normalny"/>
    <w:rsid w:val="00D74B68"/>
    <w:pPr>
      <w:spacing w:after="0" w:line="240" w:lineRule="auto"/>
      <w:jc w:val="both"/>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74B68"/>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w4winTerm">
    <w:name w:val="tw4winTerm"/>
    <w:rsid w:val="00D74B68"/>
    <w:rPr>
      <w:color w:val="0000FF"/>
    </w:rPr>
  </w:style>
  <w:style w:type="paragraph" w:customStyle="1" w:styleId="a-kropka">
    <w:name w:val="a-kropka"/>
    <w:basedOn w:val="Normalny"/>
    <w:rsid w:val="00D74B68"/>
    <w:pPr>
      <w:tabs>
        <w:tab w:val="left" w:pos="357"/>
      </w:tabs>
      <w:suppressAutoHyphens/>
      <w:spacing w:after="0" w:line="240" w:lineRule="auto"/>
      <w:ind w:left="-720"/>
      <w:jc w:val="both"/>
    </w:pPr>
    <w:rPr>
      <w:rFonts w:ascii="Arial" w:eastAsia="Times New Roman" w:hAnsi="Arial" w:cs="Times New Roman"/>
      <w:i/>
      <w:iCs/>
      <w:color w:val="000000"/>
      <w:sz w:val="21"/>
      <w:szCs w:val="20"/>
      <w:lang w:eastAsia="ar-SA"/>
    </w:rPr>
  </w:style>
  <w:style w:type="paragraph" w:styleId="Spistreci1">
    <w:name w:val="toc 1"/>
    <w:basedOn w:val="Normalny"/>
    <w:next w:val="Normalny"/>
    <w:autoRedefine/>
    <w:uiPriority w:val="39"/>
    <w:unhideWhenUsed/>
    <w:qFormat/>
    <w:rsid w:val="00D74B68"/>
    <w:pPr>
      <w:spacing w:after="100" w:line="240" w:lineRule="auto"/>
    </w:pPr>
    <w:rPr>
      <w:rFonts w:ascii="Times New Roman" w:eastAsia="Times New Roman" w:hAnsi="Times New Roman" w:cs="Times New Roman"/>
      <w:sz w:val="20"/>
      <w:szCs w:val="20"/>
      <w:lang w:eastAsia="pl-PL"/>
    </w:rPr>
  </w:style>
  <w:style w:type="paragraph" w:customStyle="1" w:styleId="Akapitzlist10">
    <w:name w:val="Akapit z listą1"/>
    <w:basedOn w:val="Normalny"/>
    <w:qFormat/>
    <w:rsid w:val="00D74B68"/>
    <w:pPr>
      <w:suppressAutoHyphens/>
      <w:spacing w:before="28" w:after="28" w:afterAutospacing="1" w:line="300" w:lineRule="auto"/>
      <w:ind w:left="720"/>
      <w:jc w:val="both"/>
    </w:pPr>
    <w:rPr>
      <w:rFonts w:ascii="Times New Roman" w:eastAsia="Times New Roman" w:hAnsi="Times New Roman" w:cs="Mangal"/>
      <w:kern w:val="1"/>
      <w:sz w:val="24"/>
      <w:szCs w:val="24"/>
      <w:lang w:eastAsia="hi-IN" w:bidi="hi-IN"/>
    </w:rPr>
  </w:style>
  <w:style w:type="paragraph" w:customStyle="1" w:styleId="Tekstpodstawowy22">
    <w:name w:val="Tekst podstawowy 22"/>
    <w:basedOn w:val="Normalny"/>
    <w:rsid w:val="00D74B68"/>
    <w:pPr>
      <w:overflowPunct w:val="0"/>
      <w:autoSpaceDE w:val="0"/>
      <w:autoSpaceDN w:val="0"/>
      <w:adjustRightInd w:val="0"/>
      <w:spacing w:after="0" w:afterAutospacing="1" w:line="360" w:lineRule="auto"/>
      <w:jc w:val="both"/>
      <w:textAlignment w:val="baseline"/>
    </w:pPr>
    <w:rPr>
      <w:rFonts w:ascii="Times New Roman" w:eastAsia="Times New Roman" w:hAnsi="Times New Roman" w:cs="Times New Roman"/>
      <w:sz w:val="24"/>
      <w:szCs w:val="20"/>
      <w:lang w:eastAsia="pl-PL"/>
    </w:rPr>
  </w:style>
  <w:style w:type="character" w:customStyle="1" w:styleId="Znak">
    <w:name w:val="Znak"/>
    <w:rsid w:val="00D74B68"/>
    <w:rPr>
      <w:rFonts w:ascii="Arial" w:hAnsi="Arial" w:cs="Times New Roman"/>
      <w:sz w:val="24"/>
      <w:lang w:val="pl-PL" w:eastAsia="pl-PL" w:bidi="ar-SA"/>
    </w:rPr>
  </w:style>
  <w:style w:type="paragraph" w:customStyle="1" w:styleId="Akapitzlist11">
    <w:name w:val="Akapit z listą11"/>
    <w:basedOn w:val="Normalny"/>
    <w:rsid w:val="00D74B68"/>
    <w:pPr>
      <w:suppressAutoHyphens/>
      <w:spacing w:before="28" w:after="28" w:afterAutospacing="1" w:line="300" w:lineRule="auto"/>
      <w:ind w:left="720"/>
      <w:jc w:val="both"/>
    </w:pPr>
    <w:rPr>
      <w:rFonts w:ascii="Times New Roman" w:eastAsia="Calibri" w:hAnsi="Times New Roman" w:cs="Mangal"/>
      <w:kern w:val="1"/>
      <w:sz w:val="24"/>
      <w:szCs w:val="24"/>
      <w:lang w:eastAsia="hi-IN" w:bidi="hi-IN"/>
    </w:rPr>
  </w:style>
  <w:style w:type="paragraph" w:customStyle="1" w:styleId="msonormalcxsppierwsze">
    <w:name w:val="msonormalcxsppierwsze"/>
    <w:basedOn w:val="Normalny"/>
    <w:rsid w:val="00D74B6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normalcxspdrugie">
    <w:name w:val="msonormalcxspdrugie"/>
    <w:basedOn w:val="Normalny"/>
    <w:rsid w:val="00D74B6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Bezodstpw1">
    <w:name w:val="Bez odstępów1"/>
    <w:rsid w:val="00D74B68"/>
    <w:pPr>
      <w:spacing w:after="0" w:line="240" w:lineRule="auto"/>
    </w:pPr>
    <w:rPr>
      <w:rFonts w:ascii="Times New Roman" w:eastAsia="Calibri" w:hAnsi="Times New Roman" w:cs="Times New Roman"/>
      <w:sz w:val="24"/>
      <w:szCs w:val="24"/>
      <w:lang w:eastAsia="pl-PL"/>
    </w:rPr>
  </w:style>
  <w:style w:type="paragraph" w:customStyle="1" w:styleId="Ostatniozapisanyprzez">
    <w:name w:val="Ostatnio zapisany przez:"/>
    <w:rsid w:val="00D74B68"/>
    <w:pPr>
      <w:spacing w:after="0" w:line="240" w:lineRule="auto"/>
      <w:jc w:val="both"/>
    </w:pPr>
    <w:rPr>
      <w:rFonts w:ascii="Times New Roman" w:eastAsia="Times New Roman" w:hAnsi="Times New Roman" w:cs="Times New Roman"/>
      <w:sz w:val="20"/>
      <w:szCs w:val="20"/>
      <w:lang w:eastAsia="pl-PL"/>
    </w:rPr>
  </w:style>
  <w:style w:type="paragraph" w:customStyle="1" w:styleId="Tekstpodstawowy23">
    <w:name w:val="Tekst podstawowy 23"/>
    <w:basedOn w:val="Normalny"/>
    <w:rsid w:val="00D74B68"/>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paragraph">
    <w:name w:val="listparagraph"/>
    <w:basedOn w:val="Normalny"/>
    <w:rsid w:val="00D74B6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0">
    <w:name w:val="default"/>
    <w:basedOn w:val="Normalny"/>
    <w:rsid w:val="00D74B68"/>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listparagraphcxspdrugie">
    <w:name w:val="listparagraphcxspdrugie"/>
    <w:basedOn w:val="Normalny"/>
    <w:rsid w:val="00D74B68"/>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Zawartotabeli">
    <w:name w:val="Zawartość tabeli"/>
    <w:basedOn w:val="Normalny"/>
    <w:rsid w:val="00D74B68"/>
    <w:pPr>
      <w:widowControl w:val="0"/>
      <w:suppressLineNumbers/>
      <w:suppressAutoHyphens/>
      <w:spacing w:after="0" w:line="240" w:lineRule="auto"/>
    </w:pPr>
    <w:rPr>
      <w:rFonts w:ascii="Times New Roman" w:eastAsia="Lucida Sans Unicode" w:hAnsi="Times New Roman" w:cs="Times New Roman"/>
      <w:kern w:val="1"/>
      <w:sz w:val="24"/>
      <w:szCs w:val="24"/>
      <w:lang w:eastAsia="pl-PL"/>
    </w:rPr>
  </w:style>
  <w:style w:type="paragraph" w:customStyle="1" w:styleId="Style10">
    <w:name w:val="Style10"/>
    <w:basedOn w:val="Normalny"/>
    <w:uiPriority w:val="99"/>
    <w:rsid w:val="00D74B68"/>
    <w:pPr>
      <w:widowControl w:val="0"/>
      <w:autoSpaceDE w:val="0"/>
      <w:autoSpaceDN w:val="0"/>
      <w:adjustRightInd w:val="0"/>
      <w:spacing w:after="0" w:line="274" w:lineRule="exact"/>
      <w:ind w:hanging="245"/>
    </w:pPr>
    <w:rPr>
      <w:rFonts w:ascii="Times New Roman" w:eastAsia="Times New Roman" w:hAnsi="Times New Roman" w:cs="Times New Roman"/>
      <w:sz w:val="24"/>
      <w:szCs w:val="24"/>
      <w:lang w:eastAsia="pl-PL"/>
    </w:rPr>
  </w:style>
  <w:style w:type="character" w:customStyle="1" w:styleId="FontStyle60">
    <w:name w:val="Font Style60"/>
    <w:uiPriority w:val="99"/>
    <w:rsid w:val="00D74B68"/>
    <w:rPr>
      <w:rFonts w:ascii="Times New Roman" w:hAnsi="Times New Roman" w:cs="Times New Roman"/>
      <w:color w:val="000000"/>
      <w:sz w:val="22"/>
      <w:szCs w:val="22"/>
    </w:rPr>
  </w:style>
  <w:style w:type="character" w:customStyle="1" w:styleId="LegendaZnak">
    <w:name w:val="Legenda Znak"/>
    <w:aliases w:val="Podpis pod rysunkiem Znak,Nagłówek Tabeli Znak,Nag3ówek Tabeli Znak,Podpis pod obiektem rys Znak,Legenda Znak Znak Znak Znak1,Legenda Znak Znak Znak1,Legenda Znak Znak Znak Znak Znak,Legenda Znak Znak Znak Znak Znak Znak Znak,... Znak1"/>
    <w:link w:val="Legenda"/>
    <w:rsid w:val="00D74B68"/>
    <w:rPr>
      <w:rFonts w:ascii="Times New Roman" w:eastAsia="Times New Roman" w:hAnsi="Times New Roman" w:cs="Times New Roman"/>
      <w:b/>
      <w:bCs/>
      <w:sz w:val="20"/>
      <w:szCs w:val="20"/>
    </w:rPr>
  </w:style>
  <w:style w:type="paragraph" w:styleId="Bezodstpw">
    <w:name w:val="No Spacing"/>
    <w:link w:val="BezodstpwZnak"/>
    <w:uiPriority w:val="99"/>
    <w:qFormat/>
    <w:rsid w:val="00D74B68"/>
    <w:pPr>
      <w:spacing w:after="0" w:line="240" w:lineRule="auto"/>
    </w:pPr>
    <w:rPr>
      <w:rFonts w:ascii="Calibri" w:eastAsia="Calibri" w:hAnsi="Calibri" w:cs="Times New Roman"/>
    </w:rPr>
  </w:style>
  <w:style w:type="character" w:customStyle="1" w:styleId="h1">
    <w:name w:val="h1"/>
    <w:basedOn w:val="Domylnaczcionkaakapitu"/>
    <w:rsid w:val="00D74B68"/>
  </w:style>
  <w:style w:type="character" w:customStyle="1" w:styleId="h2">
    <w:name w:val="h2"/>
    <w:basedOn w:val="Domylnaczcionkaakapitu"/>
    <w:rsid w:val="00D74B68"/>
  </w:style>
  <w:style w:type="paragraph" w:customStyle="1" w:styleId="Standard">
    <w:name w:val="Standard"/>
    <w:qFormat/>
    <w:rsid w:val="00D74B68"/>
    <w:pPr>
      <w:suppressAutoHyphens/>
      <w:autoSpaceDN w:val="0"/>
      <w:spacing w:after="200" w:line="276" w:lineRule="auto"/>
      <w:textAlignment w:val="baseline"/>
    </w:pPr>
    <w:rPr>
      <w:rFonts w:ascii="Calibri" w:eastAsia="Calibri" w:hAnsi="Calibri" w:cs="Calibri"/>
      <w:kern w:val="3"/>
      <w:lang w:eastAsia="zh-CN"/>
    </w:rPr>
  </w:style>
  <w:style w:type="paragraph" w:customStyle="1" w:styleId="western">
    <w:name w:val="western"/>
    <w:basedOn w:val="Normalny"/>
    <w:rsid w:val="00D74B68"/>
    <w:pPr>
      <w:suppressAutoHyphens/>
      <w:spacing w:after="0" w:line="360" w:lineRule="auto"/>
      <w:jc w:val="both"/>
    </w:pPr>
    <w:rPr>
      <w:rFonts w:ascii="Arial" w:eastAsia="Times New Roman" w:hAnsi="Arial" w:cs="Arial"/>
      <w:sz w:val="24"/>
      <w:szCs w:val="24"/>
      <w:lang w:val="en-US" w:eastAsia="ar-SA"/>
    </w:rPr>
  </w:style>
  <w:style w:type="character" w:customStyle="1" w:styleId="Teksttreci2TimesNewRoman">
    <w:name w:val="Tekst treści (2) + Times New Roman"/>
    <w:aliases w:val="13 pt"/>
    <w:rsid w:val="00D74B68"/>
    <w:rPr>
      <w:rFonts w:ascii="Times New Roman" w:hAnsi="Times New Roman" w:cs="Times New Roman" w:hint="default"/>
      <w:b w:val="0"/>
      <w:bCs w:val="0"/>
      <w:i w:val="0"/>
      <w:iCs w:val="0"/>
      <w:smallCaps w:val="0"/>
      <w:strike w:val="0"/>
      <w:dstrike w:val="0"/>
      <w:color w:val="000000"/>
      <w:spacing w:val="0"/>
      <w:position w:val="0"/>
      <w:u w:val="none"/>
      <w:effect w:val="none"/>
      <w:lang w:eastAsia="pl-PL"/>
    </w:rPr>
  </w:style>
  <w:style w:type="character" w:customStyle="1" w:styleId="Teksttreci2">
    <w:name w:val="Tekst treści (2)_"/>
    <w:link w:val="Teksttreci20"/>
    <w:rsid w:val="00D74B68"/>
    <w:rPr>
      <w:rFonts w:ascii="Arial" w:eastAsia="Arial" w:hAnsi="Arial" w:cs="Arial"/>
      <w:shd w:val="clear" w:color="auto" w:fill="FFFFFF"/>
    </w:rPr>
  </w:style>
  <w:style w:type="paragraph" w:customStyle="1" w:styleId="Teksttreci20">
    <w:name w:val="Tekst treści (2)"/>
    <w:basedOn w:val="Normalny"/>
    <w:link w:val="Teksttreci2"/>
    <w:rsid w:val="00D74B68"/>
    <w:pPr>
      <w:widowControl w:val="0"/>
      <w:shd w:val="clear" w:color="auto" w:fill="FFFFFF"/>
      <w:spacing w:before="900" w:after="300" w:line="0" w:lineRule="atLeast"/>
      <w:ind w:hanging="420"/>
      <w:jc w:val="both"/>
    </w:pPr>
    <w:rPr>
      <w:rFonts w:ascii="Arial" w:eastAsia="Arial" w:hAnsi="Arial" w:cs="Arial"/>
    </w:rPr>
  </w:style>
  <w:style w:type="character" w:customStyle="1" w:styleId="Teksttreci">
    <w:name w:val="Tekst treści_"/>
    <w:link w:val="Teksttreci0"/>
    <w:uiPriority w:val="99"/>
    <w:rsid w:val="00D74B68"/>
    <w:rPr>
      <w:shd w:val="clear" w:color="auto" w:fill="FFFFFF"/>
    </w:rPr>
  </w:style>
  <w:style w:type="paragraph" w:customStyle="1" w:styleId="Teksttreci0">
    <w:name w:val="Tekst treści"/>
    <w:basedOn w:val="Normalny"/>
    <w:link w:val="Teksttreci"/>
    <w:uiPriority w:val="99"/>
    <w:rsid w:val="00D74B68"/>
    <w:pPr>
      <w:widowControl w:val="0"/>
      <w:shd w:val="clear" w:color="auto" w:fill="FFFFFF"/>
      <w:spacing w:after="60" w:line="252" w:lineRule="exact"/>
      <w:ind w:hanging="360"/>
      <w:jc w:val="both"/>
    </w:pPr>
  </w:style>
  <w:style w:type="character" w:customStyle="1" w:styleId="znak0">
    <w:name w:val="znak"/>
    <w:rsid w:val="00D74B68"/>
    <w:rPr>
      <w:rFonts w:ascii="Arial" w:hAnsi="Arial" w:cs="Arial" w:hint="default"/>
    </w:rPr>
  </w:style>
  <w:style w:type="paragraph" w:customStyle="1" w:styleId="gwnytekst0">
    <w:name w:val="gwnytekst"/>
    <w:basedOn w:val="Normalny"/>
    <w:rsid w:val="00D74B68"/>
    <w:pPr>
      <w:spacing w:before="240" w:after="0" w:line="360" w:lineRule="auto"/>
      <w:jc w:val="both"/>
    </w:pPr>
    <w:rPr>
      <w:rFonts w:ascii="Times New Roman" w:eastAsia="Calibri" w:hAnsi="Times New Roman" w:cs="Times New Roman"/>
      <w:sz w:val="24"/>
      <w:szCs w:val="24"/>
      <w:lang w:eastAsia="pl-PL"/>
    </w:rPr>
  </w:style>
  <w:style w:type="character" w:customStyle="1" w:styleId="FontStyle150">
    <w:name w:val="Font Style150"/>
    <w:rsid w:val="00D74B68"/>
    <w:rPr>
      <w:rFonts w:ascii="Arial" w:hAnsi="Arial" w:cs="Arial" w:hint="default"/>
      <w:sz w:val="22"/>
      <w:szCs w:val="22"/>
    </w:rPr>
  </w:style>
  <w:style w:type="character" w:customStyle="1" w:styleId="Teksttreci4">
    <w:name w:val="Tekst treści (4)_"/>
    <w:link w:val="Teksttreci40"/>
    <w:rsid w:val="00D74B68"/>
    <w:rPr>
      <w:sz w:val="18"/>
      <w:szCs w:val="18"/>
      <w:shd w:val="clear" w:color="auto" w:fill="FFFFFF"/>
    </w:rPr>
  </w:style>
  <w:style w:type="paragraph" w:customStyle="1" w:styleId="Teksttreci40">
    <w:name w:val="Tekst treści (4)"/>
    <w:basedOn w:val="Normalny"/>
    <w:link w:val="Teksttreci4"/>
    <w:rsid w:val="00D74B68"/>
    <w:pPr>
      <w:widowControl w:val="0"/>
      <w:shd w:val="clear" w:color="auto" w:fill="FFFFFF"/>
      <w:spacing w:before="300" w:after="0" w:line="0" w:lineRule="atLeast"/>
      <w:ind w:hanging="420"/>
      <w:jc w:val="center"/>
    </w:pPr>
    <w:rPr>
      <w:sz w:val="18"/>
      <w:szCs w:val="18"/>
    </w:rPr>
  </w:style>
  <w:style w:type="paragraph" w:customStyle="1" w:styleId="Texte">
    <w:name w:val="Texte"/>
    <w:basedOn w:val="Normalny"/>
    <w:rsid w:val="00D74B68"/>
    <w:pPr>
      <w:spacing w:after="200" w:line="288" w:lineRule="auto"/>
      <w:ind w:left="1134"/>
      <w:jc w:val="both"/>
    </w:pPr>
    <w:rPr>
      <w:rFonts w:ascii="Arial" w:eastAsia="Times New Roman" w:hAnsi="Arial" w:cs="Times New Roman"/>
      <w:sz w:val="20"/>
      <w:szCs w:val="24"/>
      <w:lang w:val="fr-FR" w:eastAsia="fr-FR"/>
    </w:rPr>
  </w:style>
  <w:style w:type="paragraph" w:customStyle="1" w:styleId="ox-5b24e42a23-msonormal">
    <w:name w:val="ox-5b24e42a23-msonormal"/>
    <w:basedOn w:val="Normalny"/>
    <w:uiPriority w:val="99"/>
    <w:semiHidden/>
    <w:rsid w:val="00D74B68"/>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Uwydatnienie">
    <w:name w:val="Emphasis"/>
    <w:uiPriority w:val="20"/>
    <w:qFormat/>
    <w:rsid w:val="00D74B68"/>
    <w:rPr>
      <w:i/>
      <w:iCs/>
    </w:rPr>
  </w:style>
  <w:style w:type="character" w:customStyle="1" w:styleId="Teksttreci2Bezpogrubienia">
    <w:name w:val="Tekst treści (2) + Bez pogrubienia"/>
    <w:rsid w:val="00D74B68"/>
    <w:rPr>
      <w:rFonts w:ascii="Arial" w:eastAsia="Arial" w:hAnsi="Arial" w:cs="Arial"/>
      <w:b/>
      <w:bCs/>
      <w:color w:val="000000"/>
      <w:spacing w:val="0"/>
      <w:w w:val="100"/>
      <w:position w:val="0"/>
      <w:shd w:val="clear" w:color="auto" w:fill="FFFFFF"/>
      <w:lang w:val="pl-PL" w:eastAsia="pl-PL" w:bidi="pl-PL"/>
    </w:rPr>
  </w:style>
  <w:style w:type="character" w:customStyle="1" w:styleId="TeksttreciPogrubienie">
    <w:name w:val="Tekst treści + Pogrubienie"/>
    <w:rsid w:val="00D74B68"/>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5pt">
    <w:name w:val="Tekst treści + 5 pt"/>
    <w:rsid w:val="00D74B68"/>
    <w:rPr>
      <w:rFonts w:ascii="Arial" w:eastAsia="Arial" w:hAnsi="Arial" w:cs="Arial"/>
      <w:b w:val="0"/>
      <w:bCs w:val="0"/>
      <w:i w:val="0"/>
      <w:iCs w:val="0"/>
      <w:smallCaps w:val="0"/>
      <w:strike w:val="0"/>
      <w:color w:val="000000"/>
      <w:spacing w:val="0"/>
      <w:w w:val="100"/>
      <w:position w:val="0"/>
      <w:sz w:val="10"/>
      <w:szCs w:val="10"/>
      <w:u w:val="none"/>
      <w:lang w:val="pl-PL" w:eastAsia="pl-PL" w:bidi="pl-PL"/>
    </w:rPr>
  </w:style>
  <w:style w:type="character" w:customStyle="1" w:styleId="Podpistabeli">
    <w:name w:val="Podpis tabeli_"/>
    <w:link w:val="Podpistabeli0"/>
    <w:rsid w:val="00D74B68"/>
    <w:rPr>
      <w:rFonts w:ascii="Arial" w:eastAsia="Arial" w:hAnsi="Arial" w:cs="Arial"/>
      <w:sz w:val="17"/>
      <w:szCs w:val="17"/>
      <w:shd w:val="clear" w:color="auto" w:fill="FFFFFF"/>
    </w:rPr>
  </w:style>
  <w:style w:type="character" w:customStyle="1" w:styleId="Podpistabeli5ptKursywa">
    <w:name w:val="Podpis tabeli + 5 pt;Kursywa"/>
    <w:rsid w:val="00D74B68"/>
    <w:rPr>
      <w:rFonts w:ascii="Arial" w:eastAsia="Arial" w:hAnsi="Arial" w:cs="Arial"/>
      <w:i/>
      <w:iCs/>
      <w:color w:val="000000"/>
      <w:spacing w:val="0"/>
      <w:w w:val="100"/>
      <w:position w:val="0"/>
      <w:sz w:val="10"/>
      <w:szCs w:val="10"/>
      <w:shd w:val="clear" w:color="auto" w:fill="FFFFFF"/>
      <w:lang w:val="pl-PL" w:eastAsia="pl-PL" w:bidi="pl-PL"/>
    </w:rPr>
  </w:style>
  <w:style w:type="character" w:customStyle="1" w:styleId="Teksttreci4Maelitery">
    <w:name w:val="Tekst treści (4) + Małe litery"/>
    <w:rsid w:val="00D74B68"/>
    <w:rPr>
      <w:rFonts w:ascii="Arial" w:eastAsia="Arial" w:hAnsi="Arial" w:cs="Arial"/>
      <w:smallCaps/>
      <w:color w:val="000000"/>
      <w:spacing w:val="0"/>
      <w:w w:val="100"/>
      <w:position w:val="0"/>
      <w:sz w:val="17"/>
      <w:szCs w:val="17"/>
      <w:shd w:val="clear" w:color="auto" w:fill="FFFFFF"/>
      <w:lang w:val="pl-PL" w:eastAsia="pl-PL" w:bidi="pl-PL"/>
    </w:rPr>
  </w:style>
  <w:style w:type="paragraph" w:customStyle="1" w:styleId="Podpistabeli0">
    <w:name w:val="Podpis tabeli"/>
    <w:basedOn w:val="Normalny"/>
    <w:link w:val="Podpistabeli"/>
    <w:rsid w:val="00D74B68"/>
    <w:pPr>
      <w:widowControl w:val="0"/>
      <w:shd w:val="clear" w:color="auto" w:fill="FFFFFF"/>
      <w:spacing w:after="0" w:line="326" w:lineRule="exact"/>
      <w:ind w:hanging="280"/>
      <w:jc w:val="both"/>
    </w:pPr>
    <w:rPr>
      <w:rFonts w:ascii="Arial" w:eastAsia="Arial" w:hAnsi="Arial" w:cs="Arial"/>
      <w:sz w:val="17"/>
      <w:szCs w:val="17"/>
    </w:rPr>
  </w:style>
  <w:style w:type="paragraph" w:customStyle="1" w:styleId="Akapitzlist2">
    <w:name w:val="Akapit z listą2"/>
    <w:basedOn w:val="Normalny"/>
    <w:qFormat/>
    <w:rsid w:val="00D74B68"/>
    <w:pPr>
      <w:spacing w:after="0" w:line="360" w:lineRule="auto"/>
      <w:jc w:val="both"/>
    </w:pPr>
    <w:rPr>
      <w:rFonts w:ascii="Arial" w:eastAsia="Times New Roman" w:hAnsi="Arial" w:cs="Times New Roman"/>
      <w:szCs w:val="24"/>
      <w:lang w:eastAsia="pl-PL"/>
    </w:rPr>
  </w:style>
  <w:style w:type="character" w:customStyle="1" w:styleId="fn-ref">
    <w:name w:val="fn-ref"/>
    <w:rsid w:val="00D74B68"/>
  </w:style>
  <w:style w:type="character" w:customStyle="1" w:styleId="apple-converted-space">
    <w:name w:val="apple-converted-space"/>
    <w:rsid w:val="00D74B68"/>
  </w:style>
  <w:style w:type="character" w:customStyle="1" w:styleId="ng-binding">
    <w:name w:val="ng-binding"/>
    <w:rsid w:val="00D74B68"/>
  </w:style>
  <w:style w:type="paragraph" w:customStyle="1" w:styleId="Akapitzlist4">
    <w:name w:val="Akapit z listą4"/>
    <w:basedOn w:val="Normalny"/>
    <w:qFormat/>
    <w:rsid w:val="00D74B68"/>
    <w:pPr>
      <w:spacing w:after="200" w:line="276" w:lineRule="auto"/>
      <w:ind w:left="720"/>
      <w:contextualSpacing/>
    </w:pPr>
    <w:rPr>
      <w:rFonts w:ascii="Calibri" w:eastAsia="Times New Roman" w:hAnsi="Calibri" w:cs="Times New Roman"/>
    </w:rPr>
  </w:style>
  <w:style w:type="table" w:customStyle="1" w:styleId="Tabela-Siatka1">
    <w:name w:val="Tabela - Siatka1"/>
    <w:basedOn w:val="Standardowy"/>
    <w:next w:val="Tabela-Siatka"/>
    <w:uiPriority w:val="39"/>
    <w:rsid w:val="00D74B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domyslny">
    <w:name w:val="akapitdomyslny"/>
    <w:rsid w:val="00D74B68"/>
  </w:style>
  <w:style w:type="character" w:customStyle="1" w:styleId="ng-scope">
    <w:name w:val="ng-scope"/>
    <w:basedOn w:val="Domylnaczcionkaakapitu"/>
    <w:rsid w:val="00D74B68"/>
  </w:style>
  <w:style w:type="character" w:customStyle="1" w:styleId="FontStyle16">
    <w:name w:val="Font Style16"/>
    <w:rsid w:val="00D74B68"/>
    <w:rPr>
      <w:rFonts w:ascii="Arial" w:hAnsi="Arial" w:cs="Arial"/>
      <w:sz w:val="22"/>
      <w:szCs w:val="22"/>
    </w:rPr>
  </w:style>
  <w:style w:type="character" w:customStyle="1" w:styleId="Odwoaniedokomentarza3">
    <w:name w:val="Odwołanie do komentarza3"/>
    <w:rsid w:val="00D74B68"/>
    <w:rPr>
      <w:sz w:val="16"/>
      <w:szCs w:val="16"/>
    </w:rPr>
  </w:style>
  <w:style w:type="character" w:customStyle="1" w:styleId="Odwoaniedokomentarza2">
    <w:name w:val="Odwołanie do komentarza2"/>
    <w:rsid w:val="00D74B68"/>
    <w:rPr>
      <w:sz w:val="16"/>
      <w:szCs w:val="16"/>
    </w:rPr>
  </w:style>
  <w:style w:type="character" w:customStyle="1" w:styleId="ff2fc3fs10">
    <w:name w:val="ff2 fc3 fs10"/>
    <w:basedOn w:val="Domylnaczcionkaakapitu"/>
    <w:rsid w:val="00D74B68"/>
  </w:style>
  <w:style w:type="paragraph" w:styleId="HTML-wstpniesformatowany">
    <w:name w:val="HTML Preformatted"/>
    <w:basedOn w:val="Normalny"/>
    <w:link w:val="HTML-wstpniesformatowanyZnak"/>
    <w:rsid w:val="00D74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D74B68"/>
    <w:rPr>
      <w:rFonts w:ascii="Courier New" w:eastAsia="Times New Roman" w:hAnsi="Courier New" w:cs="Courier New"/>
      <w:sz w:val="20"/>
      <w:szCs w:val="20"/>
      <w:lang w:eastAsia="zh-CN"/>
    </w:rPr>
  </w:style>
  <w:style w:type="paragraph" w:customStyle="1" w:styleId="Teksttreci1">
    <w:name w:val="Tekst treści1"/>
    <w:basedOn w:val="Normalny"/>
    <w:rsid w:val="00D74B68"/>
    <w:pPr>
      <w:widowControl w:val="0"/>
      <w:shd w:val="clear" w:color="auto" w:fill="FFFFFF"/>
      <w:suppressAutoHyphens/>
      <w:autoSpaceDE w:val="0"/>
      <w:spacing w:before="180" w:after="0" w:line="448" w:lineRule="exact"/>
      <w:ind w:hanging="380"/>
      <w:jc w:val="both"/>
    </w:pPr>
    <w:rPr>
      <w:rFonts w:ascii="Tahoma" w:eastAsia="Times New Roman" w:hAnsi="Tahoma" w:cs="Tahoma"/>
      <w:color w:val="000000"/>
      <w:sz w:val="20"/>
      <w:szCs w:val="20"/>
      <w:lang w:eastAsia="hi-IN" w:bidi="hi-IN"/>
    </w:rPr>
  </w:style>
  <w:style w:type="character" w:customStyle="1" w:styleId="WW8Num2z0">
    <w:name w:val="WW8Num2z0"/>
    <w:rsid w:val="00D74B68"/>
  </w:style>
  <w:style w:type="character" w:customStyle="1" w:styleId="WW8Num32z2">
    <w:name w:val="WW8Num32z2"/>
    <w:rsid w:val="00D74B68"/>
  </w:style>
  <w:style w:type="paragraph" w:customStyle="1" w:styleId="Akapitzlist5">
    <w:name w:val="Akapit z listą5"/>
    <w:basedOn w:val="Normalny"/>
    <w:qFormat/>
    <w:rsid w:val="00D74B68"/>
    <w:pPr>
      <w:spacing w:after="200" w:line="276" w:lineRule="auto"/>
      <w:ind w:left="720"/>
      <w:contextualSpacing/>
    </w:pPr>
    <w:rPr>
      <w:rFonts w:ascii="Calibri" w:eastAsia="Times New Roman" w:hAnsi="Calibri" w:cs="Times New Roman"/>
    </w:rPr>
  </w:style>
  <w:style w:type="character" w:customStyle="1" w:styleId="WW8Num26z3">
    <w:name w:val="WW8Num26z3"/>
    <w:rsid w:val="00D74B68"/>
  </w:style>
  <w:style w:type="character" w:customStyle="1" w:styleId="postbody1">
    <w:name w:val="postbody1"/>
    <w:uiPriority w:val="99"/>
    <w:rsid w:val="00D74B68"/>
    <w:rPr>
      <w:sz w:val="18"/>
      <w:szCs w:val="18"/>
    </w:rPr>
  </w:style>
  <w:style w:type="paragraph" w:customStyle="1" w:styleId="tabela2">
    <w:name w:val="tabela 2"/>
    <w:basedOn w:val="Normalny"/>
    <w:rsid w:val="00D74B68"/>
    <w:pPr>
      <w:suppressAutoHyphens/>
      <w:spacing w:before="40" w:after="40" w:line="240" w:lineRule="auto"/>
      <w:jc w:val="both"/>
    </w:pPr>
    <w:rPr>
      <w:rFonts w:ascii="Arial" w:eastAsia="Times New Roman" w:hAnsi="Arial" w:cs="Arial"/>
      <w:sz w:val="18"/>
      <w:szCs w:val="20"/>
      <w:lang w:eastAsia="zh-CN"/>
    </w:rPr>
  </w:style>
  <w:style w:type="paragraph" w:customStyle="1" w:styleId="BodyText21">
    <w:name w:val="Body Text 21"/>
    <w:basedOn w:val="Normalny"/>
    <w:rsid w:val="00D74B68"/>
    <w:pPr>
      <w:overflowPunct w:val="0"/>
      <w:autoSpaceDE w:val="0"/>
      <w:autoSpaceDN w:val="0"/>
      <w:adjustRightInd w:val="0"/>
      <w:spacing w:after="120" w:line="480" w:lineRule="atLeast"/>
      <w:ind w:left="283" w:right="-760"/>
      <w:textAlignment w:val="baseline"/>
    </w:pPr>
    <w:rPr>
      <w:rFonts w:ascii="Times New Roman" w:eastAsia="Times New Roman" w:hAnsi="Times New Roman" w:cs="Times New Roman"/>
      <w:sz w:val="24"/>
      <w:szCs w:val="20"/>
      <w:lang w:eastAsia="pl-PL"/>
    </w:rPr>
  </w:style>
  <w:style w:type="character" w:customStyle="1" w:styleId="txt-new">
    <w:name w:val="txt-new"/>
    <w:basedOn w:val="Domylnaczcionkaakapitu"/>
    <w:rsid w:val="00D74B68"/>
  </w:style>
  <w:style w:type="paragraph" w:customStyle="1" w:styleId="Tekstpodstawowywcity31">
    <w:name w:val="Tekst podstawowy wcięty 31"/>
    <w:basedOn w:val="Normalny"/>
    <w:rsid w:val="00D74B68"/>
    <w:pPr>
      <w:suppressAutoHyphens/>
      <w:spacing w:after="0" w:line="360" w:lineRule="auto"/>
      <w:ind w:firstLine="360"/>
      <w:jc w:val="both"/>
    </w:pPr>
    <w:rPr>
      <w:rFonts w:ascii="Calibri" w:eastAsia="Times New Roman" w:hAnsi="Calibri" w:cs="Calibri"/>
      <w:color w:val="666699"/>
      <w:sz w:val="24"/>
      <w:szCs w:val="24"/>
      <w:lang w:eastAsia="zh-CN"/>
    </w:rPr>
  </w:style>
  <w:style w:type="character" w:customStyle="1" w:styleId="WW8Num24z0">
    <w:name w:val="WW8Num24z0"/>
    <w:rsid w:val="00D74B68"/>
    <w:rPr>
      <w:rFonts w:ascii="Symbol" w:hAnsi="Symbol" w:cs="StarSymbol"/>
      <w:sz w:val="18"/>
      <w:szCs w:val="18"/>
    </w:rPr>
  </w:style>
  <w:style w:type="paragraph" w:customStyle="1" w:styleId="Bezodstpw10">
    <w:name w:val="Bez odstępów1"/>
    <w:uiPriority w:val="99"/>
    <w:rsid w:val="00D74B68"/>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uiPriority w:val="99"/>
    <w:locked/>
    <w:rsid w:val="00D74B68"/>
    <w:rPr>
      <w:rFonts w:ascii="Calibri" w:eastAsia="Calibri" w:hAnsi="Calibri" w:cs="Times New Roman"/>
    </w:rPr>
  </w:style>
  <w:style w:type="character" w:customStyle="1" w:styleId="BrdtekstTegnTegnZnak">
    <w:name w:val="Brødtekst Tegn Tegn Znak"/>
    <w:aliases w:val="Corps de texte Car Znak,termo Znak,Tekst podstawowy Znak Znak Znak,Body Text Char2 Znak Znak,Body Text Char Char Znak Znak,Body Text Char1 Char1 Char Znak Znak,Body Text Char Char1 Char Char Znak Znak"/>
    <w:locked/>
    <w:rsid w:val="00D74B68"/>
    <w:rPr>
      <w:rFonts w:ascii="CG Omega" w:eastAsia="Times New Roman" w:hAnsi="CG Omega" w:cs="CG Omega"/>
      <w:noProof/>
      <w:color w:val="000000"/>
      <w:sz w:val="16"/>
      <w:szCs w:val="16"/>
      <w:lang w:eastAsia="pl-PL"/>
    </w:rPr>
  </w:style>
  <w:style w:type="numbering" w:customStyle="1" w:styleId="Bezlisty11">
    <w:name w:val="Bez listy11"/>
    <w:next w:val="Bezlisty"/>
    <w:uiPriority w:val="99"/>
    <w:semiHidden/>
    <w:unhideWhenUsed/>
    <w:rsid w:val="00D74B68"/>
  </w:style>
  <w:style w:type="paragraph" w:customStyle="1" w:styleId="Akapitzlist12">
    <w:name w:val="Akapit z listą12"/>
    <w:basedOn w:val="Normalny"/>
    <w:qFormat/>
    <w:rsid w:val="00D74B68"/>
    <w:pPr>
      <w:suppressAutoHyphens/>
      <w:spacing w:before="28" w:after="28" w:afterAutospacing="1" w:line="300" w:lineRule="auto"/>
      <w:ind w:left="720"/>
      <w:jc w:val="both"/>
    </w:pPr>
    <w:rPr>
      <w:rFonts w:ascii="Times New Roman" w:eastAsia="Times New Roman" w:hAnsi="Times New Roman" w:cs="Mangal"/>
      <w:kern w:val="1"/>
      <w:sz w:val="24"/>
      <w:szCs w:val="24"/>
      <w:lang w:eastAsia="hi-IN" w:bidi="hi-IN"/>
    </w:rPr>
  </w:style>
  <w:style w:type="paragraph" w:customStyle="1" w:styleId="Tekstpodstawowy230">
    <w:name w:val="Tekst podstawowy 23"/>
    <w:basedOn w:val="Normalny"/>
    <w:rsid w:val="00D74B68"/>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Bezodstpw11">
    <w:name w:val="Bez odstępów11"/>
    <w:rsid w:val="00D74B68"/>
    <w:pPr>
      <w:spacing w:after="0" w:line="240" w:lineRule="auto"/>
    </w:pPr>
    <w:rPr>
      <w:rFonts w:ascii="Times New Roman" w:eastAsia="Calibri" w:hAnsi="Times New Roman" w:cs="Times New Roman"/>
      <w:sz w:val="24"/>
      <w:szCs w:val="24"/>
      <w:lang w:eastAsia="pl-PL"/>
    </w:rPr>
  </w:style>
  <w:style w:type="paragraph" w:customStyle="1" w:styleId="P1Wcity">
    <w:name w:val="P1_Wcięty"/>
    <w:basedOn w:val="Normalny"/>
    <w:link w:val="P1WcityZnak"/>
    <w:rsid w:val="00D74B68"/>
    <w:pPr>
      <w:overflowPunct w:val="0"/>
      <w:autoSpaceDE w:val="0"/>
      <w:autoSpaceDN w:val="0"/>
      <w:adjustRightInd w:val="0"/>
      <w:spacing w:after="40" w:line="300" w:lineRule="exact"/>
      <w:ind w:firstLine="284"/>
      <w:jc w:val="both"/>
      <w:textAlignment w:val="baseline"/>
    </w:pPr>
    <w:rPr>
      <w:rFonts w:ascii="Arial" w:eastAsia="Times New Roman" w:hAnsi="Arial" w:cs="Times New Roman"/>
      <w:szCs w:val="20"/>
      <w:lang w:eastAsia="pl-PL"/>
    </w:rPr>
  </w:style>
  <w:style w:type="paragraph" w:customStyle="1" w:styleId="W1">
    <w:name w:val="W1"/>
    <w:basedOn w:val="P1Wcity"/>
    <w:link w:val="W1Znak"/>
    <w:qFormat/>
    <w:rsid w:val="00D74B68"/>
    <w:pPr>
      <w:numPr>
        <w:numId w:val="6"/>
      </w:numPr>
    </w:pPr>
  </w:style>
  <w:style w:type="paragraph" w:customStyle="1" w:styleId="W2">
    <w:name w:val="W2"/>
    <w:basedOn w:val="W1"/>
    <w:link w:val="W2Znak"/>
    <w:rsid w:val="00D74B68"/>
    <w:pPr>
      <w:tabs>
        <w:tab w:val="num" w:pos="567"/>
      </w:tabs>
      <w:ind w:left="567" w:hanging="283"/>
    </w:pPr>
  </w:style>
  <w:style w:type="character" w:customStyle="1" w:styleId="P1WcityZnak">
    <w:name w:val="P1_Wcięty Znak"/>
    <w:link w:val="P1Wcity"/>
    <w:rsid w:val="00D74B68"/>
    <w:rPr>
      <w:rFonts w:ascii="Arial" w:eastAsia="Times New Roman" w:hAnsi="Arial" w:cs="Times New Roman"/>
      <w:szCs w:val="20"/>
      <w:lang w:eastAsia="pl-PL"/>
    </w:rPr>
  </w:style>
  <w:style w:type="character" w:customStyle="1" w:styleId="W2Znak">
    <w:name w:val="W2 Znak"/>
    <w:link w:val="W2"/>
    <w:rsid w:val="00D74B68"/>
    <w:rPr>
      <w:rFonts w:ascii="Arial" w:eastAsia="Times New Roman" w:hAnsi="Arial" w:cs="Times New Roman"/>
      <w:szCs w:val="20"/>
      <w:lang w:eastAsia="pl-PL"/>
    </w:rPr>
  </w:style>
  <w:style w:type="paragraph" w:customStyle="1" w:styleId="L3">
    <w:name w:val="L3"/>
    <w:basedOn w:val="Normalny"/>
    <w:rsid w:val="00D74B68"/>
    <w:pPr>
      <w:numPr>
        <w:numId w:val="7"/>
      </w:numPr>
      <w:overflowPunct w:val="0"/>
      <w:autoSpaceDE w:val="0"/>
      <w:autoSpaceDN w:val="0"/>
      <w:adjustRightInd w:val="0"/>
      <w:spacing w:after="40" w:line="300" w:lineRule="exact"/>
      <w:jc w:val="both"/>
      <w:textAlignment w:val="baseline"/>
    </w:pPr>
    <w:rPr>
      <w:rFonts w:ascii="Arial" w:eastAsia="Times New Roman" w:hAnsi="Arial" w:cs="Times New Roman"/>
      <w:szCs w:val="20"/>
      <w:lang w:eastAsia="pl-PL"/>
    </w:rPr>
  </w:style>
  <w:style w:type="paragraph" w:customStyle="1" w:styleId="K1">
    <w:name w:val="K1"/>
    <w:basedOn w:val="P1Wcity"/>
    <w:rsid w:val="00D74B68"/>
    <w:pPr>
      <w:numPr>
        <w:numId w:val="8"/>
      </w:numPr>
      <w:tabs>
        <w:tab w:val="clear" w:pos="720"/>
        <w:tab w:val="left" w:pos="284"/>
      </w:tabs>
      <w:ind w:left="284" w:hanging="284"/>
    </w:pPr>
  </w:style>
  <w:style w:type="paragraph" w:customStyle="1" w:styleId="K2">
    <w:name w:val="K2"/>
    <w:basedOn w:val="K1"/>
    <w:rsid w:val="00D74B68"/>
    <w:pPr>
      <w:tabs>
        <w:tab w:val="clear" w:pos="284"/>
        <w:tab w:val="left" w:pos="567"/>
        <w:tab w:val="num" w:pos="720"/>
      </w:tabs>
      <w:ind w:left="720" w:hanging="360"/>
    </w:pPr>
  </w:style>
  <w:style w:type="paragraph" w:customStyle="1" w:styleId="W3">
    <w:name w:val="W3"/>
    <w:basedOn w:val="W2"/>
    <w:rsid w:val="00D74B68"/>
    <w:pPr>
      <w:numPr>
        <w:numId w:val="0"/>
      </w:numPr>
      <w:tabs>
        <w:tab w:val="left" w:pos="851"/>
      </w:tabs>
      <w:ind w:left="720" w:hanging="360"/>
    </w:pPr>
  </w:style>
  <w:style w:type="paragraph" w:customStyle="1" w:styleId="Tabela">
    <w:name w:val="Tabela"/>
    <w:basedOn w:val="Normalny"/>
    <w:uiPriority w:val="99"/>
    <w:qFormat/>
    <w:rsid w:val="00D74B68"/>
    <w:pPr>
      <w:keepNext/>
      <w:keepLines/>
      <w:overflowPunct w:val="0"/>
      <w:autoSpaceDE w:val="0"/>
      <w:autoSpaceDN w:val="0"/>
      <w:adjustRightInd w:val="0"/>
      <w:spacing w:before="20" w:after="20" w:line="240" w:lineRule="auto"/>
      <w:textAlignment w:val="baseline"/>
    </w:pPr>
    <w:rPr>
      <w:rFonts w:ascii="Arial" w:eastAsia="Times New Roman" w:hAnsi="Arial" w:cs="Times New Roman"/>
      <w:sz w:val="18"/>
      <w:szCs w:val="20"/>
      <w:lang w:eastAsia="pl-PL"/>
    </w:rPr>
  </w:style>
  <w:style w:type="character" w:customStyle="1" w:styleId="P1Znak">
    <w:name w:val="P1 Znak"/>
    <w:aliases w:val="Rysunek Znak,Legenda Znak Znak Znak Znak2,Legenda Znak Znak Znak2,Legenda Znak Znak Znak Znak Znak1,Legenda Znak Znak Znak Znak Znak Znak Znak2,Legenda Znak Znak Znak Znak Znak Znak Znak Znak1,... Znak"/>
    <w:rsid w:val="00D74B68"/>
    <w:rPr>
      <w:rFonts w:ascii="Arial" w:eastAsia="Times New Roman" w:hAnsi="Arial" w:cs="Times New Roman"/>
      <w:sz w:val="20"/>
      <w:szCs w:val="20"/>
      <w:lang w:eastAsia="pl-PL"/>
    </w:rPr>
  </w:style>
  <w:style w:type="paragraph" w:customStyle="1" w:styleId="K3">
    <w:name w:val="K3"/>
    <w:basedOn w:val="K1"/>
    <w:rsid w:val="00D74B68"/>
    <w:pPr>
      <w:numPr>
        <w:numId w:val="0"/>
      </w:numPr>
      <w:tabs>
        <w:tab w:val="clear" w:pos="284"/>
        <w:tab w:val="left" w:pos="851"/>
      </w:tabs>
      <w:ind w:left="851" w:hanging="284"/>
    </w:pPr>
  </w:style>
  <w:style w:type="paragraph" w:customStyle="1" w:styleId="Poziom1">
    <w:name w:val="Poziom 1"/>
    <w:aliases w:val="2 pz,2 pz Znak,Poziom 1 Znak Znak,2,Poziom 1 Znak Znak Znak,Poziom 1 Znak Znak Znak Znak Znak,Poziom 1 Znak Znak Znak Znak,2 Znak Znak Znak Znak Znak Znak Znak Znak,2 Znak Znak Znak,2 Znak Znak Znak1,Poziom1,2 Znak Znak Znak Znak Znak Znak Zn"/>
    <w:basedOn w:val="Normalny"/>
    <w:rsid w:val="00D74B68"/>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lang w:eastAsia="pl-PL"/>
    </w:rPr>
  </w:style>
  <w:style w:type="paragraph" w:customStyle="1" w:styleId="L2">
    <w:name w:val="L2"/>
    <w:basedOn w:val="P1Wcity"/>
    <w:rsid w:val="00D74B68"/>
    <w:pPr>
      <w:numPr>
        <w:numId w:val="9"/>
      </w:numPr>
      <w:tabs>
        <w:tab w:val="clear" w:pos="709"/>
        <w:tab w:val="num" w:pos="992"/>
      </w:tabs>
      <w:ind w:left="720" w:hanging="360"/>
    </w:pPr>
  </w:style>
  <w:style w:type="paragraph" w:customStyle="1" w:styleId="N1">
    <w:name w:val="N1"/>
    <w:basedOn w:val="P1Wcity"/>
    <w:rsid w:val="00D74B68"/>
    <w:pPr>
      <w:numPr>
        <w:numId w:val="10"/>
      </w:numPr>
      <w:tabs>
        <w:tab w:val="clear" w:pos="425"/>
        <w:tab w:val="num" w:pos="720"/>
      </w:tabs>
      <w:ind w:left="720" w:hanging="360"/>
    </w:pPr>
  </w:style>
  <w:style w:type="character" w:customStyle="1" w:styleId="W1Znak">
    <w:name w:val="W1 Znak"/>
    <w:link w:val="W1"/>
    <w:rsid w:val="00D74B68"/>
    <w:rPr>
      <w:rFonts w:ascii="Arial" w:eastAsia="Times New Roman" w:hAnsi="Arial" w:cs="Times New Roman"/>
      <w:szCs w:val="20"/>
      <w:lang w:eastAsia="pl-PL"/>
    </w:rPr>
  </w:style>
  <w:style w:type="paragraph" w:customStyle="1" w:styleId="P2Wcity">
    <w:name w:val="P2_Wcięty"/>
    <w:basedOn w:val="Normalny"/>
    <w:link w:val="P2WcityZnak"/>
    <w:rsid w:val="00D74B68"/>
    <w:pPr>
      <w:overflowPunct w:val="0"/>
      <w:autoSpaceDE w:val="0"/>
      <w:autoSpaceDN w:val="0"/>
      <w:adjustRightInd w:val="0"/>
      <w:spacing w:after="40" w:line="300" w:lineRule="exact"/>
      <w:ind w:left="284" w:firstLine="284"/>
      <w:jc w:val="both"/>
      <w:textAlignment w:val="baseline"/>
    </w:pPr>
    <w:rPr>
      <w:rFonts w:ascii="Arial" w:eastAsia="Times New Roman" w:hAnsi="Arial" w:cs="Courier New"/>
      <w:szCs w:val="20"/>
      <w:lang w:eastAsia="pl-PL"/>
    </w:rPr>
  </w:style>
  <w:style w:type="character" w:customStyle="1" w:styleId="P2WcityZnak">
    <w:name w:val="P2_Wcięty Znak"/>
    <w:link w:val="P2Wcity"/>
    <w:rsid w:val="00D74B68"/>
    <w:rPr>
      <w:rFonts w:ascii="Arial" w:eastAsia="Times New Roman" w:hAnsi="Arial" w:cs="Courier New"/>
      <w:szCs w:val="20"/>
      <w:lang w:eastAsia="pl-PL"/>
    </w:rPr>
  </w:style>
  <w:style w:type="character" w:styleId="Numerstrony">
    <w:name w:val="page number"/>
    <w:rsid w:val="00D74B68"/>
    <w:rPr>
      <w:rFonts w:ascii="Arial" w:hAnsi="Arial"/>
      <w:sz w:val="18"/>
    </w:rPr>
  </w:style>
  <w:style w:type="paragraph" w:customStyle="1" w:styleId="P2">
    <w:name w:val="P2"/>
    <w:basedOn w:val="Normalny"/>
    <w:rsid w:val="00D74B68"/>
    <w:pPr>
      <w:overflowPunct w:val="0"/>
      <w:autoSpaceDE w:val="0"/>
      <w:autoSpaceDN w:val="0"/>
      <w:adjustRightInd w:val="0"/>
      <w:spacing w:after="40" w:line="300" w:lineRule="exact"/>
      <w:ind w:left="284"/>
      <w:jc w:val="both"/>
      <w:textAlignment w:val="baseline"/>
    </w:pPr>
    <w:rPr>
      <w:rFonts w:ascii="Arial" w:eastAsia="Times New Roman" w:hAnsi="Arial" w:cs="Courier New"/>
      <w:szCs w:val="20"/>
      <w:lang w:eastAsia="pl-PL"/>
    </w:rPr>
  </w:style>
  <w:style w:type="character" w:customStyle="1" w:styleId="size">
    <w:name w:val="size"/>
    <w:basedOn w:val="Domylnaczcionkaakapitu"/>
    <w:rsid w:val="00D74B68"/>
  </w:style>
  <w:style w:type="paragraph" w:customStyle="1" w:styleId="N2">
    <w:name w:val="N2"/>
    <w:basedOn w:val="N1"/>
    <w:uiPriority w:val="99"/>
    <w:rsid w:val="00D74B68"/>
    <w:pPr>
      <w:numPr>
        <w:numId w:val="11"/>
      </w:numPr>
      <w:tabs>
        <w:tab w:val="clear" w:pos="709"/>
      </w:tabs>
      <w:ind w:left="720" w:hanging="360"/>
    </w:pPr>
  </w:style>
  <w:style w:type="paragraph" w:customStyle="1" w:styleId="N3">
    <w:name w:val="N3"/>
    <w:basedOn w:val="N2"/>
    <w:uiPriority w:val="99"/>
    <w:rsid w:val="00D74B68"/>
    <w:pPr>
      <w:numPr>
        <w:numId w:val="12"/>
      </w:numPr>
      <w:tabs>
        <w:tab w:val="clear" w:pos="992"/>
      </w:tabs>
      <w:ind w:left="720" w:hanging="360"/>
    </w:pPr>
  </w:style>
  <w:style w:type="paragraph" w:styleId="Spistreci4">
    <w:name w:val="toc 4"/>
    <w:basedOn w:val="Normalny"/>
    <w:next w:val="Normalny"/>
    <w:uiPriority w:val="39"/>
    <w:rsid w:val="00D74B68"/>
    <w:pPr>
      <w:tabs>
        <w:tab w:val="right" w:pos="9922"/>
      </w:tabs>
      <w:overflowPunct w:val="0"/>
      <w:autoSpaceDE w:val="0"/>
      <w:autoSpaceDN w:val="0"/>
      <w:adjustRightInd w:val="0"/>
      <w:spacing w:after="0" w:line="360" w:lineRule="auto"/>
      <w:ind w:left="1015" w:right="567" w:hanging="357"/>
      <w:textAlignment w:val="baseline"/>
    </w:pPr>
    <w:rPr>
      <w:rFonts w:ascii="Arial" w:eastAsia="Times New Roman" w:hAnsi="Arial" w:cs="Times New Roman"/>
      <w:sz w:val="18"/>
      <w:szCs w:val="20"/>
      <w:lang w:eastAsia="pl-PL"/>
    </w:rPr>
  </w:style>
  <w:style w:type="paragraph" w:styleId="Spistreci5">
    <w:name w:val="toc 5"/>
    <w:basedOn w:val="Spistreci4"/>
    <w:next w:val="Normalny"/>
    <w:uiPriority w:val="39"/>
    <w:rsid w:val="00D74B68"/>
    <w:pPr>
      <w:ind w:left="1236"/>
    </w:pPr>
  </w:style>
  <w:style w:type="paragraph" w:styleId="Spistreci6">
    <w:name w:val="toc 6"/>
    <w:basedOn w:val="Normalny"/>
    <w:next w:val="Normalny"/>
    <w:uiPriority w:val="39"/>
    <w:rsid w:val="00D74B68"/>
    <w:pPr>
      <w:tabs>
        <w:tab w:val="right" w:pos="9922"/>
      </w:tabs>
      <w:overflowPunct w:val="0"/>
      <w:autoSpaceDE w:val="0"/>
      <w:autoSpaceDN w:val="0"/>
      <w:adjustRightInd w:val="0"/>
      <w:spacing w:after="0" w:line="240" w:lineRule="auto"/>
      <w:ind w:left="1457" w:right="567" w:hanging="357"/>
      <w:textAlignment w:val="baseline"/>
    </w:pPr>
    <w:rPr>
      <w:rFonts w:ascii="Arial" w:eastAsia="Times New Roman" w:hAnsi="Arial" w:cs="Times New Roman"/>
      <w:sz w:val="18"/>
      <w:szCs w:val="20"/>
      <w:lang w:eastAsia="pl-PL"/>
    </w:rPr>
  </w:style>
  <w:style w:type="paragraph" w:styleId="Spisilustracji">
    <w:name w:val="table of figures"/>
    <w:aliases w:val="Spis tabel,numeracja tabeli"/>
    <w:basedOn w:val="Normalny"/>
    <w:next w:val="Normalny"/>
    <w:autoRedefine/>
    <w:uiPriority w:val="99"/>
    <w:rsid w:val="00D74B68"/>
    <w:pPr>
      <w:tabs>
        <w:tab w:val="right" w:pos="9923"/>
      </w:tabs>
      <w:overflowPunct w:val="0"/>
      <w:autoSpaceDE w:val="0"/>
      <w:autoSpaceDN w:val="0"/>
      <w:adjustRightInd w:val="0"/>
      <w:spacing w:before="120" w:after="0" w:line="240" w:lineRule="auto"/>
      <w:ind w:left="1247" w:right="567" w:hanging="1247"/>
      <w:textAlignment w:val="baseline"/>
    </w:pPr>
    <w:rPr>
      <w:rFonts w:ascii="Arial" w:eastAsia="Times New Roman" w:hAnsi="Arial" w:cs="Times New Roman"/>
      <w:sz w:val="20"/>
      <w:szCs w:val="20"/>
      <w:lang w:eastAsia="pl-PL"/>
    </w:rPr>
  </w:style>
  <w:style w:type="paragraph" w:customStyle="1" w:styleId="L1">
    <w:name w:val="L1"/>
    <w:basedOn w:val="P1Wcity"/>
    <w:rsid w:val="00D74B68"/>
    <w:pPr>
      <w:numPr>
        <w:numId w:val="13"/>
      </w:numPr>
      <w:tabs>
        <w:tab w:val="clear" w:pos="425"/>
      </w:tabs>
      <w:ind w:left="720" w:hanging="360"/>
    </w:pPr>
  </w:style>
  <w:style w:type="paragraph" w:customStyle="1" w:styleId="P1">
    <w:name w:val="P1"/>
    <w:basedOn w:val="Zwykytekst"/>
    <w:next w:val="P1Wcity"/>
    <w:rsid w:val="00D74B68"/>
    <w:pPr>
      <w:overflowPunct w:val="0"/>
      <w:autoSpaceDE w:val="0"/>
      <w:autoSpaceDN w:val="0"/>
      <w:adjustRightInd w:val="0"/>
      <w:spacing w:after="40" w:line="300" w:lineRule="exact"/>
      <w:ind w:firstLine="0"/>
      <w:textAlignment w:val="baseline"/>
    </w:pPr>
    <w:rPr>
      <w:rFonts w:cs="Courier New"/>
      <w:iCs w:val="0"/>
      <w:color w:val="auto"/>
      <w:sz w:val="22"/>
      <w:szCs w:val="20"/>
      <w:lang w:eastAsia="pl-PL"/>
    </w:rPr>
  </w:style>
  <w:style w:type="paragraph" w:styleId="Spistreci7">
    <w:name w:val="toc 7"/>
    <w:basedOn w:val="Normalny"/>
    <w:next w:val="Normalny"/>
    <w:autoRedefine/>
    <w:uiPriority w:val="39"/>
    <w:unhideWhenUsed/>
    <w:rsid w:val="00D74B68"/>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D74B68"/>
    <w:pPr>
      <w:spacing w:after="100" w:line="276"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D74B68"/>
    <w:pPr>
      <w:spacing w:after="100" w:line="276" w:lineRule="auto"/>
      <w:ind w:left="1760"/>
    </w:pPr>
    <w:rPr>
      <w:rFonts w:ascii="Calibri" w:eastAsia="Times New Roman" w:hAnsi="Calibri" w:cs="Times New Roman"/>
      <w:lang w:eastAsia="pl-PL"/>
    </w:rPr>
  </w:style>
  <w:style w:type="paragraph" w:customStyle="1" w:styleId="Poziom4pz">
    <w:name w:val="Poziom 4 pz"/>
    <w:basedOn w:val="Normalny"/>
    <w:link w:val="Poziom4pzZnak"/>
    <w:rsid w:val="00D74B68"/>
    <w:pPr>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0">
    <w:name w:val="tabela"/>
    <w:basedOn w:val="Normalny"/>
    <w:rsid w:val="00D74B68"/>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eastAsia="pl-PL"/>
    </w:rPr>
  </w:style>
  <w:style w:type="paragraph" w:customStyle="1" w:styleId="W4pz">
    <w:name w:val="W 4 pz"/>
    <w:basedOn w:val="Normalny"/>
    <w:rsid w:val="00D74B68"/>
    <w:p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W5pz">
    <w:name w:val="W 5 pz"/>
    <w:basedOn w:val="W4pz"/>
    <w:rsid w:val="00D74B68"/>
    <w:pPr>
      <w:tabs>
        <w:tab w:val="clear" w:pos="851"/>
        <w:tab w:val="left" w:pos="1134"/>
      </w:tabs>
      <w:ind w:left="1134" w:hanging="283"/>
    </w:pPr>
  </w:style>
  <w:style w:type="paragraph" w:customStyle="1" w:styleId="W6pz">
    <w:name w:val="W 6 pz"/>
    <w:basedOn w:val="W5pz"/>
    <w:rsid w:val="00D74B68"/>
    <w:pPr>
      <w:tabs>
        <w:tab w:val="clear" w:pos="1134"/>
        <w:tab w:val="left" w:pos="1418"/>
      </w:tabs>
      <w:ind w:left="1418" w:hanging="284"/>
    </w:pPr>
  </w:style>
  <w:style w:type="paragraph" w:customStyle="1" w:styleId="L7pz">
    <w:name w:val="L 7 pz"/>
    <w:basedOn w:val="Normalny"/>
    <w:rsid w:val="00D74B68"/>
    <w:pPr>
      <w:tabs>
        <w:tab w:val="num" w:pos="1843"/>
      </w:tabs>
      <w:overflowPunct w:val="0"/>
      <w:autoSpaceDE w:val="0"/>
      <w:autoSpaceDN w:val="0"/>
      <w:adjustRightInd w:val="0"/>
      <w:spacing w:after="80" w:line="300" w:lineRule="exact"/>
      <w:ind w:left="1843" w:hanging="425"/>
      <w:jc w:val="both"/>
      <w:textAlignment w:val="baseline"/>
    </w:pPr>
    <w:rPr>
      <w:rFonts w:ascii="Arial" w:eastAsia="Times New Roman" w:hAnsi="Arial" w:cs="Times New Roman"/>
      <w:szCs w:val="20"/>
      <w:lang w:eastAsia="pl-PL"/>
    </w:rPr>
  </w:style>
  <w:style w:type="paragraph" w:customStyle="1" w:styleId="S6pz">
    <w:name w:val="S 6 pz"/>
    <w:basedOn w:val="Normalny"/>
    <w:rsid w:val="00D74B68"/>
    <w:pPr>
      <w:tabs>
        <w:tab w:val="left" w:pos="1418"/>
      </w:tabs>
      <w:overflowPunct w:val="0"/>
      <w:autoSpaceDE w:val="0"/>
      <w:autoSpaceDN w:val="0"/>
      <w:adjustRightInd w:val="0"/>
      <w:spacing w:after="80" w:line="300" w:lineRule="exact"/>
      <w:ind w:left="1418" w:hanging="284"/>
      <w:jc w:val="both"/>
      <w:textAlignment w:val="baseline"/>
    </w:pPr>
    <w:rPr>
      <w:rFonts w:ascii="Arial" w:eastAsia="Times New Roman" w:hAnsi="Arial" w:cs="Times New Roman"/>
      <w:szCs w:val="20"/>
      <w:lang w:eastAsia="pl-PL"/>
    </w:rPr>
  </w:style>
  <w:style w:type="paragraph" w:customStyle="1" w:styleId="Poziom3pz">
    <w:name w:val="Poziom 3 pz"/>
    <w:basedOn w:val="Poziom1"/>
    <w:link w:val="Poziom3pzZnak1"/>
    <w:rsid w:val="00D74B68"/>
    <w:pPr>
      <w:ind w:left="284"/>
    </w:pPr>
  </w:style>
  <w:style w:type="character" w:customStyle="1" w:styleId="item-fieldvalue">
    <w:name w:val="item-fieldvalue"/>
    <w:rsid w:val="00D74B68"/>
  </w:style>
  <w:style w:type="paragraph" w:customStyle="1" w:styleId="importTXT">
    <w:name w:val="import TXT"/>
    <w:basedOn w:val="Normalny"/>
    <w:rsid w:val="00D74B68"/>
    <w:pPr>
      <w:overflowPunct w:val="0"/>
      <w:autoSpaceDE w:val="0"/>
      <w:autoSpaceDN w:val="0"/>
      <w:adjustRightInd w:val="0"/>
      <w:spacing w:after="0" w:line="240" w:lineRule="auto"/>
      <w:textAlignment w:val="baseline"/>
    </w:pPr>
    <w:rPr>
      <w:rFonts w:ascii="Courier New" w:eastAsia="Times New Roman" w:hAnsi="Courier New" w:cs="Courier New"/>
      <w:sz w:val="18"/>
      <w:szCs w:val="18"/>
      <w:lang w:eastAsia="pl-PL"/>
    </w:rPr>
  </w:style>
  <w:style w:type="paragraph" w:customStyle="1" w:styleId="Polerwnania">
    <w:name w:val="Pole równania"/>
    <w:basedOn w:val="Normalny"/>
    <w:rsid w:val="00D74B68"/>
    <w:pPr>
      <w:overflowPunct w:val="0"/>
      <w:autoSpaceDE w:val="0"/>
      <w:autoSpaceDN w:val="0"/>
      <w:adjustRightInd w:val="0"/>
      <w:spacing w:before="120" w:after="120" w:line="360" w:lineRule="auto"/>
      <w:jc w:val="center"/>
      <w:textAlignment w:val="baseline"/>
    </w:pPr>
    <w:rPr>
      <w:rFonts w:ascii="Arial" w:eastAsia="Times New Roman" w:hAnsi="Arial" w:cs="Times New Roman"/>
      <w:noProof/>
      <w:sz w:val="24"/>
      <w:szCs w:val="20"/>
      <w:lang w:eastAsia="pl-PL"/>
    </w:rPr>
  </w:style>
  <w:style w:type="paragraph" w:customStyle="1" w:styleId="Poziom6pz">
    <w:name w:val="Poziom 6 pz"/>
    <w:basedOn w:val="Normalny"/>
    <w:rsid w:val="00D74B68"/>
    <w:pPr>
      <w:overflowPunct w:val="0"/>
      <w:autoSpaceDE w:val="0"/>
      <w:autoSpaceDN w:val="0"/>
      <w:adjustRightInd w:val="0"/>
      <w:spacing w:after="80" w:line="300" w:lineRule="exact"/>
      <w:ind w:left="1134" w:firstLine="284"/>
      <w:jc w:val="both"/>
      <w:textAlignment w:val="baseline"/>
    </w:pPr>
    <w:rPr>
      <w:rFonts w:ascii="Arial" w:eastAsia="Times New Roman" w:hAnsi="Arial" w:cs="Times New Roman"/>
      <w:szCs w:val="20"/>
      <w:lang w:eastAsia="pl-PL"/>
    </w:rPr>
  </w:style>
  <w:style w:type="paragraph" w:customStyle="1" w:styleId="W7pz">
    <w:name w:val="W 7 pz"/>
    <w:basedOn w:val="W6pz"/>
    <w:rsid w:val="00D74B68"/>
    <w:pPr>
      <w:tabs>
        <w:tab w:val="clear" w:pos="1418"/>
        <w:tab w:val="left" w:pos="1701"/>
      </w:tabs>
      <w:ind w:left="1701" w:hanging="283"/>
    </w:pPr>
  </w:style>
  <w:style w:type="numbering" w:styleId="111111">
    <w:name w:val="Outline List 2"/>
    <w:basedOn w:val="Bezlisty"/>
    <w:rsid w:val="00D74B68"/>
    <w:pPr>
      <w:numPr>
        <w:numId w:val="14"/>
      </w:numPr>
    </w:pPr>
  </w:style>
  <w:style w:type="character" w:customStyle="1" w:styleId="Poziom3pzZnak1">
    <w:name w:val="Poziom 3 pz Znak1"/>
    <w:link w:val="Poziom3pz"/>
    <w:rsid w:val="00D74B68"/>
    <w:rPr>
      <w:rFonts w:ascii="Arial" w:eastAsia="Times New Roman" w:hAnsi="Arial" w:cs="Times New Roman"/>
      <w:szCs w:val="20"/>
      <w:lang w:eastAsia="pl-PL"/>
    </w:rPr>
  </w:style>
  <w:style w:type="paragraph" w:customStyle="1" w:styleId="Poziom5pz">
    <w:name w:val="Poziom 5 pz"/>
    <w:basedOn w:val="Poziom4pz"/>
    <w:rsid w:val="00D74B68"/>
    <w:pPr>
      <w:ind w:left="851"/>
    </w:pPr>
  </w:style>
  <w:style w:type="paragraph" w:customStyle="1" w:styleId="W3pz">
    <w:name w:val="W 3 pz"/>
    <w:basedOn w:val="Normalny"/>
    <w:rsid w:val="00D74B68"/>
    <w:pPr>
      <w:tabs>
        <w:tab w:val="num"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Teksttreci8pt">
    <w:name w:val="Tekst treści + 8 pt"/>
    <w:aliases w:val="Pogrubienie4"/>
    <w:rsid w:val="00D74B68"/>
    <w:rPr>
      <w:rFonts w:ascii="Arial" w:hAnsi="Arial"/>
      <w:b/>
      <w:bCs/>
      <w:noProof/>
      <w:sz w:val="16"/>
      <w:szCs w:val="16"/>
      <w:lang w:bidi="ar-SA"/>
    </w:rPr>
  </w:style>
  <w:style w:type="paragraph" w:customStyle="1" w:styleId="TabelaZnak1">
    <w:name w:val="Tabela Znak1"/>
    <w:basedOn w:val="Normalny"/>
    <w:link w:val="TabelaZnak1Znak"/>
    <w:rsid w:val="00D74B68"/>
    <w:pPr>
      <w:keepNext/>
      <w:keepLines/>
      <w:overflowPunct w:val="0"/>
      <w:autoSpaceDE w:val="0"/>
      <w:autoSpaceDN w:val="0"/>
      <w:adjustRightInd w:val="0"/>
      <w:spacing w:before="20" w:after="20" w:line="240" w:lineRule="auto"/>
      <w:textAlignment w:val="baseline"/>
    </w:pPr>
    <w:rPr>
      <w:rFonts w:ascii="Arial" w:eastAsia="Times New Roman" w:hAnsi="Arial" w:cs="Times New Roman"/>
      <w:sz w:val="18"/>
      <w:szCs w:val="20"/>
      <w:lang w:eastAsia="pl-PL"/>
    </w:rPr>
  </w:style>
  <w:style w:type="paragraph" w:customStyle="1" w:styleId="TabelaZnak">
    <w:name w:val="Tabela Znak"/>
    <w:basedOn w:val="Normalny"/>
    <w:link w:val="TabelaZnakZnak"/>
    <w:rsid w:val="00D74B68"/>
    <w:pPr>
      <w:keepNext/>
      <w:keepLines/>
      <w:overflowPunct w:val="0"/>
      <w:autoSpaceDE w:val="0"/>
      <w:autoSpaceDN w:val="0"/>
      <w:adjustRightInd w:val="0"/>
      <w:spacing w:before="20" w:after="20" w:line="240" w:lineRule="auto"/>
      <w:textAlignment w:val="baseline"/>
    </w:pPr>
    <w:rPr>
      <w:rFonts w:ascii="Arial" w:eastAsia="Times New Roman" w:hAnsi="Arial" w:cs="Times New Roman"/>
      <w:sz w:val="18"/>
      <w:szCs w:val="20"/>
      <w:lang w:eastAsia="pl-PL"/>
    </w:rPr>
  </w:style>
  <w:style w:type="character" w:customStyle="1" w:styleId="TabelaZnakZnak">
    <w:name w:val="Tabela Znak Znak"/>
    <w:link w:val="TabelaZnak"/>
    <w:rsid w:val="00D74B68"/>
    <w:rPr>
      <w:rFonts w:ascii="Arial" w:eastAsia="Times New Roman" w:hAnsi="Arial" w:cs="Times New Roman"/>
      <w:sz w:val="18"/>
      <w:szCs w:val="20"/>
      <w:lang w:eastAsia="pl-PL"/>
    </w:rPr>
  </w:style>
  <w:style w:type="character" w:customStyle="1" w:styleId="TabelaZnak1Znak">
    <w:name w:val="Tabela Znak1 Znak"/>
    <w:link w:val="TabelaZnak1"/>
    <w:rsid w:val="00D74B68"/>
    <w:rPr>
      <w:rFonts w:ascii="Arial" w:eastAsia="Times New Roman" w:hAnsi="Arial" w:cs="Times New Roman"/>
      <w:sz w:val="18"/>
      <w:szCs w:val="20"/>
      <w:lang w:eastAsia="pl-PL"/>
    </w:rPr>
  </w:style>
  <w:style w:type="character" w:customStyle="1" w:styleId="xbe">
    <w:name w:val="_xbe"/>
    <w:rsid w:val="00D74B68"/>
  </w:style>
  <w:style w:type="paragraph" w:customStyle="1" w:styleId="tabela2Znak">
    <w:name w:val="tabela 2 Znak"/>
    <w:basedOn w:val="tabela0"/>
    <w:rsid w:val="00D74B68"/>
    <w:pPr>
      <w:spacing w:before="40" w:after="40"/>
    </w:pPr>
  </w:style>
  <w:style w:type="paragraph" w:customStyle="1" w:styleId="tabela2ZnakZnak">
    <w:name w:val="tabela 2 Znak Znak"/>
    <w:basedOn w:val="tabela0"/>
    <w:link w:val="tabela2ZnakZnakZnak"/>
    <w:rsid w:val="00D74B68"/>
    <w:pPr>
      <w:spacing w:before="40" w:after="40"/>
    </w:pPr>
  </w:style>
  <w:style w:type="character" w:customStyle="1" w:styleId="tabela2ZnakZnakZnak">
    <w:name w:val="tabela 2 Znak Znak Znak"/>
    <w:link w:val="tabela2ZnakZnak"/>
    <w:rsid w:val="00D74B68"/>
    <w:rPr>
      <w:rFonts w:ascii="Arial" w:eastAsia="Times New Roman" w:hAnsi="Arial" w:cs="Times New Roman"/>
      <w:sz w:val="18"/>
      <w:szCs w:val="20"/>
      <w:lang w:eastAsia="pl-PL"/>
    </w:rPr>
  </w:style>
  <w:style w:type="character" w:customStyle="1" w:styleId="PogrubienieTeksttreci210pt">
    <w:name w:val="Pogrubienie;Tekst treści (2) + 10 pt"/>
    <w:rsid w:val="00D74B6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10pt">
    <w:name w:val="Tekst treści (2) + 10 pt"/>
    <w:rsid w:val="00D74B68"/>
    <w:rPr>
      <w:rFonts w:ascii="Arial" w:eastAsia="Arial" w:hAnsi="Arial" w:cs="Arial"/>
      <w:b w:val="0"/>
      <w:bCs w:val="0"/>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st">
    <w:name w:val="st"/>
    <w:rsid w:val="00D74B68"/>
  </w:style>
  <w:style w:type="paragraph" w:customStyle="1" w:styleId="PR">
    <w:name w:val="PR"/>
    <w:basedOn w:val="Normalny"/>
    <w:rsid w:val="00D74B68"/>
    <w:pPr>
      <w:tabs>
        <w:tab w:val="num" w:pos="360"/>
      </w:tabs>
      <w:spacing w:before="40" w:after="0" w:line="240" w:lineRule="auto"/>
      <w:jc w:val="both"/>
    </w:pPr>
    <w:rPr>
      <w:rFonts w:ascii="Times New Roman" w:eastAsia="Times New Roman" w:hAnsi="Times New Roman" w:cs="Times New Roman"/>
      <w:sz w:val="24"/>
      <w:szCs w:val="20"/>
      <w:lang w:eastAsia="pl-PL"/>
    </w:rPr>
  </w:style>
  <w:style w:type="paragraph" w:customStyle="1" w:styleId="and">
    <w:name w:val="and"/>
    <w:basedOn w:val="Normalny"/>
    <w:rsid w:val="00D74B68"/>
    <w:pPr>
      <w:spacing w:after="0" w:line="240" w:lineRule="auto"/>
      <w:jc w:val="both"/>
    </w:pPr>
    <w:rPr>
      <w:rFonts w:ascii="Times New Roman" w:eastAsia="Times New Roman" w:hAnsi="Times New Roman" w:cs="Times New Roman"/>
      <w:sz w:val="24"/>
      <w:szCs w:val="20"/>
      <w:lang w:eastAsia="pl-PL"/>
    </w:rPr>
  </w:style>
  <w:style w:type="character" w:customStyle="1" w:styleId="Nagwek40">
    <w:name w:val="Nagłówek #4_"/>
    <w:rsid w:val="00D74B68"/>
    <w:rPr>
      <w:rFonts w:ascii="Arial" w:eastAsia="Arial" w:hAnsi="Arial" w:cs="Arial"/>
      <w:b/>
      <w:bCs/>
      <w:i w:val="0"/>
      <w:iCs w:val="0"/>
      <w:smallCaps w:val="0"/>
      <w:strike w:val="0"/>
      <w:sz w:val="36"/>
      <w:szCs w:val="36"/>
      <w:u w:val="none"/>
    </w:rPr>
  </w:style>
  <w:style w:type="character" w:customStyle="1" w:styleId="Nagwek41">
    <w:name w:val="Nagłówek #4"/>
    <w:rsid w:val="00D74B68"/>
    <w:rPr>
      <w:rFonts w:ascii="Arial" w:eastAsia="Arial" w:hAnsi="Arial" w:cs="Arial"/>
      <w:b/>
      <w:bCs/>
      <w:i w:val="0"/>
      <w:iCs w:val="0"/>
      <w:smallCaps w:val="0"/>
      <w:strike w:val="0"/>
      <w:color w:val="000000"/>
      <w:spacing w:val="0"/>
      <w:w w:val="100"/>
      <w:position w:val="0"/>
      <w:sz w:val="36"/>
      <w:szCs w:val="36"/>
      <w:u w:val="none"/>
      <w:lang w:val="pl-PL" w:eastAsia="pl-PL" w:bidi="pl-PL"/>
    </w:rPr>
  </w:style>
  <w:style w:type="character" w:customStyle="1" w:styleId="Nagwek10">
    <w:name w:val="Nagłówek #1_"/>
    <w:rsid w:val="00D74B68"/>
    <w:rPr>
      <w:rFonts w:ascii="Arial" w:eastAsia="Arial" w:hAnsi="Arial" w:cs="Arial"/>
      <w:b/>
      <w:bCs/>
      <w:i w:val="0"/>
      <w:iCs w:val="0"/>
      <w:smallCaps w:val="0"/>
      <w:strike w:val="0"/>
      <w:sz w:val="48"/>
      <w:szCs w:val="48"/>
      <w:u w:val="none"/>
    </w:rPr>
  </w:style>
  <w:style w:type="character" w:customStyle="1" w:styleId="Nagwek11">
    <w:name w:val="Nagłówek #1"/>
    <w:rsid w:val="00D74B68"/>
    <w:rPr>
      <w:rFonts w:ascii="Arial" w:eastAsia="Arial" w:hAnsi="Arial" w:cs="Arial"/>
      <w:b/>
      <w:bCs/>
      <w:i w:val="0"/>
      <w:iCs w:val="0"/>
      <w:smallCaps w:val="0"/>
      <w:strike w:val="0"/>
      <w:color w:val="000000"/>
      <w:spacing w:val="0"/>
      <w:w w:val="100"/>
      <w:position w:val="0"/>
      <w:sz w:val="48"/>
      <w:szCs w:val="48"/>
      <w:u w:val="none"/>
      <w:lang w:val="pl-PL" w:eastAsia="pl-PL" w:bidi="pl-PL"/>
    </w:rPr>
  </w:style>
  <w:style w:type="character" w:customStyle="1" w:styleId="Nagwek30">
    <w:name w:val="Nagłówek #3_"/>
    <w:rsid w:val="00D74B68"/>
    <w:rPr>
      <w:rFonts w:ascii="Arial" w:eastAsia="Arial" w:hAnsi="Arial" w:cs="Arial"/>
      <w:b/>
      <w:bCs/>
      <w:i w:val="0"/>
      <w:iCs w:val="0"/>
      <w:smallCaps w:val="0"/>
      <w:strike w:val="0"/>
      <w:sz w:val="40"/>
      <w:szCs w:val="40"/>
      <w:u w:val="none"/>
    </w:rPr>
  </w:style>
  <w:style w:type="character" w:customStyle="1" w:styleId="Nagwek31">
    <w:name w:val="Nagłówek #3"/>
    <w:rsid w:val="00D74B68"/>
    <w:rPr>
      <w:rFonts w:ascii="Arial" w:eastAsia="Arial" w:hAnsi="Arial" w:cs="Arial"/>
      <w:b/>
      <w:bCs/>
      <w:i w:val="0"/>
      <w:iCs w:val="0"/>
      <w:smallCaps w:val="0"/>
      <w:strike w:val="0"/>
      <w:color w:val="000000"/>
      <w:spacing w:val="0"/>
      <w:w w:val="100"/>
      <w:position w:val="0"/>
      <w:sz w:val="40"/>
      <w:szCs w:val="40"/>
      <w:u w:val="none"/>
      <w:lang w:val="pl-PL" w:eastAsia="pl-PL" w:bidi="pl-PL"/>
    </w:rPr>
  </w:style>
  <w:style w:type="character" w:customStyle="1" w:styleId="Teksttreci5">
    <w:name w:val="Tekst treści (5)_"/>
    <w:rsid w:val="00D74B68"/>
    <w:rPr>
      <w:rFonts w:ascii="Arial" w:eastAsia="Arial" w:hAnsi="Arial" w:cs="Arial"/>
      <w:b/>
      <w:bCs/>
      <w:i w:val="0"/>
      <w:iCs w:val="0"/>
      <w:smallCaps w:val="0"/>
      <w:strike w:val="0"/>
      <w:sz w:val="32"/>
      <w:szCs w:val="32"/>
      <w:u w:val="none"/>
    </w:rPr>
  </w:style>
  <w:style w:type="character" w:customStyle="1" w:styleId="Teksttreci50">
    <w:name w:val="Tekst treści (5)"/>
    <w:rsid w:val="00D74B68"/>
    <w:rPr>
      <w:rFonts w:ascii="Arial" w:eastAsia="Arial" w:hAnsi="Arial" w:cs="Arial"/>
      <w:b/>
      <w:bCs/>
      <w:i w:val="0"/>
      <w:iCs w:val="0"/>
      <w:smallCaps w:val="0"/>
      <w:strike w:val="0"/>
      <w:color w:val="000000"/>
      <w:spacing w:val="0"/>
      <w:w w:val="100"/>
      <w:position w:val="0"/>
      <w:sz w:val="32"/>
      <w:szCs w:val="32"/>
      <w:u w:val="none"/>
      <w:lang w:val="pl-PL" w:eastAsia="pl-PL" w:bidi="pl-PL"/>
    </w:rPr>
  </w:style>
  <w:style w:type="character" w:styleId="Odwoaniedelikatne">
    <w:name w:val="Subtle Reference"/>
    <w:uiPriority w:val="31"/>
    <w:qFormat/>
    <w:rsid w:val="00D74B68"/>
    <w:rPr>
      <w:smallCaps/>
      <w:color w:val="C0504D"/>
      <w:u w:val="single"/>
    </w:rPr>
  </w:style>
  <w:style w:type="paragraph" w:styleId="Listapunktowana4">
    <w:name w:val="List Bullet 4"/>
    <w:basedOn w:val="Normalny"/>
    <w:autoRedefine/>
    <w:rsid w:val="00D74B68"/>
    <w:pPr>
      <w:keepNext/>
      <w:numPr>
        <w:numId w:val="15"/>
      </w:numPr>
      <w:tabs>
        <w:tab w:val="clear" w:pos="360"/>
      </w:tabs>
      <w:spacing w:before="120" w:after="0" w:line="360" w:lineRule="auto"/>
      <w:ind w:left="0" w:firstLine="0"/>
      <w:jc w:val="both"/>
    </w:pPr>
    <w:rPr>
      <w:rFonts w:ascii="Arial" w:eastAsia="Times New Roman" w:hAnsi="Arial" w:cs="Times New Roman"/>
      <w:b/>
      <w:sz w:val="20"/>
      <w:szCs w:val="20"/>
      <w:lang w:eastAsia="pl-PL"/>
    </w:rPr>
  </w:style>
  <w:style w:type="character" w:customStyle="1" w:styleId="Teksttreci200">
    <w:name w:val="Tekst treści (20)_"/>
    <w:link w:val="Teksttreci201"/>
    <w:rsid w:val="00D74B68"/>
    <w:rPr>
      <w:rFonts w:ascii="Arial" w:eastAsia="Arial" w:hAnsi="Arial" w:cs="Arial"/>
      <w:sz w:val="24"/>
      <w:szCs w:val="24"/>
      <w:shd w:val="clear" w:color="auto" w:fill="FFFFFF"/>
    </w:rPr>
  </w:style>
  <w:style w:type="character" w:customStyle="1" w:styleId="Teksttreci20PogrubienieKursywa">
    <w:name w:val="Tekst treści (20) + Pogrubienie;Kursywa"/>
    <w:rsid w:val="00D74B68"/>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Teksttreci2010ptKursywa">
    <w:name w:val="Tekst treści (20) + 10 pt;Kursywa"/>
    <w:rsid w:val="00D74B68"/>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paragraph" w:customStyle="1" w:styleId="Teksttreci201">
    <w:name w:val="Tekst treści (20)"/>
    <w:basedOn w:val="Normalny"/>
    <w:link w:val="Teksttreci200"/>
    <w:rsid w:val="00D74B68"/>
    <w:pPr>
      <w:widowControl w:val="0"/>
      <w:shd w:val="clear" w:color="auto" w:fill="FFFFFF"/>
      <w:spacing w:before="900" w:after="0" w:line="533" w:lineRule="exact"/>
      <w:ind w:hanging="360"/>
    </w:pPr>
    <w:rPr>
      <w:rFonts w:ascii="Arial" w:eastAsia="Arial" w:hAnsi="Arial" w:cs="Arial"/>
      <w:sz w:val="24"/>
      <w:szCs w:val="24"/>
    </w:rPr>
  </w:style>
  <w:style w:type="paragraph" w:customStyle="1" w:styleId="cargill">
    <w:name w:val="cargill"/>
    <w:basedOn w:val="Normalny"/>
    <w:link w:val="cargillZnak"/>
    <w:qFormat/>
    <w:rsid w:val="00D74B68"/>
    <w:pPr>
      <w:autoSpaceDE w:val="0"/>
      <w:autoSpaceDN w:val="0"/>
      <w:adjustRightInd w:val="0"/>
      <w:spacing w:after="0" w:line="240" w:lineRule="auto"/>
      <w:ind w:firstLine="708"/>
      <w:jc w:val="both"/>
    </w:pPr>
    <w:rPr>
      <w:rFonts w:ascii="Times New Roman" w:eastAsia="Times New Roman" w:hAnsi="Times New Roman" w:cs="Times New Roman"/>
      <w:sz w:val="24"/>
      <w:szCs w:val="24"/>
      <w:lang w:eastAsia="pl-PL"/>
    </w:rPr>
  </w:style>
  <w:style w:type="character" w:customStyle="1" w:styleId="cargillZnak">
    <w:name w:val="cargill Znak"/>
    <w:link w:val="cargill"/>
    <w:rsid w:val="00D74B68"/>
    <w:rPr>
      <w:rFonts w:ascii="Times New Roman" w:eastAsia="Times New Roman" w:hAnsi="Times New Roman" w:cs="Times New Roman"/>
      <w:sz w:val="24"/>
      <w:szCs w:val="24"/>
      <w:lang w:eastAsia="pl-PL"/>
    </w:rPr>
  </w:style>
  <w:style w:type="paragraph" w:customStyle="1" w:styleId="Styl1">
    <w:name w:val="Styl1"/>
    <w:basedOn w:val="P1Wcity"/>
    <w:link w:val="Styl1Znak"/>
    <w:qFormat/>
    <w:rsid w:val="00D74B68"/>
  </w:style>
  <w:style w:type="character" w:customStyle="1" w:styleId="Styl1Znak">
    <w:name w:val="Styl1 Znak"/>
    <w:link w:val="Styl1"/>
    <w:rsid w:val="00D74B68"/>
    <w:rPr>
      <w:rFonts w:ascii="Arial" w:eastAsia="Times New Roman" w:hAnsi="Arial" w:cs="Times New Roman"/>
      <w:szCs w:val="20"/>
      <w:lang w:eastAsia="pl-PL"/>
    </w:rPr>
  </w:style>
  <w:style w:type="character" w:customStyle="1" w:styleId="Poziom3pzZnak">
    <w:name w:val="Poziom 3 pz Znak"/>
    <w:rsid w:val="00D74B68"/>
    <w:rPr>
      <w:rFonts w:ascii="Arial" w:hAnsi="Arial"/>
      <w:sz w:val="22"/>
    </w:rPr>
  </w:style>
  <w:style w:type="paragraph" w:customStyle="1" w:styleId="P1WcityZnakZnakZnakZnakZnak">
    <w:name w:val="P1_Wcięty Znak Znak Znak Znak Znak"/>
    <w:basedOn w:val="Normalny"/>
    <w:link w:val="P1WcityZnakZnakZnakZnakZnakZnak"/>
    <w:rsid w:val="00D74B68"/>
    <w:pPr>
      <w:overflowPunct w:val="0"/>
      <w:autoSpaceDE w:val="0"/>
      <w:autoSpaceDN w:val="0"/>
      <w:adjustRightInd w:val="0"/>
      <w:spacing w:after="40" w:line="300" w:lineRule="exact"/>
      <w:ind w:firstLine="284"/>
      <w:jc w:val="both"/>
      <w:textAlignment w:val="baseline"/>
    </w:pPr>
    <w:rPr>
      <w:rFonts w:ascii="Arial" w:eastAsia="Times New Roman" w:hAnsi="Arial" w:cs="Times New Roman"/>
      <w:szCs w:val="20"/>
      <w:lang w:eastAsia="pl-PL"/>
    </w:rPr>
  </w:style>
  <w:style w:type="character" w:customStyle="1" w:styleId="P1WcityZnakZnakZnakZnakZnakZnak">
    <w:name w:val="P1_Wcięty Znak Znak Znak Znak Znak Znak"/>
    <w:link w:val="P1WcityZnakZnakZnakZnakZnak"/>
    <w:rsid w:val="00D74B68"/>
    <w:rPr>
      <w:rFonts w:ascii="Arial" w:eastAsia="Times New Roman" w:hAnsi="Arial" w:cs="Times New Roman"/>
      <w:szCs w:val="20"/>
      <w:lang w:eastAsia="pl-PL"/>
    </w:rPr>
  </w:style>
  <w:style w:type="character" w:customStyle="1" w:styleId="name-latin">
    <w:name w:val="name-latin"/>
    <w:rsid w:val="00D74B68"/>
  </w:style>
  <w:style w:type="paragraph" w:customStyle="1" w:styleId="ZnakZnakZnakZnak">
    <w:name w:val="Znak Znak Znak Znak"/>
    <w:basedOn w:val="Normalny"/>
    <w:rsid w:val="00D74B68"/>
    <w:pPr>
      <w:spacing w:after="0" w:line="240" w:lineRule="auto"/>
    </w:pPr>
    <w:rPr>
      <w:rFonts w:ascii="Times New Roman" w:eastAsia="Times New Roman" w:hAnsi="Times New Roman" w:cs="Times New Roman"/>
      <w:sz w:val="24"/>
      <w:szCs w:val="24"/>
      <w:lang w:eastAsia="pl-PL"/>
    </w:rPr>
  </w:style>
  <w:style w:type="character" w:customStyle="1" w:styleId="WW8Num7z0">
    <w:name w:val="WW8Num7z0"/>
    <w:rsid w:val="00D74B68"/>
    <w:rPr>
      <w:rFonts w:ascii="Arial Narrow" w:hAnsi="Arial Narrow"/>
      <w:b w:val="0"/>
      <w:i w:val="0"/>
      <w:sz w:val="24"/>
    </w:rPr>
  </w:style>
  <w:style w:type="paragraph" w:customStyle="1" w:styleId="Nagwektabeli">
    <w:name w:val="Nagłówek tabeli"/>
    <w:basedOn w:val="Normalny"/>
    <w:rsid w:val="00D74B68"/>
    <w:pPr>
      <w:suppressLineNumbers/>
      <w:spacing w:after="0" w:line="100" w:lineRule="atLeast"/>
      <w:jc w:val="center"/>
    </w:pPr>
    <w:rPr>
      <w:rFonts w:ascii="Times New Roman" w:eastAsia="Times New Roman" w:hAnsi="Times New Roman" w:cs="Times New Roman"/>
      <w:b/>
      <w:bCs/>
      <w:iCs/>
      <w:szCs w:val="20"/>
      <w:lang w:eastAsia="pl-PL"/>
    </w:rPr>
  </w:style>
  <w:style w:type="paragraph" w:customStyle="1" w:styleId="Subhead">
    <w:name w:val="Subhead"/>
    <w:rsid w:val="00D74B68"/>
    <w:pPr>
      <w:autoSpaceDE w:val="0"/>
      <w:autoSpaceDN w:val="0"/>
      <w:spacing w:after="0" w:line="240" w:lineRule="auto"/>
    </w:pPr>
    <w:rPr>
      <w:rFonts w:ascii="Times New Roman" w:eastAsia="Times New Roman" w:hAnsi="Times New Roman" w:cs="Times New Roman"/>
      <w:b/>
      <w:bCs/>
      <w:i/>
      <w:iCs/>
      <w:color w:val="000000"/>
      <w:sz w:val="20"/>
      <w:szCs w:val="24"/>
      <w:u w:val="single"/>
      <w:lang w:val="en-US" w:eastAsia="pl-PL"/>
    </w:rPr>
  </w:style>
  <w:style w:type="character" w:customStyle="1" w:styleId="link">
    <w:name w:val="link"/>
    <w:rsid w:val="00D74B68"/>
  </w:style>
  <w:style w:type="paragraph" w:styleId="Nagwekspisutreci">
    <w:name w:val="TOC Heading"/>
    <w:basedOn w:val="Nagwek1"/>
    <w:next w:val="Normalny"/>
    <w:uiPriority w:val="39"/>
    <w:unhideWhenUsed/>
    <w:qFormat/>
    <w:rsid w:val="00D74B68"/>
    <w:pPr>
      <w:keepLines/>
      <w:spacing w:before="480" w:line="276" w:lineRule="auto"/>
      <w:outlineLvl w:val="9"/>
    </w:pPr>
    <w:rPr>
      <w:color w:val="365F91"/>
      <w:kern w:val="0"/>
      <w:sz w:val="28"/>
      <w:szCs w:val="28"/>
    </w:rPr>
  </w:style>
  <w:style w:type="character" w:customStyle="1" w:styleId="P1WcityZnakZnak">
    <w:name w:val="P1_Wcięty Znak Znak"/>
    <w:rsid w:val="00D74B68"/>
    <w:rPr>
      <w:rFonts w:ascii="Arial" w:hAnsi="Arial"/>
      <w:sz w:val="22"/>
    </w:rPr>
  </w:style>
  <w:style w:type="character" w:customStyle="1" w:styleId="P1WcityZnakZnakZnak">
    <w:name w:val="P1_Wcięty Znak Znak Znak"/>
    <w:rsid w:val="00D74B68"/>
    <w:rPr>
      <w:rFonts w:ascii="Arial" w:hAnsi="Arial"/>
      <w:sz w:val="22"/>
    </w:rPr>
  </w:style>
  <w:style w:type="character" w:customStyle="1" w:styleId="highlight">
    <w:name w:val="highlight"/>
    <w:rsid w:val="00D74B68"/>
  </w:style>
  <w:style w:type="paragraph" w:styleId="Adresnakopercie">
    <w:name w:val="envelope address"/>
    <w:basedOn w:val="Normalny"/>
    <w:rsid w:val="00D74B68"/>
    <w:pPr>
      <w:framePr w:w="7920" w:h="1980" w:hRule="exact" w:hSpace="141" w:wrap="auto" w:hAnchor="page" w:xAlign="center" w:yAlign="bottom"/>
      <w:spacing w:after="0" w:line="240" w:lineRule="auto"/>
      <w:ind w:left="2880"/>
    </w:pPr>
    <w:rPr>
      <w:rFonts w:ascii="Times New Roman" w:eastAsia="Times New Roman" w:hAnsi="Times New Roman" w:cs="Times New Roman"/>
      <w:b/>
      <w:i/>
      <w:sz w:val="36"/>
      <w:szCs w:val="20"/>
      <w:lang w:eastAsia="pl-PL"/>
    </w:rPr>
  </w:style>
  <w:style w:type="paragraph" w:customStyle="1" w:styleId="Akapit">
    <w:name w:val="Akapit"/>
    <w:basedOn w:val="Normalny"/>
    <w:rsid w:val="00D74B68"/>
    <w:pPr>
      <w:widowControl w:val="0"/>
      <w:spacing w:after="120" w:line="240" w:lineRule="auto"/>
      <w:jc w:val="both"/>
    </w:pPr>
    <w:rPr>
      <w:rFonts w:ascii="Times New Roman" w:eastAsia="Times New Roman" w:hAnsi="Times New Roman" w:cs="Times New Roman"/>
      <w:sz w:val="24"/>
      <w:szCs w:val="20"/>
      <w:lang w:eastAsia="pl-PL"/>
    </w:rPr>
  </w:style>
  <w:style w:type="character" w:customStyle="1" w:styleId="WW8Num1z4">
    <w:name w:val="WW8Num1z4"/>
    <w:rsid w:val="00D74B68"/>
  </w:style>
  <w:style w:type="paragraph" w:customStyle="1" w:styleId="NumberList">
    <w:name w:val="Number List"/>
    <w:rsid w:val="00D74B68"/>
    <w:pPr>
      <w:spacing w:before="72" w:after="72" w:line="240" w:lineRule="auto"/>
      <w:ind w:left="720"/>
    </w:pPr>
    <w:rPr>
      <w:rFonts w:ascii="Arial" w:eastAsia="Times New Roman" w:hAnsi="Arial" w:cs="Times New Roman"/>
      <w:color w:val="000000"/>
      <w:sz w:val="24"/>
      <w:szCs w:val="20"/>
      <w:lang w:eastAsia="pl-PL"/>
    </w:rPr>
  </w:style>
  <w:style w:type="paragraph" w:customStyle="1" w:styleId="Stopka1">
    <w:name w:val="Stopka1"/>
    <w:basedOn w:val="Normalny"/>
    <w:qFormat/>
    <w:rsid w:val="00D74B68"/>
    <w:pPr>
      <w:suppressLineNumbers/>
      <w:tabs>
        <w:tab w:val="center" w:pos="4536"/>
        <w:tab w:val="right" w:pos="9072"/>
      </w:tabs>
      <w:suppressAutoHyphens/>
      <w:autoSpaceDN w:val="0"/>
      <w:spacing w:after="0" w:line="240" w:lineRule="auto"/>
      <w:jc w:val="both"/>
    </w:pPr>
    <w:rPr>
      <w:rFonts w:ascii="Calibri" w:eastAsia="Times New Roman" w:hAnsi="Calibri" w:cs="Mangal"/>
      <w:kern w:val="3"/>
      <w:sz w:val="24"/>
      <w:szCs w:val="24"/>
      <w:lang w:eastAsia="zh-CN" w:bidi="hi-IN"/>
    </w:rPr>
  </w:style>
  <w:style w:type="paragraph" w:customStyle="1" w:styleId="L6pz">
    <w:name w:val="L 6 pz"/>
    <w:basedOn w:val="Normalny"/>
    <w:rsid w:val="00D74B68"/>
    <w:pPr>
      <w:tabs>
        <w:tab w:val="num" w:pos="1559"/>
      </w:tabs>
      <w:overflowPunct w:val="0"/>
      <w:autoSpaceDE w:val="0"/>
      <w:autoSpaceDN w:val="0"/>
      <w:adjustRightInd w:val="0"/>
      <w:spacing w:after="80" w:line="300" w:lineRule="exact"/>
      <w:ind w:left="1559" w:hanging="425"/>
      <w:jc w:val="both"/>
      <w:textAlignment w:val="baseline"/>
    </w:pPr>
    <w:rPr>
      <w:rFonts w:ascii="Arial" w:eastAsia="Times New Roman" w:hAnsi="Arial" w:cs="Times New Roman"/>
      <w:szCs w:val="20"/>
      <w:lang w:eastAsia="pl-PL"/>
    </w:rPr>
  </w:style>
  <w:style w:type="paragraph" w:customStyle="1" w:styleId="Style1">
    <w:name w:val="Style1"/>
    <w:basedOn w:val="Normalny"/>
    <w:uiPriority w:val="99"/>
    <w:rsid w:val="00D74B68"/>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Indeks">
    <w:name w:val="Indeks"/>
    <w:basedOn w:val="Normalny"/>
    <w:uiPriority w:val="99"/>
    <w:rsid w:val="00D74B68"/>
    <w:pPr>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Standardowy-tabela">
    <w:name w:val="Standardowy-tabela"/>
    <w:basedOn w:val="Normalny"/>
    <w:rsid w:val="00D74B68"/>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Standardowy1">
    <w:name w:val="Standardowy1"/>
    <w:basedOn w:val="Normalny"/>
    <w:rsid w:val="00D74B68"/>
    <w:pPr>
      <w:spacing w:after="120" w:line="270" w:lineRule="atLeast"/>
      <w:jc w:val="both"/>
    </w:pPr>
    <w:rPr>
      <w:rFonts w:ascii="Times New Roman" w:eastAsia="Times New Roman" w:hAnsi="Times New Roman" w:cs="Times New Roman"/>
      <w:color w:val="000000"/>
      <w:sz w:val="23"/>
      <w:szCs w:val="23"/>
      <w:lang w:eastAsia="pl-PL"/>
    </w:rPr>
  </w:style>
  <w:style w:type="character" w:customStyle="1" w:styleId="Poziom4pzZnak">
    <w:name w:val="Poziom 4 pz Znak"/>
    <w:link w:val="Poziom4pz"/>
    <w:rsid w:val="00D74B68"/>
    <w:rPr>
      <w:rFonts w:ascii="Arial" w:eastAsia="Times New Roman" w:hAnsi="Arial" w:cs="Times New Roman"/>
      <w:szCs w:val="20"/>
      <w:lang w:eastAsia="pl-PL"/>
    </w:rPr>
  </w:style>
  <w:style w:type="paragraph" w:customStyle="1" w:styleId="S1i2pz">
    <w:name w:val="S 1 i 2 pz"/>
    <w:basedOn w:val="Normalny"/>
    <w:rsid w:val="00D74B68"/>
    <w:pPr>
      <w:tabs>
        <w:tab w:val="left" w:pos="284"/>
        <w:tab w:val="num" w:pos="360"/>
      </w:tabs>
      <w:overflowPunct w:val="0"/>
      <w:autoSpaceDE w:val="0"/>
      <w:autoSpaceDN w:val="0"/>
      <w:adjustRightInd w:val="0"/>
      <w:spacing w:after="80" w:line="300" w:lineRule="exact"/>
      <w:ind w:left="340" w:hanging="340"/>
      <w:jc w:val="both"/>
      <w:textAlignment w:val="baseline"/>
    </w:pPr>
    <w:rPr>
      <w:rFonts w:ascii="Arial" w:eastAsia="Times New Roman" w:hAnsi="Arial" w:cs="Times New Roman"/>
      <w:szCs w:val="20"/>
      <w:lang w:eastAsia="pl-PL"/>
    </w:rPr>
  </w:style>
  <w:style w:type="paragraph" w:customStyle="1" w:styleId="S4pz">
    <w:name w:val="S 4 pz"/>
    <w:basedOn w:val="S1i2pz"/>
    <w:rsid w:val="00D74B68"/>
    <w:pPr>
      <w:tabs>
        <w:tab w:val="clear" w:pos="284"/>
        <w:tab w:val="left" w:pos="851"/>
      </w:tabs>
      <w:ind w:left="851"/>
    </w:pPr>
  </w:style>
  <w:style w:type="paragraph" w:customStyle="1" w:styleId="W1i2pz">
    <w:name w:val="W 1 i 2 pz"/>
    <w:basedOn w:val="Poziom1"/>
    <w:rsid w:val="00D74B68"/>
    <w:pPr>
      <w:tabs>
        <w:tab w:val="num" w:pos="360"/>
      </w:tabs>
      <w:ind w:firstLine="0"/>
    </w:pPr>
  </w:style>
  <w:style w:type="character" w:customStyle="1" w:styleId="Absatz-Standardschriftart">
    <w:name w:val="Absatz-Standardschriftart"/>
    <w:rsid w:val="00D74B68"/>
  </w:style>
  <w:style w:type="paragraph" w:customStyle="1" w:styleId="Bullet1">
    <w:name w:val="Bullet 1"/>
    <w:uiPriority w:val="99"/>
    <w:rsid w:val="00D74B68"/>
    <w:pPr>
      <w:widowControl w:val="0"/>
      <w:autoSpaceDE w:val="0"/>
      <w:autoSpaceDN w:val="0"/>
      <w:spacing w:after="72" w:line="345" w:lineRule="auto"/>
      <w:ind w:left="864" w:right="576"/>
      <w:jc w:val="both"/>
    </w:pPr>
    <w:rPr>
      <w:rFonts w:ascii="Times New Roman" w:eastAsia="Times New Roman" w:hAnsi="Times New Roman" w:cs="Times New Roman"/>
      <w:color w:val="000000"/>
      <w:sz w:val="20"/>
      <w:szCs w:val="24"/>
      <w:lang w:eastAsia="pl-PL"/>
    </w:rPr>
  </w:style>
  <w:style w:type="paragraph" w:customStyle="1" w:styleId="msolistparagraph0">
    <w:name w:val="msolistparagraph"/>
    <w:basedOn w:val="Normalny"/>
    <w:qFormat/>
    <w:rsid w:val="00D74B68"/>
    <w:pPr>
      <w:spacing w:after="0" w:line="240" w:lineRule="auto"/>
      <w:ind w:left="720"/>
    </w:pPr>
    <w:rPr>
      <w:rFonts w:ascii="Times New Roman" w:eastAsia="Times New Roman" w:hAnsi="Times New Roman" w:cs="Times New Roman"/>
      <w:sz w:val="24"/>
      <w:szCs w:val="24"/>
      <w:lang w:eastAsia="pl-PL"/>
    </w:rPr>
  </w:style>
  <w:style w:type="paragraph" w:customStyle="1" w:styleId="font7">
    <w:name w:val="font7"/>
    <w:basedOn w:val="Normalny"/>
    <w:rsid w:val="00D74B68"/>
    <w:pPr>
      <w:spacing w:before="100" w:beforeAutospacing="1" w:after="100" w:afterAutospacing="1" w:line="240" w:lineRule="auto"/>
    </w:pPr>
    <w:rPr>
      <w:rFonts w:ascii="Arial" w:eastAsia="Times New Roman" w:hAnsi="Arial" w:cs="Arial"/>
      <w:color w:val="006600"/>
      <w:sz w:val="18"/>
      <w:szCs w:val="18"/>
      <w:lang w:eastAsia="pl-PL"/>
    </w:rPr>
  </w:style>
  <w:style w:type="paragraph" w:customStyle="1" w:styleId="font8">
    <w:name w:val="font8"/>
    <w:basedOn w:val="Normalny"/>
    <w:rsid w:val="00D74B68"/>
    <w:pPr>
      <w:spacing w:before="100" w:beforeAutospacing="1" w:after="100" w:afterAutospacing="1" w:line="240" w:lineRule="auto"/>
    </w:pPr>
    <w:rPr>
      <w:rFonts w:ascii="Arial" w:eastAsia="Times New Roman" w:hAnsi="Arial" w:cs="Arial"/>
      <w:color w:val="006600"/>
      <w:sz w:val="18"/>
      <w:szCs w:val="18"/>
      <w:lang w:eastAsia="pl-PL"/>
    </w:rPr>
  </w:style>
  <w:style w:type="paragraph" w:customStyle="1" w:styleId="Normalny1">
    <w:name w:val="Normalny1"/>
    <w:rsid w:val="00D74B68"/>
    <w:pPr>
      <w:suppressAutoHyphens/>
      <w:autoSpaceDN w:val="0"/>
      <w:spacing w:after="200" w:line="276" w:lineRule="auto"/>
      <w:textAlignment w:val="baseline"/>
    </w:pPr>
    <w:rPr>
      <w:rFonts w:ascii="Calibri" w:eastAsia="Calibri" w:hAnsi="Calibri" w:cs="Times New Roman"/>
    </w:rPr>
  </w:style>
  <w:style w:type="character" w:customStyle="1" w:styleId="Nagwek3Znak1">
    <w:name w:val="Nagłówek 3 Znak1"/>
    <w:aliases w:val="Org Heading 1 Znak1,h1 Znak1,L3 Znak1"/>
    <w:semiHidden/>
    <w:rsid w:val="00D74B68"/>
    <w:rPr>
      <w:rFonts w:ascii="Cambria" w:eastAsia="Times New Roman" w:hAnsi="Cambria" w:cs="Times New Roman" w:hint="default"/>
      <w:b/>
      <w:bCs/>
      <w:color w:val="4F81BD"/>
      <w:sz w:val="24"/>
      <w:szCs w:val="24"/>
    </w:rPr>
  </w:style>
  <w:style w:type="character" w:customStyle="1" w:styleId="P1WcityZnak1">
    <w:name w:val="P1_Wcięty Znak1"/>
    <w:rsid w:val="00D74B68"/>
    <w:rPr>
      <w:rFonts w:ascii="Arial" w:hAnsi="Arial"/>
      <w:sz w:val="22"/>
    </w:rPr>
  </w:style>
  <w:style w:type="character" w:customStyle="1" w:styleId="markedcontent">
    <w:name w:val="markedcontent"/>
    <w:rsid w:val="00D74B68"/>
  </w:style>
  <w:style w:type="paragraph" w:styleId="Poprawka">
    <w:name w:val="Revision"/>
    <w:hidden/>
    <w:uiPriority w:val="99"/>
    <w:semiHidden/>
    <w:rsid w:val="00D74B68"/>
    <w:pPr>
      <w:spacing w:after="0" w:line="240" w:lineRule="auto"/>
    </w:pPr>
    <w:rPr>
      <w:rFonts w:ascii="Arial" w:eastAsia="Times New Roman" w:hAnsi="Arial" w:cs="Times New Roman"/>
      <w:sz w:val="18"/>
      <w:szCs w:val="20"/>
      <w:lang w:eastAsia="pl-PL"/>
    </w:rPr>
  </w:style>
  <w:style w:type="paragraph" w:customStyle="1" w:styleId="gwpf490b793gwpf490b793msonormal">
    <w:name w:val="gwpf490b793_gwpf490b793_msonormal"/>
    <w:basedOn w:val="Normalny"/>
    <w:uiPriority w:val="99"/>
    <w:semiHidden/>
    <w:rsid w:val="00D74B68"/>
    <w:pPr>
      <w:spacing w:before="100" w:beforeAutospacing="1" w:after="100" w:afterAutospacing="1" w:line="240" w:lineRule="auto"/>
    </w:pPr>
    <w:rPr>
      <w:rFonts w:ascii="Times New Roman" w:eastAsia="Calibri" w:hAnsi="Times New Roman" w:cs="Times New Roman"/>
      <w:sz w:val="24"/>
      <w:szCs w:val="24"/>
      <w:lang w:eastAsia="pl-PL"/>
    </w:rPr>
  </w:style>
  <w:style w:type="table" w:customStyle="1" w:styleId="Siatkatabelijasna1">
    <w:name w:val="Siatka tabeli — jasna1"/>
    <w:basedOn w:val="Standardowy"/>
    <w:uiPriority w:val="40"/>
    <w:rsid w:val="00D74B68"/>
    <w:pPr>
      <w:spacing w:after="0" w:line="240" w:lineRule="auto"/>
    </w:pPr>
    <w:rPr>
      <w:rFonts w:ascii="Times New Roman" w:eastAsia="Times New Roman" w:hAnsi="Times New Roman"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listy2">
    <w:name w:val="Bez listy2"/>
    <w:next w:val="Bezlisty"/>
    <w:uiPriority w:val="99"/>
    <w:semiHidden/>
    <w:unhideWhenUsed/>
    <w:rsid w:val="00D74B68"/>
  </w:style>
  <w:style w:type="numbering" w:customStyle="1" w:styleId="Bezlisty111">
    <w:name w:val="Bez listy111"/>
    <w:next w:val="Bezlisty"/>
    <w:uiPriority w:val="99"/>
    <w:semiHidden/>
    <w:unhideWhenUsed/>
    <w:rsid w:val="00D74B68"/>
  </w:style>
  <w:style w:type="numbering" w:customStyle="1" w:styleId="1111111">
    <w:name w:val="1 / 1.1 / 1.1.11"/>
    <w:basedOn w:val="Bezlisty"/>
    <w:next w:val="111111"/>
    <w:rsid w:val="00D74B68"/>
    <w:pPr>
      <w:numPr>
        <w:numId w:val="5"/>
      </w:numPr>
    </w:pPr>
  </w:style>
  <w:style w:type="table" w:customStyle="1" w:styleId="Siatkatabelijasna11">
    <w:name w:val="Siatka tabeli — jasna11"/>
    <w:basedOn w:val="Standardowy"/>
    <w:uiPriority w:val="40"/>
    <w:rsid w:val="00D74B68"/>
    <w:pPr>
      <w:spacing w:after="0" w:line="240" w:lineRule="auto"/>
    </w:pPr>
    <w:rPr>
      <w:rFonts w:ascii="Times New Roman" w:eastAsia="Times New Roman" w:hAnsi="Times New Roman"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listy3">
    <w:name w:val="Bez listy3"/>
    <w:next w:val="Bezlisty"/>
    <w:uiPriority w:val="99"/>
    <w:semiHidden/>
    <w:unhideWhenUsed/>
    <w:rsid w:val="00D74B68"/>
  </w:style>
  <w:style w:type="paragraph" w:customStyle="1" w:styleId="WW-Tekstpodstawowywcity2">
    <w:name w:val="WW-Tekst podstawowy wcięty 2"/>
    <w:basedOn w:val="Normalny"/>
    <w:rsid w:val="00D74B68"/>
    <w:pPr>
      <w:suppressAutoHyphens/>
      <w:spacing w:after="0" w:line="240" w:lineRule="auto"/>
      <w:ind w:left="360"/>
      <w:jc w:val="both"/>
    </w:pPr>
    <w:rPr>
      <w:rFonts w:ascii="Times New Roman" w:eastAsia="Times New Roman" w:hAnsi="Times New Roman" w:cs="Times New Roman"/>
      <w:sz w:val="28"/>
      <w:szCs w:val="24"/>
      <w:lang w:eastAsia="ar-SA"/>
    </w:rPr>
  </w:style>
  <w:style w:type="character" w:customStyle="1" w:styleId="BodytextItalic">
    <w:name w:val="Body text + Italic"/>
    <w:uiPriority w:val="99"/>
    <w:rsid w:val="00D74B68"/>
    <w:rPr>
      <w:rFonts w:ascii="Bookman Old Style" w:hAnsi="Bookman Old Style" w:cs="Bookman Old Style" w:hint="default"/>
      <w:i/>
      <w:iCs/>
      <w:shd w:val="clear" w:color="auto" w:fill="FFFFFF"/>
    </w:rPr>
  </w:style>
  <w:style w:type="character" w:customStyle="1" w:styleId="FontStyle191">
    <w:name w:val="Font Style191"/>
    <w:rsid w:val="00D74B68"/>
    <w:rPr>
      <w:rFonts w:ascii="Arial" w:hAnsi="Arial" w:cs="Arial"/>
      <w:sz w:val="18"/>
      <w:szCs w:val="18"/>
    </w:rPr>
  </w:style>
  <w:style w:type="character" w:customStyle="1" w:styleId="FontStyle15">
    <w:name w:val="Font Style15"/>
    <w:uiPriority w:val="99"/>
    <w:rsid w:val="00D74B68"/>
    <w:rPr>
      <w:rFonts w:ascii="Times New Roman" w:hAnsi="Times New Roman" w:cs="Times New Roman"/>
      <w:sz w:val="22"/>
      <w:szCs w:val="22"/>
    </w:rPr>
  </w:style>
  <w:style w:type="paragraph" w:customStyle="1" w:styleId="Style4">
    <w:name w:val="Style4"/>
    <w:basedOn w:val="Normalny"/>
    <w:uiPriority w:val="99"/>
    <w:rsid w:val="00D74B68"/>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pl-PL"/>
    </w:rPr>
  </w:style>
  <w:style w:type="character" w:customStyle="1" w:styleId="FontStyle52">
    <w:name w:val="Font Style52"/>
    <w:rsid w:val="00D74B68"/>
    <w:rPr>
      <w:rFonts w:ascii="Times New Roman" w:hAnsi="Times New Roman" w:cs="Times New Roman"/>
      <w:sz w:val="20"/>
      <w:szCs w:val="20"/>
    </w:rPr>
  </w:style>
  <w:style w:type="paragraph" w:customStyle="1" w:styleId="Standardowy15">
    <w:name w:val="Standardowy 1.5"/>
    <w:basedOn w:val="Normalny"/>
    <w:rsid w:val="00D74B68"/>
    <w:pPr>
      <w:spacing w:after="120" w:line="240" w:lineRule="auto"/>
      <w:jc w:val="both"/>
    </w:pPr>
    <w:rPr>
      <w:rFonts w:ascii="Arial" w:eastAsia="Times New Roman" w:hAnsi="Arial" w:cs="Arial"/>
      <w:color w:val="000000"/>
      <w:sz w:val="24"/>
      <w:szCs w:val="24"/>
      <w:lang w:eastAsia="pl-PL"/>
    </w:rPr>
  </w:style>
  <w:style w:type="paragraph" w:customStyle="1" w:styleId="xl24">
    <w:name w:val="xl24"/>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25">
    <w:name w:val="xl25"/>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26">
    <w:name w:val="xl26"/>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27">
    <w:name w:val="xl27"/>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28">
    <w:name w:val="xl28"/>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Unicode MS" w:eastAsia="Times New Roman" w:hAnsi="Arial Unicode MS" w:cs="Arial Unicode MS"/>
      <w:color w:val="000000"/>
      <w:sz w:val="24"/>
      <w:szCs w:val="24"/>
      <w:lang w:eastAsia="pl-PL"/>
    </w:rPr>
  </w:style>
  <w:style w:type="paragraph" w:customStyle="1" w:styleId="xl29">
    <w:name w:val="xl29"/>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Unicode MS" w:eastAsia="Times New Roman" w:hAnsi="Arial Unicode MS" w:cs="Arial Unicode MS"/>
      <w:color w:val="000000"/>
      <w:sz w:val="24"/>
      <w:szCs w:val="24"/>
      <w:lang w:eastAsia="pl-PL"/>
    </w:rPr>
  </w:style>
  <w:style w:type="paragraph" w:customStyle="1" w:styleId="xl30">
    <w:name w:val="xl30"/>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31">
    <w:name w:val="xl31"/>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32">
    <w:name w:val="xl32"/>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33">
    <w:name w:val="xl33"/>
    <w:basedOn w:val="Normalny"/>
    <w:rsid w:val="00D74B68"/>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w:eastAsia="Times New Roman" w:hAnsi="Arial" w:cs="Arial"/>
      <w:b/>
      <w:bCs/>
      <w:color w:val="FF0000"/>
      <w:sz w:val="24"/>
      <w:szCs w:val="24"/>
      <w:lang w:eastAsia="pl-PL"/>
    </w:rPr>
  </w:style>
  <w:style w:type="paragraph" w:customStyle="1" w:styleId="xl34">
    <w:name w:val="xl34"/>
    <w:basedOn w:val="Normalny"/>
    <w:rsid w:val="00D74B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character" w:customStyle="1" w:styleId="new">
    <w:name w:val="new"/>
    <w:rsid w:val="00D74B68"/>
  </w:style>
  <w:style w:type="paragraph" w:customStyle="1" w:styleId="tj">
    <w:name w:val="tj"/>
    <w:basedOn w:val="Normalny"/>
    <w:rsid w:val="00D74B6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4">
    <w:name w:val="t4"/>
    <w:basedOn w:val="Normalny"/>
    <w:rsid w:val="00D74B6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m">
    <w:name w:val="tm"/>
    <w:basedOn w:val="Normalny"/>
    <w:rsid w:val="00D74B6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changed">
    <w:name w:val="changed"/>
    <w:basedOn w:val="Normalny"/>
    <w:rsid w:val="00D74B6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ctb">
    <w:name w:val="tc tb"/>
    <w:basedOn w:val="Normalny"/>
    <w:rsid w:val="00D74B68"/>
    <w:pPr>
      <w:spacing w:after="0" w:line="240" w:lineRule="auto"/>
      <w:ind w:left="120"/>
    </w:pPr>
    <w:rPr>
      <w:rFonts w:ascii="Times New Roman" w:eastAsia="Times New Roman" w:hAnsi="Times New Roman" w:cs="Times New Roman"/>
      <w:color w:val="000000"/>
      <w:sz w:val="24"/>
      <w:szCs w:val="24"/>
      <w:lang w:eastAsia="pl-PL"/>
    </w:rPr>
  </w:style>
  <w:style w:type="character" w:customStyle="1" w:styleId="czar12n1">
    <w:name w:val="czar12n1"/>
    <w:rsid w:val="00D74B68"/>
    <w:rPr>
      <w:rFonts w:ascii="Arial" w:hAnsi="Arial" w:cs="Arial"/>
      <w:color w:val="000000"/>
      <w:sz w:val="15"/>
      <w:szCs w:val="15"/>
    </w:rPr>
  </w:style>
  <w:style w:type="paragraph" w:styleId="Podtytu">
    <w:name w:val="Subtitle"/>
    <w:basedOn w:val="Normalny"/>
    <w:link w:val="PodtytuZnak"/>
    <w:qFormat/>
    <w:rsid w:val="00D74B68"/>
    <w:pPr>
      <w:numPr>
        <w:numId w:val="19"/>
      </w:numPr>
      <w:spacing w:after="0" w:line="240" w:lineRule="auto"/>
    </w:pPr>
    <w:rPr>
      <w:rFonts w:ascii="Times New Roman" w:eastAsia="Times New Roman" w:hAnsi="Times New Roman" w:cs="Times New Roman"/>
      <w:color w:val="000000"/>
      <w:sz w:val="32"/>
      <w:szCs w:val="32"/>
      <w:lang w:eastAsia="ar-SA"/>
    </w:rPr>
  </w:style>
  <w:style w:type="character" w:customStyle="1" w:styleId="PodtytuZnak">
    <w:name w:val="Podtytuł Znak"/>
    <w:basedOn w:val="Domylnaczcionkaakapitu"/>
    <w:link w:val="Podtytu"/>
    <w:rsid w:val="00D74B68"/>
    <w:rPr>
      <w:rFonts w:ascii="Times New Roman" w:eastAsia="Times New Roman" w:hAnsi="Times New Roman" w:cs="Times New Roman"/>
      <w:color w:val="000000"/>
      <w:sz w:val="32"/>
      <w:szCs w:val="32"/>
      <w:lang w:eastAsia="ar-SA"/>
    </w:rPr>
  </w:style>
  <w:style w:type="paragraph" w:customStyle="1" w:styleId="scleg">
    <w:name w:val="scleg"/>
    <w:basedOn w:val="Normalny"/>
    <w:rsid w:val="00D74B68"/>
    <w:pPr>
      <w:spacing w:before="120" w:after="0" w:line="240" w:lineRule="auto"/>
      <w:ind w:left="120"/>
      <w:jc w:val="center"/>
    </w:pPr>
    <w:rPr>
      <w:rFonts w:ascii="Times New Roman" w:eastAsia="Times New Roman" w:hAnsi="Times New Roman" w:cs="Times New Roman"/>
      <w:b/>
      <w:bCs/>
      <w:color w:val="000000"/>
      <w:sz w:val="24"/>
      <w:szCs w:val="24"/>
      <w:lang w:eastAsia="pl-PL"/>
    </w:rPr>
  </w:style>
  <w:style w:type="paragraph" w:customStyle="1" w:styleId="tc">
    <w:name w:val="tc"/>
    <w:basedOn w:val="Normalny"/>
    <w:rsid w:val="00D74B68"/>
    <w:pPr>
      <w:spacing w:after="0" w:line="240" w:lineRule="auto"/>
      <w:ind w:left="120"/>
      <w:jc w:val="center"/>
    </w:pPr>
    <w:rPr>
      <w:rFonts w:ascii="Times New Roman" w:eastAsia="Times New Roman" w:hAnsi="Times New Roman" w:cs="Times New Roman"/>
      <w:color w:val="000000"/>
      <w:sz w:val="24"/>
      <w:szCs w:val="24"/>
      <w:lang w:eastAsia="pl-PL"/>
    </w:rPr>
  </w:style>
  <w:style w:type="paragraph" w:customStyle="1" w:styleId="scleg-zm">
    <w:name w:val="scleg-zm"/>
    <w:basedOn w:val="Normalny"/>
    <w:rsid w:val="00D74B68"/>
    <w:pPr>
      <w:spacing w:after="0" w:line="240" w:lineRule="auto"/>
      <w:ind w:left="120"/>
      <w:jc w:val="center"/>
    </w:pPr>
    <w:rPr>
      <w:rFonts w:ascii="Times New Roman" w:eastAsia="Times New Roman" w:hAnsi="Times New Roman" w:cs="Times New Roman"/>
      <w:b/>
      <w:bCs/>
      <w:color w:val="000000"/>
      <w:sz w:val="20"/>
      <w:szCs w:val="20"/>
      <w:lang w:eastAsia="pl-PL"/>
    </w:rPr>
  </w:style>
  <w:style w:type="character" w:customStyle="1" w:styleId="new1">
    <w:name w:val="new1"/>
    <w:rsid w:val="00D74B68"/>
    <w:rPr>
      <w:color w:val="008000"/>
    </w:rPr>
  </w:style>
  <w:style w:type="paragraph" w:styleId="Zagicieodgryformularza">
    <w:name w:val="HTML Top of Form"/>
    <w:basedOn w:val="Normalny"/>
    <w:next w:val="Normalny"/>
    <w:link w:val="ZagicieodgryformularzaZnak"/>
    <w:hidden/>
    <w:rsid w:val="00D74B68"/>
    <w:pPr>
      <w:pBdr>
        <w:bottom w:val="single" w:sz="6" w:space="1" w:color="auto"/>
      </w:pBdr>
      <w:spacing w:after="0" w:line="240" w:lineRule="auto"/>
      <w:jc w:val="center"/>
    </w:pPr>
    <w:rPr>
      <w:rFonts w:ascii="Arial" w:eastAsia="Times New Roman" w:hAnsi="Arial" w:cs="Times New Roman"/>
      <w:vanish/>
      <w:color w:val="000000"/>
      <w:sz w:val="16"/>
      <w:szCs w:val="16"/>
      <w:lang w:eastAsia="ar-SA"/>
    </w:rPr>
  </w:style>
  <w:style w:type="character" w:customStyle="1" w:styleId="ZagicieodgryformularzaZnak">
    <w:name w:val="Zagięcie od góry formularza Znak"/>
    <w:basedOn w:val="Domylnaczcionkaakapitu"/>
    <w:link w:val="Zagicieodgryformularza"/>
    <w:rsid w:val="00D74B68"/>
    <w:rPr>
      <w:rFonts w:ascii="Arial" w:eastAsia="Times New Roman" w:hAnsi="Arial" w:cs="Times New Roman"/>
      <w:vanish/>
      <w:color w:val="000000"/>
      <w:sz w:val="16"/>
      <w:szCs w:val="16"/>
      <w:lang w:eastAsia="ar-SA"/>
    </w:rPr>
  </w:style>
  <w:style w:type="paragraph" w:styleId="Zagicieoddouformularza">
    <w:name w:val="HTML Bottom of Form"/>
    <w:basedOn w:val="Normalny"/>
    <w:next w:val="Normalny"/>
    <w:link w:val="ZagicieoddouformularzaZnak"/>
    <w:hidden/>
    <w:rsid w:val="00D74B68"/>
    <w:pPr>
      <w:pBdr>
        <w:top w:val="single" w:sz="6" w:space="1" w:color="auto"/>
      </w:pBdr>
      <w:spacing w:after="0" w:line="240" w:lineRule="auto"/>
      <w:jc w:val="center"/>
    </w:pPr>
    <w:rPr>
      <w:rFonts w:ascii="Arial" w:eastAsia="Times New Roman" w:hAnsi="Arial" w:cs="Times New Roman"/>
      <w:vanish/>
      <w:color w:val="000000"/>
      <w:sz w:val="16"/>
      <w:szCs w:val="16"/>
      <w:lang w:eastAsia="ar-SA"/>
    </w:rPr>
  </w:style>
  <w:style w:type="character" w:customStyle="1" w:styleId="ZagicieoddouformularzaZnak">
    <w:name w:val="Zagięcie od dołu formularza Znak"/>
    <w:basedOn w:val="Domylnaczcionkaakapitu"/>
    <w:link w:val="Zagicieoddouformularza"/>
    <w:rsid w:val="00D74B68"/>
    <w:rPr>
      <w:rFonts w:ascii="Arial" w:eastAsia="Times New Roman" w:hAnsi="Arial" w:cs="Times New Roman"/>
      <w:vanish/>
      <w:color w:val="000000"/>
      <w:sz w:val="16"/>
      <w:szCs w:val="16"/>
      <w:lang w:eastAsia="ar-SA"/>
    </w:rPr>
  </w:style>
  <w:style w:type="character" w:customStyle="1" w:styleId="head11">
    <w:name w:val="head11"/>
    <w:rsid w:val="00D74B68"/>
    <w:rPr>
      <w:rFonts w:ascii="Verdana" w:hAnsi="Verdana" w:cs="Verdana"/>
      <w:b/>
      <w:bCs/>
      <w:color w:val="auto"/>
      <w:sz w:val="18"/>
      <w:szCs w:val="18"/>
    </w:rPr>
  </w:style>
  <w:style w:type="character" w:customStyle="1" w:styleId="head31">
    <w:name w:val="head31"/>
    <w:rsid w:val="00D74B68"/>
    <w:rPr>
      <w:rFonts w:ascii="Georgia" w:hAnsi="Georgia" w:cs="Georgia"/>
      <w:b/>
      <w:bCs/>
      <w:color w:val="auto"/>
      <w:sz w:val="17"/>
      <w:szCs w:val="17"/>
    </w:rPr>
  </w:style>
  <w:style w:type="paragraph" w:styleId="Listapunktowana3">
    <w:name w:val="List Bullet 3"/>
    <w:basedOn w:val="Normalny"/>
    <w:rsid w:val="00D74B68"/>
    <w:pPr>
      <w:numPr>
        <w:numId w:val="20"/>
      </w:numPr>
      <w:spacing w:after="0" w:line="240" w:lineRule="auto"/>
    </w:pPr>
    <w:rPr>
      <w:rFonts w:ascii="Times New Roman" w:eastAsia="Times New Roman" w:hAnsi="Times New Roman" w:cs="Times New Roman"/>
      <w:color w:val="000000"/>
      <w:sz w:val="24"/>
      <w:szCs w:val="24"/>
      <w:lang w:eastAsia="pl-PL"/>
    </w:rPr>
  </w:style>
  <w:style w:type="paragraph" w:customStyle="1" w:styleId="Listanumerycznapodstawowa">
    <w:name w:val="Lista numeryczna podstawowa"/>
    <w:basedOn w:val="Normalny"/>
    <w:rsid w:val="00D74B68"/>
    <w:pPr>
      <w:numPr>
        <w:ilvl w:val="1"/>
        <w:numId w:val="22"/>
      </w:numPr>
      <w:tabs>
        <w:tab w:val="left" w:pos="357"/>
      </w:tabs>
      <w:spacing w:before="60" w:after="120" w:line="240" w:lineRule="auto"/>
      <w:jc w:val="both"/>
    </w:pPr>
    <w:rPr>
      <w:rFonts w:ascii="Arial" w:eastAsia="Times New Roman" w:hAnsi="Arial" w:cs="Arial"/>
      <w:color w:val="000000"/>
      <w:sz w:val="18"/>
      <w:szCs w:val="18"/>
      <w:lang w:eastAsia="pl-PL"/>
    </w:rPr>
  </w:style>
  <w:style w:type="paragraph" w:customStyle="1" w:styleId="pkt1">
    <w:name w:val="pkt1"/>
    <w:basedOn w:val="Normalny"/>
    <w:rsid w:val="00D74B68"/>
    <w:pPr>
      <w:numPr>
        <w:numId w:val="21"/>
      </w:numPr>
      <w:tabs>
        <w:tab w:val="clear" w:pos="360"/>
        <w:tab w:val="left" w:pos="357"/>
      </w:tabs>
      <w:spacing w:before="60" w:after="120" w:line="240" w:lineRule="auto"/>
      <w:jc w:val="both"/>
    </w:pPr>
    <w:rPr>
      <w:rFonts w:ascii="Arial" w:eastAsia="Times New Roman" w:hAnsi="Arial" w:cs="Arial"/>
      <w:color w:val="000000"/>
      <w:sz w:val="18"/>
      <w:szCs w:val="18"/>
      <w:lang w:eastAsia="pl-PL"/>
    </w:rPr>
  </w:style>
  <w:style w:type="paragraph" w:customStyle="1" w:styleId="nagwekwykazurde">
    <w:name w:val="nagłówek wykazu źródeł"/>
    <w:basedOn w:val="Normalny"/>
    <w:link w:val="nagwekwykazurdeZnak"/>
    <w:rsid w:val="00D74B68"/>
    <w:pPr>
      <w:widowControl w:val="0"/>
      <w:tabs>
        <w:tab w:val="right" w:pos="9360"/>
      </w:tabs>
      <w:suppressAutoHyphens/>
      <w:spacing w:after="0" w:line="240" w:lineRule="auto"/>
    </w:pPr>
    <w:rPr>
      <w:rFonts w:ascii="Arial" w:eastAsia="Times New Roman" w:hAnsi="Arial" w:cs="Times New Roman"/>
      <w:color w:val="000000"/>
      <w:sz w:val="24"/>
      <w:szCs w:val="24"/>
      <w:lang w:val="en-US" w:eastAsia="ar-SA"/>
    </w:rPr>
  </w:style>
  <w:style w:type="paragraph" w:customStyle="1" w:styleId="6">
    <w:name w:val="6."/>
    <w:basedOn w:val="Normalny"/>
    <w:rsid w:val="00D74B68"/>
    <w:pPr>
      <w:widowControl w:val="0"/>
      <w:tabs>
        <w:tab w:val="left" w:pos="567"/>
      </w:tabs>
      <w:spacing w:after="120" w:line="240" w:lineRule="auto"/>
      <w:jc w:val="both"/>
    </w:pPr>
    <w:rPr>
      <w:rFonts w:ascii="Arial" w:eastAsia="Times New Roman" w:hAnsi="Arial" w:cs="Arial"/>
      <w:color w:val="000000"/>
      <w:sz w:val="24"/>
      <w:szCs w:val="24"/>
      <w:lang w:eastAsia="pl-PL"/>
    </w:rPr>
  </w:style>
  <w:style w:type="paragraph" w:customStyle="1" w:styleId="Artyku">
    <w:name w:val="Artykuł"/>
    <w:basedOn w:val="Normalny"/>
    <w:rsid w:val="00D74B68"/>
    <w:pPr>
      <w:tabs>
        <w:tab w:val="left" w:pos="357"/>
        <w:tab w:val="left" w:pos="533"/>
      </w:tabs>
      <w:spacing w:before="40" w:after="40" w:line="264" w:lineRule="auto"/>
      <w:jc w:val="center"/>
    </w:pPr>
    <w:rPr>
      <w:rFonts w:ascii="Arial" w:eastAsia="Times New Roman" w:hAnsi="Arial" w:cs="Arial"/>
      <w:b/>
      <w:bCs/>
      <w:color w:val="000000"/>
      <w:sz w:val="18"/>
      <w:szCs w:val="18"/>
      <w:lang w:eastAsia="pl-PL"/>
    </w:rPr>
  </w:style>
  <w:style w:type="paragraph" w:customStyle="1" w:styleId="t3">
    <w:name w:val="t3"/>
    <w:basedOn w:val="Normalny"/>
    <w:rsid w:val="00D74B68"/>
    <w:pPr>
      <w:spacing w:after="0" w:line="240" w:lineRule="auto"/>
      <w:ind w:left="120"/>
    </w:pPr>
    <w:rPr>
      <w:rFonts w:ascii="Times New Roman" w:eastAsia="Times New Roman" w:hAnsi="Times New Roman" w:cs="Times New Roman"/>
      <w:color w:val="000000"/>
      <w:sz w:val="24"/>
      <w:szCs w:val="24"/>
      <w:lang w:eastAsia="pl-PL"/>
    </w:rPr>
  </w:style>
  <w:style w:type="character" w:customStyle="1" w:styleId="tabulatory">
    <w:name w:val="tabulatory"/>
    <w:rsid w:val="00D74B68"/>
  </w:style>
  <w:style w:type="paragraph" w:customStyle="1" w:styleId="Ppkta">
    <w:name w:val="Ppkt(a"/>
    <w:aliases w:val="b,c),Ppunkt(a,Ppkt (a"/>
    <w:basedOn w:val="Normalny"/>
    <w:rsid w:val="00D74B68"/>
    <w:pPr>
      <w:spacing w:after="0" w:line="400" w:lineRule="exact"/>
      <w:ind w:left="993" w:hanging="284"/>
      <w:jc w:val="both"/>
    </w:pPr>
    <w:rPr>
      <w:rFonts w:ascii="Times New Roman" w:eastAsia="Times New Roman" w:hAnsi="Times New Roman" w:cs="Times New Roman"/>
      <w:color w:val="000000"/>
      <w:sz w:val="24"/>
      <w:szCs w:val="20"/>
      <w:lang w:eastAsia="pl-PL"/>
    </w:rPr>
  </w:style>
  <w:style w:type="character" w:customStyle="1" w:styleId="luchili">
    <w:name w:val="luc_hili"/>
    <w:rsid w:val="00D74B68"/>
  </w:style>
  <w:style w:type="paragraph" w:customStyle="1" w:styleId="msmnp">
    <w:name w:val="msmnp"/>
    <w:basedOn w:val="Normalny"/>
    <w:rsid w:val="00D74B68"/>
    <w:pPr>
      <w:spacing w:before="100" w:beforeAutospacing="1" w:after="100" w:afterAutospacing="1" w:line="240" w:lineRule="auto"/>
      <w:ind w:left="367"/>
    </w:pPr>
    <w:rPr>
      <w:rFonts w:ascii="ms serif" w:eastAsia="Times New Roman" w:hAnsi="ms serif" w:cs="Times New Roman"/>
      <w:color w:val="800080"/>
      <w:sz w:val="27"/>
      <w:szCs w:val="27"/>
      <w:lang w:eastAsia="pl-PL"/>
    </w:rPr>
  </w:style>
  <w:style w:type="paragraph" w:customStyle="1" w:styleId="DomylnaczcionkaakapituAkapitZnak">
    <w:name w:val="Domyślna czcionka akapitu Akapit Znak"/>
    <w:basedOn w:val="Normalny"/>
    <w:rsid w:val="00D74B68"/>
    <w:pPr>
      <w:spacing w:after="0" w:line="240" w:lineRule="auto"/>
    </w:pPr>
    <w:rPr>
      <w:rFonts w:ascii="Times New Roman" w:eastAsia="Times New Roman" w:hAnsi="Times New Roman" w:cs="Times New Roman"/>
      <w:sz w:val="24"/>
      <w:szCs w:val="24"/>
      <w:lang w:eastAsia="pl-PL"/>
    </w:rPr>
  </w:style>
  <w:style w:type="character" w:customStyle="1" w:styleId="kolor">
    <w:name w:val="kolor"/>
    <w:rsid w:val="00D74B68"/>
  </w:style>
  <w:style w:type="paragraph" w:customStyle="1" w:styleId="1Znak">
    <w:name w:val="1 Znak"/>
    <w:basedOn w:val="Normalny"/>
    <w:rsid w:val="00D74B68"/>
    <w:pPr>
      <w:spacing w:after="0" w:line="240" w:lineRule="auto"/>
    </w:pPr>
    <w:rPr>
      <w:rFonts w:ascii="Times New Roman" w:eastAsia="Times New Roman" w:hAnsi="Times New Roman" w:cs="Times New Roman"/>
      <w:sz w:val="24"/>
      <w:szCs w:val="24"/>
      <w:lang w:eastAsia="pl-PL"/>
    </w:rPr>
  </w:style>
  <w:style w:type="paragraph" w:customStyle="1" w:styleId="tekstmj">
    <w:name w:val="tekst mój"/>
    <w:basedOn w:val="Normalny"/>
    <w:rsid w:val="00D74B68"/>
    <w:pPr>
      <w:spacing w:after="0" w:line="240" w:lineRule="auto"/>
      <w:ind w:right="113" w:firstLine="708"/>
      <w:jc w:val="both"/>
    </w:pPr>
    <w:rPr>
      <w:rFonts w:ascii="Arial" w:eastAsia="Times New Roman" w:hAnsi="Arial" w:cs="Arial"/>
      <w:sz w:val="24"/>
      <w:szCs w:val="20"/>
      <w:lang w:eastAsia="pl-PL"/>
    </w:rPr>
  </w:style>
  <w:style w:type="character" w:customStyle="1" w:styleId="highlightedsearchterm">
    <w:name w:val="highlightedsearchterm"/>
    <w:rsid w:val="00D74B68"/>
  </w:style>
  <w:style w:type="character" w:customStyle="1" w:styleId="name-latin1">
    <w:name w:val="name-latin1"/>
    <w:rsid w:val="00D74B68"/>
    <w:rPr>
      <w:i/>
      <w:iCs/>
    </w:rPr>
  </w:style>
  <w:style w:type="character" w:customStyle="1" w:styleId="txt-old">
    <w:name w:val="txt-old"/>
    <w:rsid w:val="00D74B68"/>
  </w:style>
  <w:style w:type="character" w:customStyle="1" w:styleId="txt-newzmiana">
    <w:name w:val="txt-new zmiana"/>
    <w:rsid w:val="00D74B68"/>
  </w:style>
  <w:style w:type="paragraph" w:customStyle="1" w:styleId="Znak7">
    <w:name w:val="Znak7"/>
    <w:basedOn w:val="Normalny"/>
    <w:rsid w:val="00D74B68"/>
    <w:pPr>
      <w:spacing w:line="240" w:lineRule="exact"/>
    </w:pPr>
    <w:rPr>
      <w:rFonts w:ascii="Tahoma" w:eastAsia="Times New Roman" w:hAnsi="Tahoma" w:cs="Times New Roman"/>
      <w:sz w:val="20"/>
      <w:szCs w:val="20"/>
      <w:lang w:val="en-US"/>
    </w:rPr>
  </w:style>
  <w:style w:type="character" w:customStyle="1" w:styleId="ft">
    <w:name w:val="ft"/>
    <w:rsid w:val="00D74B68"/>
  </w:style>
  <w:style w:type="paragraph" w:styleId="Lista2">
    <w:name w:val="List 2"/>
    <w:basedOn w:val="Normalny"/>
    <w:rsid w:val="00D74B68"/>
    <w:pPr>
      <w:spacing w:after="0" w:line="240" w:lineRule="auto"/>
      <w:ind w:left="566" w:hanging="283"/>
    </w:pPr>
    <w:rPr>
      <w:rFonts w:ascii="Times New Roman" w:eastAsia="Times New Roman" w:hAnsi="Times New Roman" w:cs="Times New Roman"/>
      <w:color w:val="000000"/>
      <w:sz w:val="24"/>
      <w:szCs w:val="24"/>
      <w:lang w:eastAsia="pl-PL"/>
    </w:rPr>
  </w:style>
  <w:style w:type="paragraph" w:styleId="Lista3">
    <w:name w:val="List 3"/>
    <w:basedOn w:val="Normalny"/>
    <w:rsid w:val="00D74B68"/>
    <w:pPr>
      <w:spacing w:after="0" w:line="240" w:lineRule="auto"/>
      <w:ind w:left="849" w:hanging="283"/>
    </w:pPr>
    <w:rPr>
      <w:rFonts w:ascii="Times New Roman" w:eastAsia="Times New Roman" w:hAnsi="Times New Roman" w:cs="Times New Roman"/>
      <w:color w:val="000000"/>
      <w:sz w:val="24"/>
      <w:szCs w:val="24"/>
      <w:lang w:eastAsia="pl-PL"/>
    </w:rPr>
  </w:style>
  <w:style w:type="paragraph" w:customStyle="1" w:styleId="Adresodbiorcy">
    <w:name w:val="Adres odbiorcy"/>
    <w:basedOn w:val="Normalny"/>
    <w:rsid w:val="00D74B68"/>
    <w:pPr>
      <w:spacing w:after="0" w:line="240" w:lineRule="auto"/>
    </w:pPr>
    <w:rPr>
      <w:rFonts w:ascii="Times New Roman" w:eastAsia="Times New Roman" w:hAnsi="Times New Roman" w:cs="Times New Roman"/>
      <w:color w:val="000000"/>
      <w:sz w:val="24"/>
      <w:szCs w:val="24"/>
      <w:lang w:eastAsia="pl-PL"/>
    </w:rPr>
  </w:style>
  <w:style w:type="paragraph" w:styleId="Tekstpodstawowyzwciciem">
    <w:name w:val="Body Text First Indent"/>
    <w:basedOn w:val="Tekstpodstawowy"/>
    <w:link w:val="TekstpodstawowyzwciciemZnak"/>
    <w:rsid w:val="00D74B68"/>
    <w:pPr>
      <w:spacing w:after="120"/>
      <w:ind w:firstLine="210"/>
      <w:jc w:val="left"/>
    </w:pPr>
    <w:rPr>
      <w:rFonts w:ascii="Times New Roman" w:hAnsi="Times New Roman"/>
      <w:color w:val="000000"/>
      <w:szCs w:val="24"/>
      <w:lang w:eastAsia="pl-PL"/>
    </w:rPr>
  </w:style>
  <w:style w:type="character" w:customStyle="1" w:styleId="TekstpodstawowyzwciciemZnak">
    <w:name w:val="Tekst podstawowy z wcięciem Znak"/>
    <w:basedOn w:val="TekstpodstawowyZnak"/>
    <w:link w:val="Tekstpodstawowyzwciciem"/>
    <w:rsid w:val="00D74B68"/>
    <w:rPr>
      <w:rFonts w:ascii="Times New Roman" w:eastAsia="Times New Roman" w:hAnsi="Times New Roman" w:cs="Times New Roman"/>
      <w:color w:val="000000"/>
      <w:sz w:val="24"/>
      <w:szCs w:val="24"/>
      <w:lang w:eastAsia="pl-PL"/>
    </w:rPr>
  </w:style>
  <w:style w:type="paragraph" w:styleId="Tekstpodstawowyzwciciem2">
    <w:name w:val="Body Text First Indent 2"/>
    <w:basedOn w:val="Tekstpodstawowywcity"/>
    <w:link w:val="Tekstpodstawowyzwciciem2Znak"/>
    <w:rsid w:val="00D74B68"/>
    <w:pPr>
      <w:ind w:firstLine="210"/>
    </w:pPr>
    <w:rPr>
      <w:color w:val="000000"/>
      <w:sz w:val="24"/>
      <w:szCs w:val="24"/>
      <w:lang w:eastAsia="ar-SA"/>
    </w:rPr>
  </w:style>
  <w:style w:type="character" w:customStyle="1" w:styleId="Tekstpodstawowyzwciciem2Znak">
    <w:name w:val="Tekst podstawowy z wcięciem 2 Znak"/>
    <w:basedOn w:val="TekstpodstawowywcityZnak"/>
    <w:link w:val="Tekstpodstawowyzwciciem2"/>
    <w:rsid w:val="00D74B68"/>
    <w:rPr>
      <w:rFonts w:ascii="Times New Roman" w:eastAsia="Times New Roman" w:hAnsi="Times New Roman" w:cs="Times New Roman"/>
      <w:color w:val="000000"/>
      <w:sz w:val="24"/>
      <w:szCs w:val="24"/>
      <w:lang w:eastAsia="ar-SA"/>
    </w:rPr>
  </w:style>
  <w:style w:type="character" w:customStyle="1" w:styleId="ZnakZnak5">
    <w:name w:val="Znak Znak5"/>
    <w:rsid w:val="00D74B68"/>
    <w:rPr>
      <w:sz w:val="24"/>
      <w:szCs w:val="24"/>
    </w:rPr>
  </w:style>
  <w:style w:type="table" w:customStyle="1" w:styleId="Tabela-Siatka11">
    <w:name w:val="Tabela - Siatka11"/>
    <w:basedOn w:val="Standardowy"/>
    <w:next w:val="Tabela-Siatka"/>
    <w:uiPriority w:val="59"/>
    <w:rsid w:val="00D74B6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D74B68"/>
  </w:style>
  <w:style w:type="character" w:customStyle="1" w:styleId="WW8Num28z1">
    <w:name w:val="WW8Num28z1"/>
    <w:rsid w:val="00D74B68"/>
    <w:rPr>
      <w:rFonts w:ascii="Courier New" w:hAnsi="Courier New" w:cs="Courier New"/>
    </w:rPr>
  </w:style>
  <w:style w:type="paragraph" w:customStyle="1" w:styleId="centrum">
    <w:name w:val="centrum"/>
    <w:basedOn w:val="Normalny"/>
    <w:uiPriority w:val="99"/>
    <w:rsid w:val="00D74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uiPriority w:val="99"/>
    <w:rsid w:val="00D74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SDBTytu2">
    <w:name w:val="PSDB Tytuł 2"/>
    <w:basedOn w:val="Normalny"/>
    <w:uiPriority w:val="99"/>
    <w:rsid w:val="00D74B68"/>
    <w:pPr>
      <w:spacing w:before="60" w:after="0" w:line="240" w:lineRule="auto"/>
      <w:ind w:left="1080" w:right="540"/>
      <w:jc w:val="both"/>
    </w:pPr>
    <w:rPr>
      <w:rFonts w:ascii="Verdana" w:eastAsia="Times New Roman" w:hAnsi="Verdana" w:cs="Times New Roman"/>
      <w:sz w:val="24"/>
      <w:szCs w:val="24"/>
      <w:lang w:eastAsia="pl-PL"/>
    </w:rPr>
  </w:style>
  <w:style w:type="paragraph" w:customStyle="1" w:styleId="TabelaNagwek">
    <w:name w:val="Tabela Nagłówek"/>
    <w:basedOn w:val="Normalny"/>
    <w:uiPriority w:val="99"/>
    <w:rsid w:val="00D74B68"/>
    <w:pPr>
      <w:tabs>
        <w:tab w:val="left" w:pos="567"/>
        <w:tab w:val="left" w:pos="851"/>
      </w:tabs>
      <w:spacing w:before="60" w:after="60" w:line="240" w:lineRule="auto"/>
      <w:jc w:val="center"/>
    </w:pPr>
    <w:rPr>
      <w:rFonts w:ascii="Verdana" w:eastAsia="Times New Roman" w:hAnsi="Verdana" w:cs="Times New Roman"/>
      <w:b/>
      <w:bCs/>
      <w:color w:val="FFFFFF"/>
      <w:sz w:val="14"/>
      <w:szCs w:val="14"/>
      <w:lang w:eastAsia="pl-PL"/>
    </w:rPr>
  </w:style>
  <w:style w:type="paragraph" w:customStyle="1" w:styleId="inv0Znak">
    <w:name w:val="inv_0 Znak"/>
    <w:basedOn w:val="Normalny"/>
    <w:rsid w:val="00D74B6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t3tc">
    <w:name w:val="t3 tc"/>
    <w:basedOn w:val="Normalny"/>
    <w:uiPriority w:val="99"/>
    <w:rsid w:val="00D74B68"/>
    <w:pPr>
      <w:spacing w:after="0" w:line="240" w:lineRule="auto"/>
      <w:ind w:left="120"/>
    </w:pPr>
    <w:rPr>
      <w:rFonts w:ascii="Times New Roman" w:eastAsia="Times New Roman" w:hAnsi="Times New Roman" w:cs="Times New Roman"/>
      <w:sz w:val="24"/>
      <w:szCs w:val="24"/>
      <w:lang w:eastAsia="pl-PL"/>
    </w:rPr>
  </w:style>
  <w:style w:type="character" w:customStyle="1" w:styleId="FontStyle239">
    <w:name w:val="Font Style239"/>
    <w:rsid w:val="00D74B68"/>
    <w:rPr>
      <w:rFonts w:ascii="Arial" w:hAnsi="Arial" w:cs="Arial"/>
      <w:sz w:val="16"/>
      <w:szCs w:val="16"/>
    </w:rPr>
  </w:style>
  <w:style w:type="paragraph" w:customStyle="1" w:styleId="Style57">
    <w:name w:val="Style57"/>
    <w:basedOn w:val="Normalny"/>
    <w:uiPriority w:val="99"/>
    <w:rsid w:val="00D74B68"/>
    <w:pPr>
      <w:widowControl w:val="0"/>
      <w:autoSpaceDE w:val="0"/>
      <w:autoSpaceDN w:val="0"/>
      <w:adjustRightInd w:val="0"/>
      <w:spacing w:after="0" w:line="252" w:lineRule="exact"/>
      <w:jc w:val="center"/>
    </w:pPr>
    <w:rPr>
      <w:rFonts w:ascii="Arial" w:eastAsia="Times New Roman" w:hAnsi="Arial" w:cs="Times New Roman"/>
      <w:sz w:val="20"/>
      <w:szCs w:val="24"/>
      <w:lang w:eastAsia="pl-PL"/>
    </w:rPr>
  </w:style>
  <w:style w:type="paragraph" w:customStyle="1" w:styleId="Style83">
    <w:name w:val="Style83"/>
    <w:basedOn w:val="Normalny"/>
    <w:uiPriority w:val="99"/>
    <w:rsid w:val="00D74B68"/>
    <w:pPr>
      <w:widowControl w:val="0"/>
      <w:autoSpaceDE w:val="0"/>
      <w:autoSpaceDN w:val="0"/>
      <w:adjustRightInd w:val="0"/>
      <w:spacing w:after="0" w:line="206" w:lineRule="exact"/>
    </w:pPr>
    <w:rPr>
      <w:rFonts w:ascii="Arial" w:eastAsia="Times New Roman" w:hAnsi="Arial" w:cs="Times New Roman"/>
      <w:sz w:val="20"/>
      <w:szCs w:val="24"/>
      <w:lang w:eastAsia="pl-PL"/>
    </w:rPr>
  </w:style>
  <w:style w:type="paragraph" w:customStyle="1" w:styleId="Style60">
    <w:name w:val="Style60"/>
    <w:basedOn w:val="Normalny"/>
    <w:uiPriority w:val="99"/>
    <w:rsid w:val="00D74B68"/>
    <w:pPr>
      <w:widowControl w:val="0"/>
      <w:autoSpaceDE w:val="0"/>
      <w:autoSpaceDN w:val="0"/>
      <w:adjustRightInd w:val="0"/>
      <w:spacing w:after="0" w:line="240" w:lineRule="auto"/>
    </w:pPr>
    <w:rPr>
      <w:rFonts w:ascii="Arial" w:eastAsia="Times New Roman" w:hAnsi="Arial" w:cs="Times New Roman"/>
      <w:sz w:val="20"/>
      <w:szCs w:val="24"/>
      <w:lang w:eastAsia="pl-PL"/>
    </w:rPr>
  </w:style>
  <w:style w:type="paragraph" w:customStyle="1" w:styleId="Style61">
    <w:name w:val="Style61"/>
    <w:basedOn w:val="Normalny"/>
    <w:uiPriority w:val="99"/>
    <w:rsid w:val="00D74B68"/>
    <w:pPr>
      <w:widowControl w:val="0"/>
      <w:autoSpaceDE w:val="0"/>
      <w:autoSpaceDN w:val="0"/>
      <w:adjustRightInd w:val="0"/>
      <w:spacing w:after="0" w:line="240" w:lineRule="auto"/>
    </w:pPr>
    <w:rPr>
      <w:rFonts w:ascii="Arial" w:eastAsia="Times New Roman" w:hAnsi="Arial" w:cs="Times New Roman"/>
      <w:sz w:val="20"/>
      <w:szCs w:val="24"/>
      <w:lang w:eastAsia="pl-PL"/>
    </w:rPr>
  </w:style>
  <w:style w:type="paragraph" w:customStyle="1" w:styleId="Style14">
    <w:name w:val="Style14"/>
    <w:basedOn w:val="Normalny"/>
    <w:uiPriority w:val="99"/>
    <w:rsid w:val="00D74B68"/>
    <w:pPr>
      <w:widowControl w:val="0"/>
      <w:autoSpaceDE w:val="0"/>
      <w:autoSpaceDN w:val="0"/>
      <w:adjustRightInd w:val="0"/>
      <w:spacing w:after="0" w:line="240" w:lineRule="auto"/>
      <w:jc w:val="both"/>
    </w:pPr>
    <w:rPr>
      <w:rFonts w:ascii="Arial" w:eastAsia="Times New Roman" w:hAnsi="Arial" w:cs="Times New Roman"/>
      <w:sz w:val="20"/>
      <w:szCs w:val="24"/>
      <w:lang w:eastAsia="pl-PL"/>
    </w:rPr>
  </w:style>
  <w:style w:type="paragraph" w:customStyle="1" w:styleId="Style27">
    <w:name w:val="Style27"/>
    <w:basedOn w:val="Normalny"/>
    <w:uiPriority w:val="99"/>
    <w:rsid w:val="00D74B68"/>
    <w:pPr>
      <w:widowControl w:val="0"/>
      <w:autoSpaceDE w:val="0"/>
      <w:autoSpaceDN w:val="0"/>
      <w:adjustRightInd w:val="0"/>
      <w:spacing w:after="0" w:line="240" w:lineRule="auto"/>
    </w:pPr>
    <w:rPr>
      <w:rFonts w:ascii="Arial" w:eastAsia="Times New Roman" w:hAnsi="Arial" w:cs="Times New Roman"/>
      <w:sz w:val="20"/>
      <w:szCs w:val="24"/>
      <w:lang w:eastAsia="pl-PL"/>
    </w:rPr>
  </w:style>
  <w:style w:type="paragraph" w:customStyle="1" w:styleId="Style45">
    <w:name w:val="Style45"/>
    <w:basedOn w:val="Normalny"/>
    <w:uiPriority w:val="99"/>
    <w:rsid w:val="00D74B68"/>
    <w:pPr>
      <w:widowControl w:val="0"/>
      <w:autoSpaceDE w:val="0"/>
      <w:autoSpaceDN w:val="0"/>
      <w:adjustRightInd w:val="0"/>
      <w:spacing w:after="0" w:line="253" w:lineRule="exact"/>
      <w:ind w:firstLine="547"/>
      <w:jc w:val="both"/>
    </w:pPr>
    <w:rPr>
      <w:rFonts w:ascii="Arial" w:eastAsia="Times New Roman" w:hAnsi="Arial" w:cs="Times New Roman"/>
      <w:sz w:val="20"/>
      <w:szCs w:val="24"/>
      <w:lang w:eastAsia="pl-PL"/>
    </w:rPr>
  </w:style>
  <w:style w:type="paragraph" w:customStyle="1" w:styleId="Style51">
    <w:name w:val="Style51"/>
    <w:basedOn w:val="Normalny"/>
    <w:uiPriority w:val="99"/>
    <w:rsid w:val="00D74B68"/>
    <w:pPr>
      <w:widowControl w:val="0"/>
      <w:autoSpaceDE w:val="0"/>
      <w:autoSpaceDN w:val="0"/>
      <w:adjustRightInd w:val="0"/>
      <w:spacing w:after="0" w:line="252" w:lineRule="exact"/>
      <w:ind w:firstLine="523"/>
      <w:jc w:val="both"/>
    </w:pPr>
    <w:rPr>
      <w:rFonts w:ascii="Arial" w:eastAsia="Times New Roman" w:hAnsi="Arial" w:cs="Times New Roman"/>
      <w:sz w:val="20"/>
      <w:szCs w:val="24"/>
      <w:lang w:eastAsia="pl-PL"/>
    </w:rPr>
  </w:style>
  <w:style w:type="paragraph" w:customStyle="1" w:styleId="Style68">
    <w:name w:val="Style68"/>
    <w:basedOn w:val="Normalny"/>
    <w:uiPriority w:val="99"/>
    <w:rsid w:val="00D74B68"/>
    <w:pPr>
      <w:widowControl w:val="0"/>
      <w:autoSpaceDE w:val="0"/>
      <w:autoSpaceDN w:val="0"/>
      <w:adjustRightInd w:val="0"/>
      <w:spacing w:after="0" w:line="252" w:lineRule="exact"/>
    </w:pPr>
    <w:rPr>
      <w:rFonts w:ascii="Arial" w:eastAsia="Times New Roman" w:hAnsi="Arial" w:cs="Times New Roman"/>
      <w:sz w:val="20"/>
      <w:szCs w:val="24"/>
      <w:lang w:eastAsia="pl-PL"/>
    </w:rPr>
  </w:style>
  <w:style w:type="character" w:customStyle="1" w:styleId="FontStyle233">
    <w:name w:val="Font Style233"/>
    <w:rsid w:val="00D74B68"/>
    <w:rPr>
      <w:rFonts w:ascii="Arial" w:hAnsi="Arial" w:cs="Arial"/>
      <w:b/>
      <w:bCs/>
      <w:i/>
      <w:iCs/>
      <w:sz w:val="18"/>
      <w:szCs w:val="18"/>
    </w:rPr>
  </w:style>
  <w:style w:type="character" w:customStyle="1" w:styleId="FontStyle235">
    <w:name w:val="Font Style235"/>
    <w:rsid w:val="00D74B68"/>
    <w:rPr>
      <w:rFonts w:ascii="Arial" w:hAnsi="Arial" w:cs="Arial"/>
      <w:sz w:val="18"/>
      <w:szCs w:val="18"/>
    </w:rPr>
  </w:style>
  <w:style w:type="character" w:customStyle="1" w:styleId="FontStyle236">
    <w:name w:val="Font Style236"/>
    <w:rsid w:val="00D74B68"/>
    <w:rPr>
      <w:rFonts w:ascii="Arial" w:hAnsi="Arial" w:cs="Arial"/>
      <w:i/>
      <w:iCs/>
      <w:sz w:val="18"/>
      <w:szCs w:val="18"/>
    </w:rPr>
  </w:style>
  <w:style w:type="character" w:customStyle="1" w:styleId="FontStyle238">
    <w:name w:val="Font Style238"/>
    <w:rsid w:val="00D74B68"/>
    <w:rPr>
      <w:rFonts w:ascii="Arial" w:hAnsi="Arial" w:cs="Arial"/>
      <w:b/>
      <w:bCs/>
      <w:sz w:val="18"/>
      <w:szCs w:val="18"/>
    </w:rPr>
  </w:style>
  <w:style w:type="character" w:customStyle="1" w:styleId="ZnakZnak8">
    <w:name w:val="Znak Znak8"/>
    <w:rsid w:val="00D74B68"/>
    <w:rPr>
      <w:rFonts w:ascii="Courier New" w:hAnsi="Courier New"/>
    </w:rPr>
  </w:style>
  <w:style w:type="character" w:customStyle="1" w:styleId="ZnakZnak7">
    <w:name w:val="Znak Znak7"/>
    <w:rsid w:val="00D74B68"/>
    <w:rPr>
      <w:sz w:val="24"/>
      <w:szCs w:val="24"/>
      <w:lang w:val="pl-PL" w:eastAsia="pl-PL" w:bidi="ar-SA"/>
    </w:rPr>
  </w:style>
  <w:style w:type="paragraph" w:customStyle="1" w:styleId="StylPierwszywiersz125cmInterlinia15wiersza">
    <w:name w:val="Styl Pierwszy wiersz:  125 cm Interlinia:  15 wiersza"/>
    <w:basedOn w:val="Normalny"/>
    <w:uiPriority w:val="99"/>
    <w:rsid w:val="00D74B68"/>
    <w:pPr>
      <w:widowControl w:val="0"/>
      <w:autoSpaceDE w:val="0"/>
      <w:autoSpaceDN w:val="0"/>
      <w:adjustRightInd w:val="0"/>
      <w:spacing w:before="60" w:after="0" w:line="240" w:lineRule="auto"/>
      <w:ind w:firstLine="709"/>
      <w:jc w:val="both"/>
    </w:pPr>
    <w:rPr>
      <w:rFonts w:ascii="Arial Narrow" w:eastAsia="Times New Roman" w:hAnsi="Arial Narrow" w:cs="Times New Roman"/>
      <w:szCs w:val="20"/>
      <w:lang w:eastAsia="pl-PL"/>
    </w:rPr>
  </w:style>
  <w:style w:type="character" w:customStyle="1" w:styleId="body13">
    <w:name w:val="body13"/>
    <w:rsid w:val="00D74B68"/>
  </w:style>
  <w:style w:type="paragraph" w:customStyle="1" w:styleId="Ciechanw">
    <w:name w:val="Ciechanów"/>
    <w:basedOn w:val="Nagwek1"/>
    <w:uiPriority w:val="99"/>
    <w:rsid w:val="00D74B68"/>
    <w:pPr>
      <w:numPr>
        <w:numId w:val="26"/>
      </w:numPr>
      <w:pBdr>
        <w:bottom w:val="single" w:sz="12" w:space="1" w:color="auto"/>
      </w:pBdr>
      <w:spacing w:line="340" w:lineRule="exact"/>
    </w:pPr>
    <w:rPr>
      <w:rFonts w:ascii="Arial Narrow" w:hAnsi="Arial Narrow"/>
      <w:kern w:val="0"/>
      <w:lang w:eastAsia="ar-SA"/>
    </w:rPr>
  </w:style>
  <w:style w:type="paragraph" w:customStyle="1" w:styleId="Spisrysunkw">
    <w:name w:val="Spis_rysunków"/>
    <w:basedOn w:val="Lista"/>
    <w:autoRedefine/>
    <w:uiPriority w:val="99"/>
    <w:rsid w:val="00D74B68"/>
    <w:pPr>
      <w:suppressAutoHyphens/>
      <w:spacing w:before="120" w:line="360" w:lineRule="auto"/>
      <w:contextualSpacing w:val="0"/>
      <w:jc w:val="both"/>
    </w:pPr>
    <w:rPr>
      <w:rFonts w:ascii="Arial" w:hAnsi="Arial" w:cs="Arial"/>
      <w:b/>
      <w:bCs/>
      <w:szCs w:val="24"/>
      <w:lang w:eastAsia="ar-SA"/>
    </w:rPr>
  </w:style>
  <w:style w:type="paragraph" w:customStyle="1" w:styleId="Rysunki">
    <w:name w:val="Rysunki"/>
    <w:basedOn w:val="Legenda"/>
    <w:autoRedefine/>
    <w:uiPriority w:val="99"/>
    <w:rsid w:val="00D74B68"/>
    <w:pPr>
      <w:spacing w:after="100" w:line="240" w:lineRule="exact"/>
      <w:jc w:val="both"/>
    </w:pPr>
    <w:rPr>
      <w:rFonts w:ascii="Arial Narrow" w:hAnsi="Arial Narrow"/>
      <w:bCs w:val="0"/>
      <w:i/>
      <w:iCs/>
      <w:szCs w:val="24"/>
      <w:lang w:eastAsia="pl-PL"/>
    </w:rPr>
  </w:style>
  <w:style w:type="numbering" w:customStyle="1" w:styleId="A">
    <w:name w:val="A"/>
    <w:aliases w:val="B,C"/>
    <w:basedOn w:val="MJSTYL"/>
    <w:rsid w:val="00D74B68"/>
    <w:pPr>
      <w:numPr>
        <w:numId w:val="27"/>
      </w:numPr>
    </w:pPr>
  </w:style>
  <w:style w:type="numbering" w:customStyle="1" w:styleId="MJSTYL">
    <w:name w:val="MÓJ STYL"/>
    <w:basedOn w:val="Bezlisty"/>
    <w:rsid w:val="00D74B68"/>
    <w:pPr>
      <w:numPr>
        <w:numId w:val="27"/>
      </w:numPr>
    </w:pPr>
  </w:style>
  <w:style w:type="paragraph" w:customStyle="1" w:styleId="Tekstprzypisu">
    <w:name w:val="Tekst przypisu"/>
    <w:basedOn w:val="Normalny"/>
    <w:next w:val="Normalny"/>
    <w:uiPriority w:val="99"/>
    <w:rsid w:val="00D74B68"/>
    <w:pPr>
      <w:autoSpaceDE w:val="0"/>
      <w:autoSpaceDN w:val="0"/>
      <w:adjustRightInd w:val="0"/>
      <w:spacing w:after="0" w:line="240" w:lineRule="auto"/>
    </w:pPr>
    <w:rPr>
      <w:rFonts w:ascii="NJNCFA+TimesNewRoman" w:eastAsia="Times New Roman" w:hAnsi="NJNCFA+TimesNewRoman" w:cs="Times New Roman"/>
      <w:sz w:val="24"/>
      <w:szCs w:val="24"/>
      <w:lang w:eastAsia="pl-PL"/>
    </w:rPr>
  </w:style>
  <w:style w:type="paragraph" w:styleId="Lista-kontynuacja">
    <w:name w:val="List Continue"/>
    <w:basedOn w:val="Lista"/>
    <w:rsid w:val="00D74B68"/>
    <w:pPr>
      <w:spacing w:line="360" w:lineRule="auto"/>
      <w:ind w:left="0" w:firstLine="0"/>
      <w:contextualSpacing w:val="0"/>
      <w:jc w:val="both"/>
    </w:pPr>
    <w:rPr>
      <w:sz w:val="24"/>
      <w:szCs w:val="24"/>
    </w:rPr>
  </w:style>
  <w:style w:type="paragraph" w:customStyle="1" w:styleId="WW-Listawypunktowana2">
    <w:name w:val="WW-Lista wypunktowana 2"/>
    <w:basedOn w:val="Normalny"/>
    <w:uiPriority w:val="99"/>
    <w:rsid w:val="00D74B68"/>
    <w:pPr>
      <w:numPr>
        <w:numId w:val="28"/>
      </w:num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numbering" w:customStyle="1" w:styleId="1111112">
    <w:name w:val="1 / 1.1 / 1.1.12"/>
    <w:basedOn w:val="Bezlisty"/>
    <w:next w:val="111111"/>
    <w:rsid w:val="00D74B68"/>
    <w:pPr>
      <w:numPr>
        <w:numId w:val="29"/>
      </w:numPr>
    </w:pPr>
  </w:style>
  <w:style w:type="paragraph" w:customStyle="1" w:styleId="xl59">
    <w:name w:val="xl59"/>
    <w:basedOn w:val="Normalny"/>
    <w:uiPriority w:val="99"/>
    <w:rsid w:val="00D74B68"/>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pl-PL"/>
    </w:rPr>
  </w:style>
  <w:style w:type="character" w:customStyle="1" w:styleId="akapit0">
    <w:name w:val="akapit"/>
    <w:rsid w:val="00D74B68"/>
  </w:style>
  <w:style w:type="character" w:customStyle="1" w:styleId="bold">
    <w:name w:val="bold"/>
    <w:rsid w:val="00D74B68"/>
  </w:style>
  <w:style w:type="character" w:customStyle="1" w:styleId="src">
    <w:name w:val="src"/>
    <w:rsid w:val="00D74B68"/>
  </w:style>
  <w:style w:type="character" w:customStyle="1" w:styleId="FontStyle40">
    <w:name w:val="Font Style40"/>
    <w:rsid w:val="00D74B68"/>
    <w:rPr>
      <w:rFonts w:ascii="Arial" w:hAnsi="Arial" w:cs="Arial"/>
      <w:i/>
      <w:iCs/>
      <w:sz w:val="16"/>
      <w:szCs w:val="16"/>
    </w:rPr>
  </w:style>
  <w:style w:type="character" w:customStyle="1" w:styleId="FontStyle43">
    <w:name w:val="Font Style43"/>
    <w:rsid w:val="00D74B68"/>
    <w:rPr>
      <w:rFonts w:ascii="Arial" w:hAnsi="Arial" w:cs="Arial"/>
      <w:sz w:val="10"/>
      <w:szCs w:val="10"/>
    </w:rPr>
  </w:style>
  <w:style w:type="paragraph" w:customStyle="1" w:styleId="Style21">
    <w:name w:val="Style21"/>
    <w:basedOn w:val="Normalny"/>
    <w:uiPriority w:val="99"/>
    <w:rsid w:val="00D74B68"/>
    <w:pPr>
      <w:widowControl w:val="0"/>
      <w:suppressAutoHyphens/>
      <w:autoSpaceDE w:val="0"/>
      <w:spacing w:after="0" w:line="100" w:lineRule="atLeast"/>
    </w:pPr>
    <w:rPr>
      <w:rFonts w:ascii="Times New Roman" w:eastAsia="Lucida Sans Unicode" w:hAnsi="Times New Roman" w:cs="Times New Roman"/>
      <w:kern w:val="1"/>
      <w:sz w:val="24"/>
      <w:szCs w:val="24"/>
      <w:lang w:eastAsia="ar-SA"/>
    </w:rPr>
  </w:style>
  <w:style w:type="character" w:customStyle="1" w:styleId="mw-headline">
    <w:name w:val="mw-headline"/>
    <w:rsid w:val="00D74B68"/>
  </w:style>
  <w:style w:type="character" w:customStyle="1" w:styleId="editsection">
    <w:name w:val="editsection"/>
    <w:rsid w:val="00D74B68"/>
  </w:style>
  <w:style w:type="character" w:customStyle="1" w:styleId="Odwoaniedokomentarza1">
    <w:name w:val="Odwołanie do komentarza1"/>
    <w:rsid w:val="00D74B68"/>
    <w:rPr>
      <w:sz w:val="16"/>
      <w:szCs w:val="16"/>
    </w:rPr>
  </w:style>
  <w:style w:type="paragraph" w:customStyle="1" w:styleId="bullet2">
    <w:name w:val="bullet2"/>
    <w:basedOn w:val="Normalny"/>
    <w:uiPriority w:val="99"/>
    <w:rsid w:val="00D74B68"/>
    <w:pPr>
      <w:tabs>
        <w:tab w:val="num" w:pos="1500"/>
      </w:tabs>
      <w:spacing w:before="120" w:after="0" w:line="240" w:lineRule="auto"/>
      <w:ind w:left="1500" w:hanging="360"/>
      <w:jc w:val="both"/>
    </w:pPr>
    <w:rPr>
      <w:rFonts w:ascii="Times New Roman" w:eastAsia="Times New Roman" w:hAnsi="Times New Roman" w:cs="Times New Roman"/>
      <w:sz w:val="24"/>
      <w:szCs w:val="24"/>
      <w:lang w:val="en-US" w:eastAsia="pl-PL"/>
    </w:rPr>
  </w:style>
  <w:style w:type="paragraph" w:customStyle="1" w:styleId="aka">
    <w:name w:val="aka"/>
    <w:basedOn w:val="Normalny"/>
    <w:uiPriority w:val="99"/>
    <w:rsid w:val="00D74B68"/>
    <w:pPr>
      <w:spacing w:after="0" w:line="240" w:lineRule="auto"/>
      <w:ind w:firstLine="500"/>
      <w:jc w:val="both"/>
    </w:pPr>
    <w:rPr>
      <w:rFonts w:ascii="Verdana" w:eastAsia="Arial Unicode MS" w:hAnsi="Verdana" w:cs="Arial Unicode MS"/>
      <w:sz w:val="20"/>
      <w:szCs w:val="20"/>
      <w:lang w:eastAsia="pl-PL"/>
    </w:rPr>
  </w:style>
  <w:style w:type="paragraph" w:customStyle="1" w:styleId="Tekstpodstawowya21">
    <w:name w:val="Tekst podstawowy.a21"/>
    <w:basedOn w:val="Normalny"/>
    <w:uiPriority w:val="99"/>
    <w:rsid w:val="00D74B68"/>
    <w:pPr>
      <w:widowControl w:val="0"/>
      <w:overflowPunct w:val="0"/>
      <w:autoSpaceDE w:val="0"/>
      <w:spacing w:after="0" w:line="360" w:lineRule="auto"/>
      <w:jc w:val="both"/>
      <w:textAlignment w:val="baseline"/>
    </w:pPr>
    <w:rPr>
      <w:rFonts w:ascii="Times New Roman" w:eastAsia="Times New Roman" w:hAnsi="Times New Roman" w:cs="Times New Roman"/>
      <w:sz w:val="24"/>
      <w:szCs w:val="20"/>
      <w:lang w:eastAsia="ar-SA"/>
    </w:rPr>
  </w:style>
  <w:style w:type="character" w:customStyle="1" w:styleId="tasktitle1">
    <w:name w:val="tasktitle1"/>
    <w:rsid w:val="00D74B68"/>
    <w:rPr>
      <w:rFonts w:ascii="Arial" w:hAnsi="Arial" w:cs="Arial" w:hint="default"/>
      <w:b/>
      <w:bCs/>
      <w:vanish w:val="0"/>
      <w:webHidden w:val="0"/>
      <w:sz w:val="26"/>
      <w:szCs w:val="26"/>
      <w:specVanish w:val="0"/>
    </w:rPr>
  </w:style>
  <w:style w:type="paragraph" w:customStyle="1" w:styleId="STANDARDstudium">
    <w:name w:val="STANDARD studium"/>
    <w:basedOn w:val="Tekstpodstawowy3"/>
    <w:uiPriority w:val="99"/>
    <w:rsid w:val="00D74B68"/>
    <w:pPr>
      <w:keepLines/>
      <w:suppressAutoHyphens/>
      <w:spacing w:after="0"/>
    </w:pPr>
    <w:rPr>
      <w:rFonts w:ascii="Arial Narrow" w:hAnsi="Arial Narrow" w:cs="Arial"/>
      <w:snapToGrid w:val="0"/>
      <w:sz w:val="22"/>
      <w:szCs w:val="24"/>
      <w:lang w:eastAsia="pl-PL"/>
    </w:rPr>
  </w:style>
  <w:style w:type="character" w:customStyle="1" w:styleId="coollink">
    <w:name w:val="coollink"/>
    <w:rsid w:val="00D74B68"/>
  </w:style>
  <w:style w:type="paragraph" w:customStyle="1" w:styleId="StylNagwek1">
    <w:name w:val="Styl Nagłówek 1"/>
    <w:aliases w:val="Nagłówek 1 Znak + Wyjustowany"/>
    <w:basedOn w:val="Nagwek1"/>
    <w:uiPriority w:val="99"/>
    <w:rsid w:val="00D74B68"/>
    <w:pPr>
      <w:tabs>
        <w:tab w:val="num" w:pos="432"/>
      </w:tabs>
      <w:spacing w:after="160"/>
      <w:ind w:left="431" w:hanging="431"/>
    </w:pPr>
    <w:rPr>
      <w:rFonts w:ascii="Arial Narrow" w:hAnsi="Arial Narrow"/>
      <w:kern w:val="0"/>
      <w:sz w:val="30"/>
      <w:szCs w:val="20"/>
      <w:lang w:eastAsia="ar-SA"/>
    </w:rPr>
  </w:style>
  <w:style w:type="paragraph" w:customStyle="1" w:styleId="tekst">
    <w:name w:val="tekst"/>
    <w:basedOn w:val="Normalny"/>
    <w:rsid w:val="00D74B68"/>
    <w:pPr>
      <w:spacing w:before="100" w:beforeAutospacing="1" w:after="100" w:afterAutospacing="1" w:line="240" w:lineRule="auto"/>
      <w:jc w:val="both"/>
    </w:pPr>
    <w:rPr>
      <w:rFonts w:ascii="Arial" w:eastAsia="Arial Unicode MS" w:hAnsi="Arial" w:cs="Arial"/>
      <w:color w:val="000000"/>
      <w:sz w:val="18"/>
      <w:szCs w:val="18"/>
      <w:lang w:eastAsia="pl-PL"/>
    </w:rPr>
  </w:style>
  <w:style w:type="paragraph" w:customStyle="1" w:styleId="Naglwek1">
    <w:name w:val="Naglówek 1"/>
    <w:basedOn w:val="Nagwek1"/>
    <w:uiPriority w:val="99"/>
    <w:rsid w:val="00D74B68"/>
    <w:pPr>
      <w:tabs>
        <w:tab w:val="num" w:pos="0"/>
      </w:tabs>
      <w:spacing w:after="120"/>
    </w:pPr>
    <w:rPr>
      <w:rFonts w:ascii="Times New Roman" w:hAnsi="Times New Roman"/>
      <w:caps/>
      <w:kern w:val="0"/>
      <w:sz w:val="28"/>
      <w:szCs w:val="24"/>
      <w:lang w:eastAsia="ar-SA"/>
    </w:rPr>
  </w:style>
  <w:style w:type="numbering" w:customStyle="1" w:styleId="Bezlisty1111">
    <w:name w:val="Bez listy1111"/>
    <w:next w:val="Bezlisty"/>
    <w:uiPriority w:val="99"/>
    <w:semiHidden/>
    <w:unhideWhenUsed/>
    <w:rsid w:val="00D74B68"/>
  </w:style>
  <w:style w:type="numbering" w:customStyle="1" w:styleId="Bezlisty21">
    <w:name w:val="Bez listy21"/>
    <w:next w:val="Bezlisty"/>
    <w:uiPriority w:val="99"/>
    <w:semiHidden/>
    <w:unhideWhenUsed/>
    <w:rsid w:val="00D74B68"/>
  </w:style>
  <w:style w:type="numbering" w:customStyle="1" w:styleId="Bezlisty31">
    <w:name w:val="Bez listy31"/>
    <w:next w:val="Bezlisty"/>
    <w:uiPriority w:val="99"/>
    <w:semiHidden/>
    <w:unhideWhenUsed/>
    <w:rsid w:val="00D74B68"/>
  </w:style>
  <w:style w:type="numbering" w:customStyle="1" w:styleId="Bezlisty4">
    <w:name w:val="Bez listy4"/>
    <w:next w:val="Bezlisty"/>
    <w:uiPriority w:val="99"/>
    <w:semiHidden/>
    <w:unhideWhenUsed/>
    <w:rsid w:val="00D74B68"/>
  </w:style>
  <w:style w:type="numbering" w:customStyle="1" w:styleId="Bezlisty5">
    <w:name w:val="Bez listy5"/>
    <w:next w:val="Bezlisty"/>
    <w:uiPriority w:val="99"/>
    <w:semiHidden/>
    <w:unhideWhenUsed/>
    <w:rsid w:val="00D74B68"/>
  </w:style>
  <w:style w:type="paragraph" w:customStyle="1" w:styleId="Styl">
    <w:name w:val="Styl"/>
    <w:uiPriority w:val="99"/>
    <w:rsid w:val="00D74B68"/>
    <w:pPr>
      <w:keepNext/>
      <w:spacing w:after="0" w:line="240" w:lineRule="auto"/>
      <w:jc w:val="both"/>
    </w:pPr>
    <w:rPr>
      <w:rFonts w:ascii="Arial" w:eastAsia="Times New Roman" w:hAnsi="Arial" w:cs="Times New Roman"/>
      <w:b/>
      <w:snapToGrid w:val="0"/>
      <w:sz w:val="24"/>
      <w:szCs w:val="20"/>
      <w:lang w:val="en-US" w:eastAsia="pl-PL"/>
    </w:rPr>
  </w:style>
  <w:style w:type="paragraph" w:customStyle="1" w:styleId="N5">
    <w:name w:val="N5"/>
    <w:basedOn w:val="Normalny"/>
    <w:link w:val="N5Znak1"/>
    <w:uiPriority w:val="99"/>
    <w:rsid w:val="00D74B68"/>
    <w:pPr>
      <w:numPr>
        <w:numId w:val="30"/>
      </w:numPr>
      <w:spacing w:after="0" w:line="288" w:lineRule="auto"/>
      <w:jc w:val="both"/>
    </w:pPr>
    <w:rPr>
      <w:rFonts w:ascii="Tahoma" w:eastAsia="Times New Roman" w:hAnsi="Tahoma" w:cs="Times New Roman"/>
      <w:lang w:eastAsia="ar-SA"/>
    </w:rPr>
  </w:style>
  <w:style w:type="character" w:customStyle="1" w:styleId="N5Znak1">
    <w:name w:val="N5 Znak1"/>
    <w:link w:val="N5"/>
    <w:uiPriority w:val="99"/>
    <w:rsid w:val="00D74B68"/>
    <w:rPr>
      <w:rFonts w:ascii="Tahoma" w:eastAsia="Times New Roman" w:hAnsi="Tahoma" w:cs="Times New Roman"/>
      <w:lang w:eastAsia="ar-SA"/>
    </w:rPr>
  </w:style>
  <w:style w:type="character" w:customStyle="1" w:styleId="parser">
    <w:name w:val="parser"/>
    <w:rsid w:val="00D74B68"/>
  </w:style>
  <w:style w:type="numbering" w:customStyle="1" w:styleId="Bezlisty6">
    <w:name w:val="Bez listy6"/>
    <w:next w:val="Bezlisty"/>
    <w:uiPriority w:val="99"/>
    <w:semiHidden/>
    <w:unhideWhenUsed/>
    <w:rsid w:val="00D74B68"/>
  </w:style>
  <w:style w:type="numbering" w:customStyle="1" w:styleId="Bezlisty7">
    <w:name w:val="Bez listy7"/>
    <w:next w:val="Bezlisty"/>
    <w:uiPriority w:val="99"/>
    <w:semiHidden/>
    <w:unhideWhenUsed/>
    <w:rsid w:val="00D74B68"/>
  </w:style>
  <w:style w:type="paragraph" w:customStyle="1" w:styleId="Nagwek111">
    <w:name w:val="Nagłówek 1.1.1"/>
    <w:basedOn w:val="Nagwek3"/>
    <w:next w:val="Normalny"/>
    <w:autoRedefine/>
    <w:uiPriority w:val="99"/>
    <w:qFormat/>
    <w:rsid w:val="00D74B68"/>
    <w:pPr>
      <w:spacing w:after="240"/>
      <w:jc w:val="left"/>
    </w:pPr>
    <w:rPr>
      <w:rFonts w:ascii="Arial Narrow" w:hAnsi="Arial Narrow"/>
      <w:color w:val="FF0000"/>
      <w:u w:val="single"/>
      <w:lang w:eastAsia="ar-SA"/>
    </w:rPr>
  </w:style>
  <w:style w:type="paragraph" w:customStyle="1" w:styleId="uzasadnienie">
    <w:name w:val="uzasadnienie"/>
    <w:basedOn w:val="Normalny"/>
    <w:uiPriority w:val="99"/>
    <w:rsid w:val="00D74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210">
    <w:name w:val="tekstpodstawowy21"/>
    <w:basedOn w:val="Normalny"/>
    <w:uiPriority w:val="99"/>
    <w:rsid w:val="00D74B68"/>
    <w:pPr>
      <w:spacing w:before="100" w:beforeAutospacing="1" w:after="100" w:afterAutospacing="1" w:line="240" w:lineRule="auto"/>
    </w:pPr>
    <w:rPr>
      <w:rFonts w:ascii="Times New Roman" w:eastAsia="Calibri" w:hAnsi="Times New Roman" w:cs="Times New Roman"/>
      <w:sz w:val="24"/>
      <w:szCs w:val="24"/>
      <w:lang w:eastAsia="pl-PL"/>
    </w:rPr>
  </w:style>
  <w:style w:type="numbering" w:customStyle="1" w:styleId="Bezlisty8">
    <w:name w:val="Bez listy8"/>
    <w:next w:val="Bezlisty"/>
    <w:uiPriority w:val="99"/>
    <w:semiHidden/>
    <w:unhideWhenUsed/>
    <w:rsid w:val="00D74B68"/>
  </w:style>
  <w:style w:type="numbering" w:customStyle="1" w:styleId="Bezlisty9">
    <w:name w:val="Bez listy9"/>
    <w:next w:val="Bezlisty"/>
    <w:uiPriority w:val="99"/>
    <w:semiHidden/>
    <w:unhideWhenUsed/>
    <w:rsid w:val="00D74B68"/>
  </w:style>
  <w:style w:type="numbering" w:customStyle="1" w:styleId="Bezlisty10">
    <w:name w:val="Bez listy10"/>
    <w:next w:val="Bezlisty"/>
    <w:semiHidden/>
    <w:rsid w:val="00D74B68"/>
  </w:style>
  <w:style w:type="numbering" w:customStyle="1" w:styleId="Bezlisty121">
    <w:name w:val="Bez listy121"/>
    <w:next w:val="Bezlisty"/>
    <w:uiPriority w:val="99"/>
    <w:semiHidden/>
    <w:unhideWhenUsed/>
    <w:rsid w:val="00D74B68"/>
  </w:style>
  <w:style w:type="numbering" w:customStyle="1" w:styleId="C1">
    <w:name w:val="C1"/>
    <w:basedOn w:val="MJSTYL"/>
    <w:rsid w:val="00D74B68"/>
    <w:pPr>
      <w:numPr>
        <w:numId w:val="24"/>
      </w:numPr>
    </w:pPr>
  </w:style>
  <w:style w:type="numbering" w:customStyle="1" w:styleId="MJSTYL1">
    <w:name w:val="MÓJ STYL1"/>
    <w:basedOn w:val="Bezlisty"/>
    <w:rsid w:val="00D74B68"/>
  </w:style>
  <w:style w:type="numbering" w:customStyle="1" w:styleId="11111111">
    <w:name w:val="1 / 1.1 / 1.1.111"/>
    <w:basedOn w:val="Bezlisty"/>
    <w:next w:val="111111"/>
    <w:rsid w:val="00D74B68"/>
    <w:pPr>
      <w:numPr>
        <w:numId w:val="25"/>
      </w:numPr>
    </w:pPr>
  </w:style>
  <w:style w:type="numbering" w:customStyle="1" w:styleId="Bezlisty11111">
    <w:name w:val="Bez listy11111"/>
    <w:next w:val="Bezlisty"/>
    <w:uiPriority w:val="99"/>
    <w:semiHidden/>
    <w:unhideWhenUsed/>
    <w:rsid w:val="00D74B68"/>
  </w:style>
  <w:style w:type="numbering" w:customStyle="1" w:styleId="Bezlisty211">
    <w:name w:val="Bez listy211"/>
    <w:next w:val="Bezlisty"/>
    <w:uiPriority w:val="99"/>
    <w:semiHidden/>
    <w:unhideWhenUsed/>
    <w:rsid w:val="00D74B68"/>
  </w:style>
  <w:style w:type="numbering" w:customStyle="1" w:styleId="Bezlisty311">
    <w:name w:val="Bez listy311"/>
    <w:next w:val="Bezlisty"/>
    <w:uiPriority w:val="99"/>
    <w:semiHidden/>
    <w:unhideWhenUsed/>
    <w:rsid w:val="00D74B68"/>
  </w:style>
  <w:style w:type="numbering" w:customStyle="1" w:styleId="Bezlisty41">
    <w:name w:val="Bez listy41"/>
    <w:next w:val="Bezlisty"/>
    <w:uiPriority w:val="99"/>
    <w:semiHidden/>
    <w:unhideWhenUsed/>
    <w:rsid w:val="00D74B68"/>
  </w:style>
  <w:style w:type="numbering" w:customStyle="1" w:styleId="Bezlisty51">
    <w:name w:val="Bez listy51"/>
    <w:next w:val="Bezlisty"/>
    <w:uiPriority w:val="99"/>
    <w:semiHidden/>
    <w:unhideWhenUsed/>
    <w:rsid w:val="00D74B68"/>
  </w:style>
  <w:style w:type="numbering" w:customStyle="1" w:styleId="Bezlisty61">
    <w:name w:val="Bez listy61"/>
    <w:next w:val="Bezlisty"/>
    <w:uiPriority w:val="99"/>
    <w:semiHidden/>
    <w:unhideWhenUsed/>
    <w:rsid w:val="00D74B68"/>
  </w:style>
  <w:style w:type="numbering" w:customStyle="1" w:styleId="Bezlisty71">
    <w:name w:val="Bez listy71"/>
    <w:next w:val="Bezlisty"/>
    <w:uiPriority w:val="99"/>
    <w:semiHidden/>
    <w:unhideWhenUsed/>
    <w:rsid w:val="00D74B68"/>
  </w:style>
  <w:style w:type="numbering" w:customStyle="1" w:styleId="Bezlisty81">
    <w:name w:val="Bez listy81"/>
    <w:next w:val="Bezlisty"/>
    <w:uiPriority w:val="99"/>
    <w:semiHidden/>
    <w:unhideWhenUsed/>
    <w:rsid w:val="00D74B68"/>
  </w:style>
  <w:style w:type="numbering" w:customStyle="1" w:styleId="Bezlisty91">
    <w:name w:val="Bez listy91"/>
    <w:next w:val="Bezlisty"/>
    <w:uiPriority w:val="99"/>
    <w:semiHidden/>
    <w:unhideWhenUsed/>
    <w:rsid w:val="00D74B68"/>
  </w:style>
  <w:style w:type="character" w:customStyle="1" w:styleId="FontStyle100">
    <w:name w:val="Font Style100"/>
    <w:rsid w:val="00D74B68"/>
    <w:rPr>
      <w:rFonts w:ascii="Times New Roman" w:hAnsi="Times New Roman" w:cs="Times New Roman"/>
      <w:sz w:val="22"/>
      <w:szCs w:val="22"/>
    </w:rPr>
  </w:style>
  <w:style w:type="character" w:customStyle="1" w:styleId="Bodytext12pt5">
    <w:name w:val="Body text + 12 pt5"/>
    <w:aliases w:val="Italic7,Spacing 0 pt13"/>
    <w:uiPriority w:val="99"/>
    <w:rsid w:val="00D74B68"/>
    <w:rPr>
      <w:i/>
      <w:iCs/>
      <w:spacing w:val="-10"/>
      <w:sz w:val="24"/>
      <w:szCs w:val="24"/>
      <w:shd w:val="clear" w:color="auto" w:fill="FFFFFF"/>
    </w:rPr>
  </w:style>
  <w:style w:type="character" w:customStyle="1" w:styleId="FontStyle17">
    <w:name w:val="Font Style17"/>
    <w:rsid w:val="00D74B68"/>
    <w:rPr>
      <w:rFonts w:ascii="Palatino Linotype" w:hAnsi="Palatino Linotype" w:cs="Palatino Linotype"/>
      <w:sz w:val="18"/>
      <w:szCs w:val="18"/>
    </w:rPr>
  </w:style>
  <w:style w:type="character" w:customStyle="1" w:styleId="Bodytext">
    <w:name w:val="Body text_"/>
    <w:link w:val="Bodytext1"/>
    <w:locked/>
    <w:rsid w:val="00D74B68"/>
    <w:rPr>
      <w:sz w:val="23"/>
      <w:shd w:val="clear" w:color="auto" w:fill="FFFFFF"/>
    </w:rPr>
  </w:style>
  <w:style w:type="paragraph" w:customStyle="1" w:styleId="Bodytext1">
    <w:name w:val="Body text1"/>
    <w:basedOn w:val="Normalny"/>
    <w:link w:val="Bodytext"/>
    <w:rsid w:val="00D74B68"/>
    <w:pPr>
      <w:shd w:val="clear" w:color="auto" w:fill="FFFFFF"/>
      <w:spacing w:before="180" w:after="1020" w:line="240" w:lineRule="atLeast"/>
      <w:ind w:hanging="540"/>
      <w:jc w:val="center"/>
    </w:pPr>
    <w:rPr>
      <w:sz w:val="23"/>
      <w:shd w:val="clear" w:color="auto" w:fill="FFFFFF"/>
    </w:rPr>
  </w:style>
  <w:style w:type="character" w:customStyle="1" w:styleId="Bodytext6">
    <w:name w:val="Body text (6)_"/>
    <w:link w:val="Bodytext60"/>
    <w:locked/>
    <w:rsid w:val="00D74B68"/>
    <w:rPr>
      <w:sz w:val="18"/>
      <w:shd w:val="clear" w:color="auto" w:fill="FFFFFF"/>
    </w:rPr>
  </w:style>
  <w:style w:type="paragraph" w:customStyle="1" w:styleId="Bodytext60">
    <w:name w:val="Body text (6)"/>
    <w:basedOn w:val="Normalny"/>
    <w:link w:val="Bodytext6"/>
    <w:rsid w:val="00D74B68"/>
    <w:pPr>
      <w:shd w:val="clear" w:color="auto" w:fill="FFFFFF"/>
      <w:spacing w:after="0" w:line="240" w:lineRule="atLeast"/>
      <w:ind w:hanging="360"/>
    </w:pPr>
    <w:rPr>
      <w:sz w:val="18"/>
      <w:shd w:val="clear" w:color="auto" w:fill="FFFFFF"/>
    </w:rPr>
  </w:style>
  <w:style w:type="character" w:customStyle="1" w:styleId="Tablecaption2">
    <w:name w:val="Table caption (2)_"/>
    <w:link w:val="Tablecaption20"/>
    <w:uiPriority w:val="99"/>
    <w:locked/>
    <w:rsid w:val="00D74B68"/>
    <w:rPr>
      <w:sz w:val="18"/>
      <w:shd w:val="clear" w:color="auto" w:fill="FFFFFF"/>
    </w:rPr>
  </w:style>
  <w:style w:type="paragraph" w:customStyle="1" w:styleId="Tablecaption20">
    <w:name w:val="Table caption (2)"/>
    <w:basedOn w:val="Normalny"/>
    <w:link w:val="Tablecaption2"/>
    <w:uiPriority w:val="99"/>
    <w:rsid w:val="00D74B68"/>
    <w:pPr>
      <w:shd w:val="clear" w:color="auto" w:fill="FFFFFF"/>
      <w:spacing w:after="0" w:line="226" w:lineRule="exact"/>
    </w:pPr>
    <w:rPr>
      <w:sz w:val="18"/>
      <w:shd w:val="clear" w:color="auto" w:fill="FFFFFF"/>
    </w:rPr>
  </w:style>
  <w:style w:type="character" w:customStyle="1" w:styleId="Nagwek4Znak1">
    <w:name w:val="Nagłówek 4 Znak1"/>
    <w:aliases w:val="Org Heading 2 Znak1,h2 Znak1"/>
    <w:semiHidden/>
    <w:rsid w:val="00D74B68"/>
    <w:rPr>
      <w:rFonts w:ascii="Cambria" w:eastAsia="Times New Roman" w:hAnsi="Cambria" w:cs="Times New Roman"/>
      <w:b/>
      <w:bCs/>
      <w:i/>
      <w:iCs/>
      <w:color w:val="4F81BD"/>
      <w:sz w:val="24"/>
      <w:szCs w:val="24"/>
    </w:rPr>
  </w:style>
  <w:style w:type="character" w:customStyle="1" w:styleId="Nagwek5Znak1">
    <w:name w:val="Nagłówek 5 Znak1"/>
    <w:aliases w:val="Org Heading 3 Znak1,h3 Znak1"/>
    <w:semiHidden/>
    <w:rsid w:val="00D74B68"/>
    <w:rPr>
      <w:rFonts w:ascii="Cambria" w:eastAsia="Times New Roman" w:hAnsi="Cambria" w:cs="Times New Roman"/>
      <w:color w:val="243F60"/>
      <w:sz w:val="24"/>
      <w:szCs w:val="24"/>
    </w:rPr>
  </w:style>
  <w:style w:type="paragraph" w:customStyle="1" w:styleId="minusy">
    <w:name w:val="minusy"/>
    <w:uiPriority w:val="99"/>
    <w:rsid w:val="00D74B68"/>
    <w:pPr>
      <w:widowControl w:val="0"/>
      <w:numPr>
        <w:numId w:val="31"/>
      </w:numPr>
      <w:spacing w:before="30" w:after="10" w:line="240" w:lineRule="auto"/>
      <w:jc w:val="both"/>
    </w:pPr>
    <w:rPr>
      <w:rFonts w:ascii="Times New Roman" w:eastAsia="Times New Roman" w:hAnsi="Times New Roman" w:cs="Times New Roman"/>
      <w:color w:val="000000"/>
      <w:sz w:val="24"/>
      <w:szCs w:val="20"/>
      <w:lang w:eastAsia="pl-PL"/>
    </w:rPr>
  </w:style>
  <w:style w:type="character" w:customStyle="1" w:styleId="ZnakZnak17">
    <w:name w:val="Znak Znak17"/>
    <w:locked/>
    <w:rsid w:val="00D74B68"/>
    <w:rPr>
      <w:rFonts w:ascii="Arial" w:hAnsi="Arial" w:cs="Arial" w:hint="default"/>
      <w:sz w:val="24"/>
      <w:szCs w:val="24"/>
    </w:rPr>
  </w:style>
  <w:style w:type="character" w:customStyle="1" w:styleId="item-fieldvalue2">
    <w:name w:val="item-fieldvalue2"/>
    <w:rsid w:val="00D74B68"/>
    <w:rPr>
      <w:b/>
      <w:bCs/>
      <w:vanish w:val="0"/>
      <w:webHidden w:val="0"/>
      <w:color w:val="000000"/>
      <w:specVanish w:val="0"/>
    </w:rPr>
  </w:style>
  <w:style w:type="character" w:customStyle="1" w:styleId="EquationCaption">
    <w:name w:val="_Equation Caption"/>
    <w:rsid w:val="00D74B68"/>
  </w:style>
  <w:style w:type="table" w:styleId="Tabela-Siatka10">
    <w:name w:val="Table Grid 1"/>
    <w:basedOn w:val="Standardowy"/>
    <w:rsid w:val="00D74B68"/>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Sliteratura">
    <w:name w:val="WS_literatura"/>
    <w:basedOn w:val="Listanumerowana"/>
    <w:rsid w:val="00D74B68"/>
    <w:pPr>
      <w:keepLines/>
      <w:tabs>
        <w:tab w:val="clear" w:pos="360"/>
      </w:tabs>
      <w:autoSpaceDE w:val="0"/>
      <w:autoSpaceDN w:val="0"/>
      <w:spacing w:after="60"/>
      <w:ind w:left="567" w:hanging="567"/>
      <w:contextualSpacing w:val="0"/>
      <w:jc w:val="both"/>
    </w:pPr>
    <w:rPr>
      <w:sz w:val="24"/>
      <w:szCs w:val="24"/>
    </w:rPr>
  </w:style>
  <w:style w:type="paragraph" w:customStyle="1" w:styleId="Number">
    <w:name w:val="Number"/>
    <w:basedOn w:val="Tekstpodstawowy"/>
    <w:next w:val="Tekstpodstawowy"/>
    <w:rsid w:val="00D74B68"/>
    <w:pPr>
      <w:ind w:left="360" w:hanging="360"/>
      <w:jc w:val="left"/>
    </w:pPr>
    <w:rPr>
      <w:rFonts w:ascii="Book Antiqua" w:eastAsia="Calibri" w:hAnsi="Book Antiqua"/>
      <w:sz w:val="22"/>
      <w:lang w:val="en-US"/>
    </w:rPr>
  </w:style>
  <w:style w:type="character" w:customStyle="1" w:styleId="nagwekwykazurdeZnak">
    <w:name w:val="nagłówek wykazu źródeł Znak"/>
    <w:link w:val="nagwekwykazurde"/>
    <w:rsid w:val="00D74B68"/>
    <w:rPr>
      <w:rFonts w:ascii="Arial" w:eastAsia="Times New Roman" w:hAnsi="Arial" w:cs="Times New Roman"/>
      <w:color w:val="000000"/>
      <w:sz w:val="24"/>
      <w:szCs w:val="24"/>
      <w:lang w:val="en-US" w:eastAsia="ar-SA"/>
    </w:rPr>
  </w:style>
  <w:style w:type="paragraph" w:customStyle="1" w:styleId="Przegldekologiczny">
    <w:name w:val="Przegląd ekologiczny"/>
    <w:basedOn w:val="Normalny"/>
    <w:rsid w:val="00D74B68"/>
    <w:pPr>
      <w:spacing w:after="0" w:line="360" w:lineRule="auto"/>
      <w:jc w:val="both"/>
    </w:pPr>
    <w:rPr>
      <w:rFonts w:ascii="Arial" w:eastAsia="Times New Roman" w:hAnsi="Arial" w:cs="Times New Roman"/>
      <w:szCs w:val="20"/>
      <w:lang w:eastAsia="pl-PL"/>
    </w:rPr>
  </w:style>
  <w:style w:type="character" w:customStyle="1" w:styleId="newsblack1">
    <w:name w:val="newsblack1"/>
    <w:rsid w:val="00D74B68"/>
    <w:rPr>
      <w:rFonts w:ascii="Tahoma" w:hAnsi="Tahoma" w:cs="Tahoma" w:hint="default"/>
      <w:b w:val="0"/>
      <w:bCs w:val="0"/>
      <w:strike w:val="0"/>
      <w:dstrike w:val="0"/>
      <w:color w:val="002549"/>
      <w:sz w:val="14"/>
      <w:szCs w:val="14"/>
      <w:u w:val="none"/>
      <w:effect w:val="none"/>
    </w:rPr>
  </w:style>
  <w:style w:type="paragraph" w:customStyle="1" w:styleId="Style16">
    <w:name w:val="Style16"/>
    <w:basedOn w:val="Normalny"/>
    <w:uiPriority w:val="99"/>
    <w:rsid w:val="00D74B68"/>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20">
    <w:name w:val="Style20"/>
    <w:basedOn w:val="Normalny"/>
    <w:uiPriority w:val="99"/>
    <w:rsid w:val="00D74B68"/>
    <w:pPr>
      <w:widowControl w:val="0"/>
      <w:autoSpaceDE w:val="0"/>
      <w:autoSpaceDN w:val="0"/>
      <w:adjustRightInd w:val="0"/>
      <w:spacing w:after="0" w:line="161" w:lineRule="exact"/>
      <w:jc w:val="both"/>
    </w:pPr>
    <w:rPr>
      <w:rFonts w:ascii="Tahoma" w:eastAsia="Times New Roman" w:hAnsi="Tahoma" w:cs="Tahoma"/>
      <w:sz w:val="24"/>
      <w:szCs w:val="24"/>
      <w:lang w:eastAsia="pl-PL"/>
    </w:rPr>
  </w:style>
  <w:style w:type="paragraph" w:customStyle="1" w:styleId="Style22">
    <w:name w:val="Style22"/>
    <w:basedOn w:val="Normalny"/>
    <w:uiPriority w:val="99"/>
    <w:rsid w:val="00D74B68"/>
    <w:pPr>
      <w:widowControl w:val="0"/>
      <w:autoSpaceDE w:val="0"/>
      <w:autoSpaceDN w:val="0"/>
      <w:adjustRightInd w:val="0"/>
      <w:spacing w:after="0" w:line="240" w:lineRule="auto"/>
    </w:pPr>
    <w:rPr>
      <w:rFonts w:ascii="Tahoma" w:eastAsia="Times New Roman" w:hAnsi="Tahoma" w:cs="Tahoma"/>
      <w:sz w:val="24"/>
      <w:szCs w:val="24"/>
      <w:lang w:eastAsia="pl-PL"/>
    </w:rPr>
  </w:style>
  <w:style w:type="character" w:customStyle="1" w:styleId="FontStyle36">
    <w:name w:val="Font Style36"/>
    <w:uiPriority w:val="99"/>
    <w:rsid w:val="00D74B68"/>
    <w:rPr>
      <w:rFonts w:ascii="Franklin Gothic Heavy" w:hAnsi="Franklin Gothic Heavy" w:cs="Franklin Gothic Heavy"/>
      <w:sz w:val="20"/>
      <w:szCs w:val="20"/>
    </w:rPr>
  </w:style>
  <w:style w:type="character" w:customStyle="1" w:styleId="FontStyle37">
    <w:name w:val="Font Style37"/>
    <w:uiPriority w:val="99"/>
    <w:rsid w:val="00D74B68"/>
    <w:rPr>
      <w:rFonts w:ascii="Arial" w:hAnsi="Arial" w:cs="Arial"/>
      <w:spacing w:val="-10"/>
      <w:sz w:val="12"/>
      <w:szCs w:val="12"/>
    </w:rPr>
  </w:style>
  <w:style w:type="character" w:customStyle="1" w:styleId="FontStyle38">
    <w:name w:val="Font Style38"/>
    <w:uiPriority w:val="99"/>
    <w:rsid w:val="00D74B68"/>
    <w:rPr>
      <w:rFonts w:ascii="Arial" w:hAnsi="Arial" w:cs="Arial"/>
      <w:sz w:val="14"/>
      <w:szCs w:val="14"/>
    </w:rPr>
  </w:style>
  <w:style w:type="character" w:customStyle="1" w:styleId="FontStyle86">
    <w:name w:val="Font Style86"/>
    <w:rsid w:val="00D74B68"/>
    <w:rPr>
      <w:rFonts w:ascii="Franklin Gothic Medium" w:hAnsi="Franklin Gothic Medium" w:cs="Franklin Gothic Medium"/>
      <w:spacing w:val="-10"/>
      <w:sz w:val="28"/>
      <w:szCs w:val="28"/>
    </w:rPr>
  </w:style>
  <w:style w:type="paragraph" w:customStyle="1" w:styleId="Style69">
    <w:name w:val="Style69"/>
    <w:basedOn w:val="Normalny"/>
    <w:rsid w:val="00D74B68"/>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pl-PL"/>
    </w:rPr>
  </w:style>
  <w:style w:type="character" w:customStyle="1" w:styleId="FontStyle90">
    <w:name w:val="Font Style90"/>
    <w:rsid w:val="00D74B68"/>
    <w:rPr>
      <w:rFonts w:ascii="Candara" w:hAnsi="Candara" w:cs="Candara"/>
      <w:sz w:val="32"/>
      <w:szCs w:val="32"/>
    </w:rPr>
  </w:style>
  <w:style w:type="paragraph" w:customStyle="1" w:styleId="dtn">
    <w:name w:val="dtn"/>
    <w:basedOn w:val="Normalny"/>
    <w:rsid w:val="00D74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D74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D74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wykywcity">
    <w:name w:val="zwykły wcięty"/>
    <w:basedOn w:val="Normalny"/>
    <w:rsid w:val="00D74B68"/>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numbering" w:customStyle="1" w:styleId="Bezlisty13">
    <w:name w:val="Bez listy13"/>
    <w:next w:val="Bezlisty"/>
    <w:uiPriority w:val="99"/>
    <w:semiHidden/>
    <w:unhideWhenUsed/>
    <w:rsid w:val="00D74B68"/>
  </w:style>
  <w:style w:type="numbering" w:customStyle="1" w:styleId="Bezlisty14">
    <w:name w:val="Bez listy14"/>
    <w:next w:val="Bezlisty"/>
    <w:uiPriority w:val="99"/>
    <w:semiHidden/>
    <w:unhideWhenUsed/>
    <w:rsid w:val="00D74B68"/>
  </w:style>
  <w:style w:type="paragraph" w:customStyle="1" w:styleId="Miejscowoidata">
    <w:name w:val="• Miejscowość i data"/>
    <w:basedOn w:val="Normalny"/>
    <w:rsid w:val="00D74B68"/>
    <w:pPr>
      <w:spacing w:after="0" w:line="300" w:lineRule="auto"/>
      <w:ind w:firstLine="397"/>
      <w:jc w:val="right"/>
    </w:pPr>
    <w:rPr>
      <w:rFonts w:ascii="Arial" w:eastAsia="Times New Roman" w:hAnsi="Arial" w:cs="ArialMT"/>
      <w:color w:val="000000"/>
      <w:sz w:val="24"/>
      <w:szCs w:val="24"/>
    </w:rPr>
  </w:style>
  <w:style w:type="numbering" w:customStyle="1" w:styleId="Bezlisty15">
    <w:name w:val="Bez listy15"/>
    <w:next w:val="Bezlisty"/>
    <w:uiPriority w:val="99"/>
    <w:semiHidden/>
    <w:unhideWhenUsed/>
    <w:rsid w:val="00D74B68"/>
  </w:style>
  <w:style w:type="numbering" w:customStyle="1" w:styleId="Bezlisty16">
    <w:name w:val="Bez listy16"/>
    <w:next w:val="Bezlisty"/>
    <w:uiPriority w:val="99"/>
    <w:semiHidden/>
    <w:unhideWhenUsed/>
    <w:rsid w:val="00D74B68"/>
  </w:style>
  <w:style w:type="paragraph" w:customStyle="1" w:styleId="Style6">
    <w:name w:val="Style6"/>
    <w:basedOn w:val="Normalny"/>
    <w:uiPriority w:val="99"/>
    <w:rsid w:val="00D74B68"/>
    <w:pPr>
      <w:widowControl w:val="0"/>
      <w:autoSpaceDE w:val="0"/>
      <w:autoSpaceDN w:val="0"/>
      <w:adjustRightInd w:val="0"/>
      <w:spacing w:after="0" w:line="297" w:lineRule="exact"/>
      <w:ind w:firstLine="691"/>
      <w:jc w:val="both"/>
    </w:pPr>
    <w:rPr>
      <w:rFonts w:ascii="Arial Narrow" w:eastAsia="Times New Roman" w:hAnsi="Arial Narrow" w:cs="Times New Roman"/>
      <w:sz w:val="24"/>
      <w:szCs w:val="24"/>
      <w:lang w:eastAsia="pl-PL"/>
    </w:rPr>
  </w:style>
  <w:style w:type="character" w:customStyle="1" w:styleId="FontStyle19">
    <w:name w:val="Font Style19"/>
    <w:uiPriority w:val="99"/>
    <w:rsid w:val="00D74B68"/>
    <w:rPr>
      <w:rFonts w:ascii="Book Antiqua" w:hAnsi="Book Antiqua" w:cs="Book Antiqua"/>
      <w:sz w:val="20"/>
      <w:szCs w:val="20"/>
    </w:rPr>
  </w:style>
  <w:style w:type="paragraph" w:customStyle="1" w:styleId="Style9">
    <w:name w:val="Style9"/>
    <w:basedOn w:val="Normalny"/>
    <w:uiPriority w:val="99"/>
    <w:rsid w:val="00D74B68"/>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character" w:customStyle="1" w:styleId="FontStyle21">
    <w:name w:val="Font Style21"/>
    <w:uiPriority w:val="99"/>
    <w:rsid w:val="00D74B68"/>
    <w:rPr>
      <w:rFonts w:ascii="Times New Roman" w:hAnsi="Times New Roman" w:cs="Times New Roman"/>
      <w:sz w:val="22"/>
      <w:szCs w:val="22"/>
    </w:rPr>
  </w:style>
  <w:style w:type="character" w:customStyle="1" w:styleId="postbody">
    <w:name w:val="postbody"/>
    <w:rsid w:val="00D74B68"/>
  </w:style>
  <w:style w:type="character" w:customStyle="1" w:styleId="Bodytext2">
    <w:name w:val="Body text (2)_"/>
    <w:link w:val="Bodytext20"/>
    <w:uiPriority w:val="99"/>
    <w:rsid w:val="00D74B68"/>
    <w:rPr>
      <w:rFonts w:ascii="Palatino Linotype" w:hAnsi="Palatino Linotype" w:cs="Palatino Linotype"/>
      <w:i/>
      <w:iCs/>
      <w:sz w:val="16"/>
      <w:szCs w:val="16"/>
      <w:shd w:val="clear" w:color="auto" w:fill="FFFFFF"/>
    </w:rPr>
  </w:style>
  <w:style w:type="paragraph" w:customStyle="1" w:styleId="Bodytext20">
    <w:name w:val="Body text (2)"/>
    <w:basedOn w:val="Normalny"/>
    <w:link w:val="Bodytext2"/>
    <w:uiPriority w:val="99"/>
    <w:rsid w:val="00D74B68"/>
    <w:pPr>
      <w:shd w:val="clear" w:color="auto" w:fill="FFFFFF"/>
      <w:spacing w:before="120" w:after="120" w:line="408" w:lineRule="exact"/>
      <w:ind w:hanging="300"/>
      <w:jc w:val="center"/>
    </w:pPr>
    <w:rPr>
      <w:rFonts w:ascii="Palatino Linotype" w:hAnsi="Palatino Linotype" w:cs="Palatino Linotype"/>
      <w:i/>
      <w:iCs/>
      <w:sz w:val="16"/>
      <w:szCs w:val="16"/>
    </w:rPr>
  </w:style>
  <w:style w:type="character" w:customStyle="1" w:styleId="PlandokumentuZnak1">
    <w:name w:val="Plan dokumentu Znak1"/>
    <w:uiPriority w:val="99"/>
    <w:semiHidden/>
    <w:rsid w:val="00D74B68"/>
    <w:rPr>
      <w:rFonts w:ascii="Tahoma" w:hAnsi="Tahoma" w:cs="Tahoma"/>
      <w:sz w:val="16"/>
      <w:szCs w:val="16"/>
      <w:lang w:eastAsia="ar-SA"/>
    </w:rPr>
  </w:style>
  <w:style w:type="paragraph" w:customStyle="1" w:styleId="Tekstpodstawowywcity21">
    <w:name w:val="Tekst podstawowy wcięty 21"/>
    <w:basedOn w:val="Normalny"/>
    <w:qFormat/>
    <w:rsid w:val="00D74B68"/>
    <w:pPr>
      <w:suppressAutoHyphens/>
      <w:spacing w:after="0" w:line="240" w:lineRule="auto"/>
      <w:ind w:right="-1" w:firstLine="426"/>
      <w:jc w:val="both"/>
    </w:pPr>
    <w:rPr>
      <w:rFonts w:ascii="Arial" w:eastAsia="Times New Roman" w:hAnsi="Arial" w:cs="Times New Roman"/>
      <w:sz w:val="24"/>
      <w:szCs w:val="20"/>
      <w:lang w:eastAsia="ar-SA"/>
    </w:rPr>
  </w:style>
  <w:style w:type="table" w:customStyle="1" w:styleId="TableNormal">
    <w:name w:val="Table Normal"/>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74B68"/>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Bezlisty17">
    <w:name w:val="Bez listy17"/>
    <w:next w:val="Bezlisty"/>
    <w:uiPriority w:val="99"/>
    <w:semiHidden/>
    <w:unhideWhenUsed/>
    <w:rsid w:val="00D74B68"/>
  </w:style>
  <w:style w:type="table" w:customStyle="1" w:styleId="Tabela-Siatka2">
    <w:name w:val="Tabela - Siatka2"/>
    <w:basedOn w:val="Standardowy"/>
    <w:next w:val="Tabela-Siatka"/>
    <w:rsid w:val="00D74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next w:val="Tabela-Siatka"/>
    <w:uiPriority w:val="39"/>
    <w:rsid w:val="00D74B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8">
    <w:name w:val="Bez listy18"/>
    <w:next w:val="Bezlisty"/>
    <w:uiPriority w:val="99"/>
    <w:semiHidden/>
    <w:unhideWhenUsed/>
    <w:rsid w:val="00D74B68"/>
  </w:style>
  <w:style w:type="numbering" w:customStyle="1" w:styleId="1111113">
    <w:name w:val="1 / 1.1 / 1.1.13"/>
    <w:basedOn w:val="Bezlisty"/>
    <w:next w:val="111111"/>
    <w:rsid w:val="00D74B68"/>
    <w:pPr>
      <w:numPr>
        <w:numId w:val="9"/>
      </w:numPr>
    </w:pPr>
  </w:style>
  <w:style w:type="table" w:customStyle="1" w:styleId="Siatkatabelijasna12">
    <w:name w:val="Siatka tabeli — jasna12"/>
    <w:basedOn w:val="Standardowy"/>
    <w:uiPriority w:val="40"/>
    <w:rsid w:val="00D74B68"/>
    <w:pPr>
      <w:spacing w:after="0" w:line="240" w:lineRule="auto"/>
    </w:pPr>
    <w:rPr>
      <w:rFonts w:ascii="Times New Roman" w:eastAsia="Times New Roman" w:hAnsi="Times New Roman"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listy22">
    <w:name w:val="Bez listy22"/>
    <w:next w:val="Bezlisty"/>
    <w:uiPriority w:val="99"/>
    <w:semiHidden/>
    <w:unhideWhenUsed/>
    <w:rsid w:val="00D74B68"/>
  </w:style>
  <w:style w:type="numbering" w:customStyle="1" w:styleId="Bezlisty112">
    <w:name w:val="Bez listy112"/>
    <w:next w:val="Bezlisty"/>
    <w:uiPriority w:val="99"/>
    <w:semiHidden/>
    <w:unhideWhenUsed/>
    <w:rsid w:val="00D74B68"/>
  </w:style>
  <w:style w:type="numbering" w:customStyle="1" w:styleId="11111112">
    <w:name w:val="1 / 1.1 / 1.1.112"/>
    <w:basedOn w:val="Bezlisty"/>
    <w:next w:val="111111"/>
    <w:rsid w:val="00D74B68"/>
    <w:pPr>
      <w:numPr>
        <w:numId w:val="4"/>
      </w:numPr>
    </w:pPr>
  </w:style>
  <w:style w:type="table" w:customStyle="1" w:styleId="Siatkatabelijasna111">
    <w:name w:val="Siatka tabeli — jasna111"/>
    <w:basedOn w:val="Standardowy"/>
    <w:uiPriority w:val="40"/>
    <w:rsid w:val="00D74B68"/>
    <w:pPr>
      <w:spacing w:after="0" w:line="240" w:lineRule="auto"/>
    </w:pPr>
    <w:rPr>
      <w:rFonts w:ascii="Times New Roman" w:eastAsia="Times New Roman" w:hAnsi="Times New Roman"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listy32">
    <w:name w:val="Bez listy32"/>
    <w:next w:val="Bezlisty"/>
    <w:uiPriority w:val="99"/>
    <w:semiHidden/>
    <w:unhideWhenUsed/>
    <w:rsid w:val="00D74B68"/>
  </w:style>
  <w:style w:type="table" w:customStyle="1" w:styleId="Tabela-Siatka111">
    <w:name w:val="Tabela - Siatka111"/>
    <w:basedOn w:val="Standardowy"/>
    <w:next w:val="Tabela-Siatka"/>
    <w:uiPriority w:val="59"/>
    <w:rsid w:val="00D74B6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
    <w:name w:val="Bez listy122"/>
    <w:next w:val="Bezlisty"/>
    <w:uiPriority w:val="99"/>
    <w:semiHidden/>
    <w:unhideWhenUsed/>
    <w:rsid w:val="00D74B68"/>
  </w:style>
  <w:style w:type="numbering" w:customStyle="1" w:styleId="C2">
    <w:name w:val="C2"/>
    <w:basedOn w:val="MJSTYL"/>
    <w:rsid w:val="00D74B68"/>
    <w:pPr>
      <w:numPr>
        <w:numId w:val="27"/>
      </w:numPr>
    </w:pPr>
  </w:style>
  <w:style w:type="numbering" w:customStyle="1" w:styleId="MJSTYL2">
    <w:name w:val="MÓJ STYL2"/>
    <w:basedOn w:val="Bezlisty"/>
    <w:rsid w:val="00D74B68"/>
    <w:pPr>
      <w:numPr>
        <w:numId w:val="21"/>
      </w:numPr>
    </w:pPr>
  </w:style>
  <w:style w:type="numbering" w:customStyle="1" w:styleId="11111121">
    <w:name w:val="1 / 1.1 / 1.1.121"/>
    <w:basedOn w:val="Bezlisty"/>
    <w:next w:val="111111"/>
    <w:rsid w:val="00D74B68"/>
    <w:pPr>
      <w:numPr>
        <w:numId w:val="23"/>
      </w:numPr>
    </w:pPr>
  </w:style>
  <w:style w:type="numbering" w:customStyle="1" w:styleId="Bezlisty1112">
    <w:name w:val="Bez listy1112"/>
    <w:next w:val="Bezlisty"/>
    <w:uiPriority w:val="99"/>
    <w:semiHidden/>
    <w:unhideWhenUsed/>
    <w:rsid w:val="00D74B68"/>
  </w:style>
  <w:style w:type="numbering" w:customStyle="1" w:styleId="Bezlisty212">
    <w:name w:val="Bez listy212"/>
    <w:next w:val="Bezlisty"/>
    <w:uiPriority w:val="99"/>
    <w:semiHidden/>
    <w:unhideWhenUsed/>
    <w:rsid w:val="00D74B68"/>
  </w:style>
  <w:style w:type="numbering" w:customStyle="1" w:styleId="Bezlisty312">
    <w:name w:val="Bez listy312"/>
    <w:next w:val="Bezlisty"/>
    <w:uiPriority w:val="99"/>
    <w:semiHidden/>
    <w:unhideWhenUsed/>
    <w:rsid w:val="00D74B68"/>
  </w:style>
  <w:style w:type="numbering" w:customStyle="1" w:styleId="Bezlisty42">
    <w:name w:val="Bez listy42"/>
    <w:next w:val="Bezlisty"/>
    <w:uiPriority w:val="99"/>
    <w:semiHidden/>
    <w:unhideWhenUsed/>
    <w:rsid w:val="00D74B68"/>
  </w:style>
  <w:style w:type="numbering" w:customStyle="1" w:styleId="Bezlisty52">
    <w:name w:val="Bez listy52"/>
    <w:next w:val="Bezlisty"/>
    <w:uiPriority w:val="99"/>
    <w:semiHidden/>
    <w:unhideWhenUsed/>
    <w:rsid w:val="00D74B68"/>
  </w:style>
  <w:style w:type="numbering" w:customStyle="1" w:styleId="Bezlisty62">
    <w:name w:val="Bez listy62"/>
    <w:next w:val="Bezlisty"/>
    <w:uiPriority w:val="99"/>
    <w:semiHidden/>
    <w:unhideWhenUsed/>
    <w:rsid w:val="00D74B68"/>
  </w:style>
  <w:style w:type="numbering" w:customStyle="1" w:styleId="Bezlisty72">
    <w:name w:val="Bez listy72"/>
    <w:next w:val="Bezlisty"/>
    <w:uiPriority w:val="99"/>
    <w:semiHidden/>
    <w:unhideWhenUsed/>
    <w:rsid w:val="00D74B68"/>
  </w:style>
  <w:style w:type="numbering" w:customStyle="1" w:styleId="Bezlisty82">
    <w:name w:val="Bez listy82"/>
    <w:next w:val="Bezlisty"/>
    <w:uiPriority w:val="99"/>
    <w:semiHidden/>
    <w:unhideWhenUsed/>
    <w:rsid w:val="00D74B68"/>
  </w:style>
  <w:style w:type="numbering" w:customStyle="1" w:styleId="Bezlisty92">
    <w:name w:val="Bez listy92"/>
    <w:next w:val="Bezlisty"/>
    <w:uiPriority w:val="99"/>
    <w:semiHidden/>
    <w:unhideWhenUsed/>
    <w:rsid w:val="00D74B68"/>
  </w:style>
  <w:style w:type="numbering" w:customStyle="1" w:styleId="Bezlisty101">
    <w:name w:val="Bez listy101"/>
    <w:next w:val="Bezlisty"/>
    <w:semiHidden/>
    <w:rsid w:val="00D74B68"/>
  </w:style>
  <w:style w:type="numbering" w:customStyle="1" w:styleId="Bezlisty1211">
    <w:name w:val="Bez listy1211"/>
    <w:next w:val="Bezlisty"/>
    <w:uiPriority w:val="99"/>
    <w:semiHidden/>
    <w:unhideWhenUsed/>
    <w:rsid w:val="00D74B68"/>
  </w:style>
  <w:style w:type="numbering" w:customStyle="1" w:styleId="C11">
    <w:name w:val="C11"/>
    <w:basedOn w:val="MJSTYL"/>
    <w:rsid w:val="00D74B68"/>
    <w:pPr>
      <w:numPr>
        <w:numId w:val="18"/>
      </w:numPr>
    </w:pPr>
  </w:style>
  <w:style w:type="numbering" w:customStyle="1" w:styleId="MJSTYL11">
    <w:name w:val="MÓJ STYL11"/>
    <w:basedOn w:val="Bezlisty"/>
    <w:rsid w:val="00D74B68"/>
    <w:pPr>
      <w:numPr>
        <w:numId w:val="17"/>
      </w:numPr>
    </w:pPr>
  </w:style>
  <w:style w:type="numbering" w:customStyle="1" w:styleId="111111111">
    <w:name w:val="1 / 1.1 / 1.1.1111"/>
    <w:basedOn w:val="Bezlisty"/>
    <w:next w:val="111111"/>
    <w:rsid w:val="00D74B68"/>
    <w:pPr>
      <w:numPr>
        <w:numId w:val="19"/>
      </w:numPr>
    </w:pPr>
  </w:style>
  <w:style w:type="numbering" w:customStyle="1" w:styleId="Bezlisty11112">
    <w:name w:val="Bez listy11112"/>
    <w:next w:val="Bezlisty"/>
    <w:uiPriority w:val="99"/>
    <w:semiHidden/>
    <w:unhideWhenUsed/>
    <w:rsid w:val="00D74B68"/>
  </w:style>
  <w:style w:type="numbering" w:customStyle="1" w:styleId="Bezlisty2111">
    <w:name w:val="Bez listy2111"/>
    <w:next w:val="Bezlisty"/>
    <w:uiPriority w:val="99"/>
    <w:semiHidden/>
    <w:unhideWhenUsed/>
    <w:rsid w:val="00D74B68"/>
  </w:style>
  <w:style w:type="numbering" w:customStyle="1" w:styleId="Bezlisty3111">
    <w:name w:val="Bez listy3111"/>
    <w:next w:val="Bezlisty"/>
    <w:uiPriority w:val="99"/>
    <w:semiHidden/>
    <w:unhideWhenUsed/>
    <w:rsid w:val="00D74B68"/>
  </w:style>
  <w:style w:type="numbering" w:customStyle="1" w:styleId="Bezlisty411">
    <w:name w:val="Bez listy411"/>
    <w:next w:val="Bezlisty"/>
    <w:uiPriority w:val="99"/>
    <w:semiHidden/>
    <w:unhideWhenUsed/>
    <w:rsid w:val="00D74B68"/>
  </w:style>
  <w:style w:type="numbering" w:customStyle="1" w:styleId="Bezlisty511">
    <w:name w:val="Bez listy511"/>
    <w:next w:val="Bezlisty"/>
    <w:uiPriority w:val="99"/>
    <w:semiHidden/>
    <w:unhideWhenUsed/>
    <w:rsid w:val="00D74B68"/>
  </w:style>
  <w:style w:type="numbering" w:customStyle="1" w:styleId="Bezlisty611">
    <w:name w:val="Bez listy611"/>
    <w:next w:val="Bezlisty"/>
    <w:uiPriority w:val="99"/>
    <w:semiHidden/>
    <w:unhideWhenUsed/>
    <w:rsid w:val="00D74B68"/>
  </w:style>
  <w:style w:type="numbering" w:customStyle="1" w:styleId="Bezlisty711">
    <w:name w:val="Bez listy711"/>
    <w:next w:val="Bezlisty"/>
    <w:uiPriority w:val="99"/>
    <w:semiHidden/>
    <w:unhideWhenUsed/>
    <w:rsid w:val="00D74B68"/>
  </w:style>
  <w:style w:type="numbering" w:customStyle="1" w:styleId="Bezlisty811">
    <w:name w:val="Bez listy811"/>
    <w:next w:val="Bezlisty"/>
    <w:uiPriority w:val="99"/>
    <w:semiHidden/>
    <w:unhideWhenUsed/>
    <w:rsid w:val="00D74B68"/>
  </w:style>
  <w:style w:type="numbering" w:customStyle="1" w:styleId="Bezlisty911">
    <w:name w:val="Bez listy911"/>
    <w:next w:val="Bezlisty"/>
    <w:uiPriority w:val="99"/>
    <w:semiHidden/>
    <w:unhideWhenUsed/>
    <w:rsid w:val="00D74B68"/>
  </w:style>
  <w:style w:type="table" w:customStyle="1" w:styleId="Tabela-Siatka110">
    <w:name w:val="Tabela - Siatka 11"/>
    <w:basedOn w:val="Standardowy"/>
    <w:next w:val="Tabela-Siatka10"/>
    <w:rsid w:val="00D74B68"/>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Bezlisty131">
    <w:name w:val="Bez listy131"/>
    <w:next w:val="Bezlisty"/>
    <w:uiPriority w:val="99"/>
    <w:semiHidden/>
    <w:unhideWhenUsed/>
    <w:rsid w:val="00D74B68"/>
  </w:style>
  <w:style w:type="numbering" w:customStyle="1" w:styleId="Bezlisty141">
    <w:name w:val="Bez listy141"/>
    <w:next w:val="Bezlisty"/>
    <w:uiPriority w:val="99"/>
    <w:semiHidden/>
    <w:unhideWhenUsed/>
    <w:rsid w:val="00D74B68"/>
  </w:style>
  <w:style w:type="numbering" w:customStyle="1" w:styleId="Bezlisty151">
    <w:name w:val="Bez listy151"/>
    <w:next w:val="Bezlisty"/>
    <w:uiPriority w:val="99"/>
    <w:semiHidden/>
    <w:unhideWhenUsed/>
    <w:rsid w:val="00D74B68"/>
  </w:style>
  <w:style w:type="numbering" w:customStyle="1" w:styleId="Bezlisty161">
    <w:name w:val="Bez listy161"/>
    <w:next w:val="Bezlisty"/>
    <w:uiPriority w:val="99"/>
    <w:semiHidden/>
    <w:unhideWhenUsed/>
    <w:rsid w:val="00D74B68"/>
  </w:style>
  <w:style w:type="table" w:customStyle="1" w:styleId="TableNormal4">
    <w:name w:val="Table Normal4"/>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D74B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878">
      <w:bodyDiv w:val="1"/>
      <w:marLeft w:val="0"/>
      <w:marRight w:val="0"/>
      <w:marTop w:val="0"/>
      <w:marBottom w:val="0"/>
      <w:divBdr>
        <w:top w:val="none" w:sz="0" w:space="0" w:color="auto"/>
        <w:left w:val="none" w:sz="0" w:space="0" w:color="auto"/>
        <w:bottom w:val="none" w:sz="0" w:space="0" w:color="auto"/>
        <w:right w:val="none" w:sz="0" w:space="0" w:color="auto"/>
      </w:divBdr>
    </w:div>
    <w:div w:id="56175309">
      <w:bodyDiv w:val="1"/>
      <w:marLeft w:val="0"/>
      <w:marRight w:val="0"/>
      <w:marTop w:val="0"/>
      <w:marBottom w:val="0"/>
      <w:divBdr>
        <w:top w:val="none" w:sz="0" w:space="0" w:color="auto"/>
        <w:left w:val="none" w:sz="0" w:space="0" w:color="auto"/>
        <w:bottom w:val="none" w:sz="0" w:space="0" w:color="auto"/>
        <w:right w:val="none" w:sz="0" w:space="0" w:color="auto"/>
      </w:divBdr>
    </w:div>
    <w:div w:id="65345764">
      <w:bodyDiv w:val="1"/>
      <w:marLeft w:val="0"/>
      <w:marRight w:val="0"/>
      <w:marTop w:val="0"/>
      <w:marBottom w:val="0"/>
      <w:divBdr>
        <w:top w:val="none" w:sz="0" w:space="0" w:color="auto"/>
        <w:left w:val="none" w:sz="0" w:space="0" w:color="auto"/>
        <w:bottom w:val="none" w:sz="0" w:space="0" w:color="auto"/>
        <w:right w:val="none" w:sz="0" w:space="0" w:color="auto"/>
      </w:divBdr>
    </w:div>
    <w:div w:id="80178605">
      <w:bodyDiv w:val="1"/>
      <w:marLeft w:val="0"/>
      <w:marRight w:val="0"/>
      <w:marTop w:val="0"/>
      <w:marBottom w:val="0"/>
      <w:divBdr>
        <w:top w:val="none" w:sz="0" w:space="0" w:color="auto"/>
        <w:left w:val="none" w:sz="0" w:space="0" w:color="auto"/>
        <w:bottom w:val="none" w:sz="0" w:space="0" w:color="auto"/>
        <w:right w:val="none" w:sz="0" w:space="0" w:color="auto"/>
      </w:divBdr>
    </w:div>
    <w:div w:id="140928827">
      <w:bodyDiv w:val="1"/>
      <w:marLeft w:val="0"/>
      <w:marRight w:val="0"/>
      <w:marTop w:val="0"/>
      <w:marBottom w:val="0"/>
      <w:divBdr>
        <w:top w:val="none" w:sz="0" w:space="0" w:color="auto"/>
        <w:left w:val="none" w:sz="0" w:space="0" w:color="auto"/>
        <w:bottom w:val="none" w:sz="0" w:space="0" w:color="auto"/>
        <w:right w:val="none" w:sz="0" w:space="0" w:color="auto"/>
      </w:divBdr>
    </w:div>
    <w:div w:id="173305600">
      <w:bodyDiv w:val="1"/>
      <w:marLeft w:val="0"/>
      <w:marRight w:val="0"/>
      <w:marTop w:val="0"/>
      <w:marBottom w:val="0"/>
      <w:divBdr>
        <w:top w:val="none" w:sz="0" w:space="0" w:color="auto"/>
        <w:left w:val="none" w:sz="0" w:space="0" w:color="auto"/>
        <w:bottom w:val="none" w:sz="0" w:space="0" w:color="auto"/>
        <w:right w:val="none" w:sz="0" w:space="0" w:color="auto"/>
      </w:divBdr>
    </w:div>
    <w:div w:id="176310652">
      <w:bodyDiv w:val="1"/>
      <w:marLeft w:val="0"/>
      <w:marRight w:val="0"/>
      <w:marTop w:val="0"/>
      <w:marBottom w:val="0"/>
      <w:divBdr>
        <w:top w:val="none" w:sz="0" w:space="0" w:color="auto"/>
        <w:left w:val="none" w:sz="0" w:space="0" w:color="auto"/>
        <w:bottom w:val="none" w:sz="0" w:space="0" w:color="auto"/>
        <w:right w:val="none" w:sz="0" w:space="0" w:color="auto"/>
      </w:divBdr>
    </w:div>
    <w:div w:id="210961810">
      <w:bodyDiv w:val="1"/>
      <w:marLeft w:val="0"/>
      <w:marRight w:val="0"/>
      <w:marTop w:val="0"/>
      <w:marBottom w:val="0"/>
      <w:divBdr>
        <w:top w:val="none" w:sz="0" w:space="0" w:color="auto"/>
        <w:left w:val="none" w:sz="0" w:space="0" w:color="auto"/>
        <w:bottom w:val="none" w:sz="0" w:space="0" w:color="auto"/>
        <w:right w:val="none" w:sz="0" w:space="0" w:color="auto"/>
      </w:divBdr>
    </w:div>
    <w:div w:id="232089376">
      <w:bodyDiv w:val="1"/>
      <w:marLeft w:val="0"/>
      <w:marRight w:val="0"/>
      <w:marTop w:val="0"/>
      <w:marBottom w:val="0"/>
      <w:divBdr>
        <w:top w:val="none" w:sz="0" w:space="0" w:color="auto"/>
        <w:left w:val="none" w:sz="0" w:space="0" w:color="auto"/>
        <w:bottom w:val="none" w:sz="0" w:space="0" w:color="auto"/>
        <w:right w:val="none" w:sz="0" w:space="0" w:color="auto"/>
      </w:divBdr>
    </w:div>
    <w:div w:id="259030017">
      <w:bodyDiv w:val="1"/>
      <w:marLeft w:val="0"/>
      <w:marRight w:val="0"/>
      <w:marTop w:val="0"/>
      <w:marBottom w:val="0"/>
      <w:divBdr>
        <w:top w:val="none" w:sz="0" w:space="0" w:color="auto"/>
        <w:left w:val="none" w:sz="0" w:space="0" w:color="auto"/>
        <w:bottom w:val="none" w:sz="0" w:space="0" w:color="auto"/>
        <w:right w:val="none" w:sz="0" w:space="0" w:color="auto"/>
      </w:divBdr>
    </w:div>
    <w:div w:id="291643952">
      <w:bodyDiv w:val="1"/>
      <w:marLeft w:val="0"/>
      <w:marRight w:val="0"/>
      <w:marTop w:val="0"/>
      <w:marBottom w:val="0"/>
      <w:divBdr>
        <w:top w:val="none" w:sz="0" w:space="0" w:color="auto"/>
        <w:left w:val="none" w:sz="0" w:space="0" w:color="auto"/>
        <w:bottom w:val="none" w:sz="0" w:space="0" w:color="auto"/>
        <w:right w:val="none" w:sz="0" w:space="0" w:color="auto"/>
      </w:divBdr>
    </w:div>
    <w:div w:id="313683728">
      <w:bodyDiv w:val="1"/>
      <w:marLeft w:val="0"/>
      <w:marRight w:val="0"/>
      <w:marTop w:val="0"/>
      <w:marBottom w:val="0"/>
      <w:divBdr>
        <w:top w:val="none" w:sz="0" w:space="0" w:color="auto"/>
        <w:left w:val="none" w:sz="0" w:space="0" w:color="auto"/>
        <w:bottom w:val="none" w:sz="0" w:space="0" w:color="auto"/>
        <w:right w:val="none" w:sz="0" w:space="0" w:color="auto"/>
      </w:divBdr>
    </w:div>
    <w:div w:id="317535408">
      <w:bodyDiv w:val="1"/>
      <w:marLeft w:val="0"/>
      <w:marRight w:val="0"/>
      <w:marTop w:val="0"/>
      <w:marBottom w:val="0"/>
      <w:divBdr>
        <w:top w:val="none" w:sz="0" w:space="0" w:color="auto"/>
        <w:left w:val="none" w:sz="0" w:space="0" w:color="auto"/>
        <w:bottom w:val="none" w:sz="0" w:space="0" w:color="auto"/>
        <w:right w:val="none" w:sz="0" w:space="0" w:color="auto"/>
      </w:divBdr>
    </w:div>
    <w:div w:id="346294849">
      <w:bodyDiv w:val="1"/>
      <w:marLeft w:val="0"/>
      <w:marRight w:val="0"/>
      <w:marTop w:val="0"/>
      <w:marBottom w:val="0"/>
      <w:divBdr>
        <w:top w:val="none" w:sz="0" w:space="0" w:color="auto"/>
        <w:left w:val="none" w:sz="0" w:space="0" w:color="auto"/>
        <w:bottom w:val="none" w:sz="0" w:space="0" w:color="auto"/>
        <w:right w:val="none" w:sz="0" w:space="0" w:color="auto"/>
      </w:divBdr>
    </w:div>
    <w:div w:id="403335437">
      <w:bodyDiv w:val="1"/>
      <w:marLeft w:val="0"/>
      <w:marRight w:val="0"/>
      <w:marTop w:val="0"/>
      <w:marBottom w:val="0"/>
      <w:divBdr>
        <w:top w:val="none" w:sz="0" w:space="0" w:color="auto"/>
        <w:left w:val="none" w:sz="0" w:space="0" w:color="auto"/>
        <w:bottom w:val="none" w:sz="0" w:space="0" w:color="auto"/>
        <w:right w:val="none" w:sz="0" w:space="0" w:color="auto"/>
      </w:divBdr>
    </w:div>
    <w:div w:id="409078522">
      <w:bodyDiv w:val="1"/>
      <w:marLeft w:val="0"/>
      <w:marRight w:val="0"/>
      <w:marTop w:val="0"/>
      <w:marBottom w:val="0"/>
      <w:divBdr>
        <w:top w:val="none" w:sz="0" w:space="0" w:color="auto"/>
        <w:left w:val="none" w:sz="0" w:space="0" w:color="auto"/>
        <w:bottom w:val="none" w:sz="0" w:space="0" w:color="auto"/>
        <w:right w:val="none" w:sz="0" w:space="0" w:color="auto"/>
      </w:divBdr>
    </w:div>
    <w:div w:id="488865401">
      <w:bodyDiv w:val="1"/>
      <w:marLeft w:val="0"/>
      <w:marRight w:val="0"/>
      <w:marTop w:val="0"/>
      <w:marBottom w:val="0"/>
      <w:divBdr>
        <w:top w:val="none" w:sz="0" w:space="0" w:color="auto"/>
        <w:left w:val="none" w:sz="0" w:space="0" w:color="auto"/>
        <w:bottom w:val="none" w:sz="0" w:space="0" w:color="auto"/>
        <w:right w:val="none" w:sz="0" w:space="0" w:color="auto"/>
      </w:divBdr>
    </w:div>
    <w:div w:id="489295456">
      <w:bodyDiv w:val="1"/>
      <w:marLeft w:val="0"/>
      <w:marRight w:val="0"/>
      <w:marTop w:val="0"/>
      <w:marBottom w:val="0"/>
      <w:divBdr>
        <w:top w:val="none" w:sz="0" w:space="0" w:color="auto"/>
        <w:left w:val="none" w:sz="0" w:space="0" w:color="auto"/>
        <w:bottom w:val="none" w:sz="0" w:space="0" w:color="auto"/>
        <w:right w:val="none" w:sz="0" w:space="0" w:color="auto"/>
      </w:divBdr>
    </w:div>
    <w:div w:id="502743570">
      <w:bodyDiv w:val="1"/>
      <w:marLeft w:val="0"/>
      <w:marRight w:val="0"/>
      <w:marTop w:val="0"/>
      <w:marBottom w:val="0"/>
      <w:divBdr>
        <w:top w:val="none" w:sz="0" w:space="0" w:color="auto"/>
        <w:left w:val="none" w:sz="0" w:space="0" w:color="auto"/>
        <w:bottom w:val="none" w:sz="0" w:space="0" w:color="auto"/>
        <w:right w:val="none" w:sz="0" w:space="0" w:color="auto"/>
      </w:divBdr>
    </w:div>
    <w:div w:id="520247068">
      <w:bodyDiv w:val="1"/>
      <w:marLeft w:val="0"/>
      <w:marRight w:val="0"/>
      <w:marTop w:val="0"/>
      <w:marBottom w:val="0"/>
      <w:divBdr>
        <w:top w:val="none" w:sz="0" w:space="0" w:color="auto"/>
        <w:left w:val="none" w:sz="0" w:space="0" w:color="auto"/>
        <w:bottom w:val="none" w:sz="0" w:space="0" w:color="auto"/>
        <w:right w:val="none" w:sz="0" w:space="0" w:color="auto"/>
      </w:divBdr>
    </w:div>
    <w:div w:id="555244446">
      <w:bodyDiv w:val="1"/>
      <w:marLeft w:val="0"/>
      <w:marRight w:val="0"/>
      <w:marTop w:val="0"/>
      <w:marBottom w:val="0"/>
      <w:divBdr>
        <w:top w:val="none" w:sz="0" w:space="0" w:color="auto"/>
        <w:left w:val="none" w:sz="0" w:space="0" w:color="auto"/>
        <w:bottom w:val="none" w:sz="0" w:space="0" w:color="auto"/>
        <w:right w:val="none" w:sz="0" w:space="0" w:color="auto"/>
      </w:divBdr>
    </w:div>
    <w:div w:id="568077432">
      <w:bodyDiv w:val="1"/>
      <w:marLeft w:val="0"/>
      <w:marRight w:val="0"/>
      <w:marTop w:val="0"/>
      <w:marBottom w:val="0"/>
      <w:divBdr>
        <w:top w:val="none" w:sz="0" w:space="0" w:color="auto"/>
        <w:left w:val="none" w:sz="0" w:space="0" w:color="auto"/>
        <w:bottom w:val="none" w:sz="0" w:space="0" w:color="auto"/>
        <w:right w:val="none" w:sz="0" w:space="0" w:color="auto"/>
      </w:divBdr>
    </w:div>
    <w:div w:id="568659713">
      <w:bodyDiv w:val="1"/>
      <w:marLeft w:val="0"/>
      <w:marRight w:val="0"/>
      <w:marTop w:val="0"/>
      <w:marBottom w:val="0"/>
      <w:divBdr>
        <w:top w:val="none" w:sz="0" w:space="0" w:color="auto"/>
        <w:left w:val="none" w:sz="0" w:space="0" w:color="auto"/>
        <w:bottom w:val="none" w:sz="0" w:space="0" w:color="auto"/>
        <w:right w:val="none" w:sz="0" w:space="0" w:color="auto"/>
      </w:divBdr>
    </w:div>
    <w:div w:id="598027670">
      <w:bodyDiv w:val="1"/>
      <w:marLeft w:val="0"/>
      <w:marRight w:val="0"/>
      <w:marTop w:val="0"/>
      <w:marBottom w:val="0"/>
      <w:divBdr>
        <w:top w:val="none" w:sz="0" w:space="0" w:color="auto"/>
        <w:left w:val="none" w:sz="0" w:space="0" w:color="auto"/>
        <w:bottom w:val="none" w:sz="0" w:space="0" w:color="auto"/>
        <w:right w:val="none" w:sz="0" w:space="0" w:color="auto"/>
      </w:divBdr>
    </w:div>
    <w:div w:id="640812024">
      <w:bodyDiv w:val="1"/>
      <w:marLeft w:val="0"/>
      <w:marRight w:val="0"/>
      <w:marTop w:val="0"/>
      <w:marBottom w:val="0"/>
      <w:divBdr>
        <w:top w:val="none" w:sz="0" w:space="0" w:color="auto"/>
        <w:left w:val="none" w:sz="0" w:space="0" w:color="auto"/>
        <w:bottom w:val="none" w:sz="0" w:space="0" w:color="auto"/>
        <w:right w:val="none" w:sz="0" w:space="0" w:color="auto"/>
      </w:divBdr>
    </w:div>
    <w:div w:id="674696211">
      <w:bodyDiv w:val="1"/>
      <w:marLeft w:val="0"/>
      <w:marRight w:val="0"/>
      <w:marTop w:val="0"/>
      <w:marBottom w:val="0"/>
      <w:divBdr>
        <w:top w:val="none" w:sz="0" w:space="0" w:color="auto"/>
        <w:left w:val="none" w:sz="0" w:space="0" w:color="auto"/>
        <w:bottom w:val="none" w:sz="0" w:space="0" w:color="auto"/>
        <w:right w:val="none" w:sz="0" w:space="0" w:color="auto"/>
      </w:divBdr>
    </w:div>
    <w:div w:id="731318419">
      <w:bodyDiv w:val="1"/>
      <w:marLeft w:val="0"/>
      <w:marRight w:val="0"/>
      <w:marTop w:val="0"/>
      <w:marBottom w:val="0"/>
      <w:divBdr>
        <w:top w:val="none" w:sz="0" w:space="0" w:color="auto"/>
        <w:left w:val="none" w:sz="0" w:space="0" w:color="auto"/>
        <w:bottom w:val="none" w:sz="0" w:space="0" w:color="auto"/>
        <w:right w:val="none" w:sz="0" w:space="0" w:color="auto"/>
      </w:divBdr>
      <w:divsChild>
        <w:div w:id="1267077987">
          <w:marLeft w:val="360"/>
          <w:marRight w:val="0"/>
          <w:marTop w:val="0"/>
          <w:marBottom w:val="0"/>
          <w:divBdr>
            <w:top w:val="none" w:sz="0" w:space="0" w:color="auto"/>
            <w:left w:val="none" w:sz="0" w:space="0" w:color="auto"/>
            <w:bottom w:val="none" w:sz="0" w:space="0" w:color="auto"/>
            <w:right w:val="none" w:sz="0" w:space="0" w:color="auto"/>
          </w:divBdr>
          <w:divsChild>
            <w:div w:id="1394499529">
              <w:marLeft w:val="0"/>
              <w:marRight w:val="0"/>
              <w:marTop w:val="0"/>
              <w:marBottom w:val="0"/>
              <w:divBdr>
                <w:top w:val="none" w:sz="0" w:space="0" w:color="auto"/>
                <w:left w:val="none" w:sz="0" w:space="0" w:color="auto"/>
                <w:bottom w:val="none" w:sz="0" w:space="0" w:color="auto"/>
                <w:right w:val="none" w:sz="0" w:space="0" w:color="auto"/>
              </w:divBdr>
            </w:div>
          </w:divsChild>
        </w:div>
        <w:div w:id="491986816">
          <w:marLeft w:val="360"/>
          <w:marRight w:val="0"/>
          <w:marTop w:val="0"/>
          <w:marBottom w:val="0"/>
          <w:divBdr>
            <w:top w:val="none" w:sz="0" w:space="0" w:color="auto"/>
            <w:left w:val="none" w:sz="0" w:space="0" w:color="auto"/>
            <w:bottom w:val="none" w:sz="0" w:space="0" w:color="auto"/>
            <w:right w:val="none" w:sz="0" w:space="0" w:color="auto"/>
          </w:divBdr>
          <w:divsChild>
            <w:div w:id="1094395991">
              <w:marLeft w:val="0"/>
              <w:marRight w:val="0"/>
              <w:marTop w:val="0"/>
              <w:marBottom w:val="0"/>
              <w:divBdr>
                <w:top w:val="none" w:sz="0" w:space="0" w:color="auto"/>
                <w:left w:val="none" w:sz="0" w:space="0" w:color="auto"/>
                <w:bottom w:val="none" w:sz="0" w:space="0" w:color="auto"/>
                <w:right w:val="none" w:sz="0" w:space="0" w:color="auto"/>
              </w:divBdr>
            </w:div>
          </w:divsChild>
        </w:div>
        <w:div w:id="1431778670">
          <w:marLeft w:val="360"/>
          <w:marRight w:val="0"/>
          <w:marTop w:val="0"/>
          <w:marBottom w:val="0"/>
          <w:divBdr>
            <w:top w:val="none" w:sz="0" w:space="0" w:color="auto"/>
            <w:left w:val="none" w:sz="0" w:space="0" w:color="auto"/>
            <w:bottom w:val="none" w:sz="0" w:space="0" w:color="auto"/>
            <w:right w:val="none" w:sz="0" w:space="0" w:color="auto"/>
          </w:divBdr>
          <w:divsChild>
            <w:div w:id="56903961">
              <w:marLeft w:val="0"/>
              <w:marRight w:val="0"/>
              <w:marTop w:val="0"/>
              <w:marBottom w:val="0"/>
              <w:divBdr>
                <w:top w:val="none" w:sz="0" w:space="0" w:color="auto"/>
                <w:left w:val="none" w:sz="0" w:space="0" w:color="auto"/>
                <w:bottom w:val="none" w:sz="0" w:space="0" w:color="auto"/>
                <w:right w:val="none" w:sz="0" w:space="0" w:color="auto"/>
              </w:divBdr>
            </w:div>
          </w:divsChild>
        </w:div>
        <w:div w:id="2101174773">
          <w:marLeft w:val="360"/>
          <w:marRight w:val="0"/>
          <w:marTop w:val="0"/>
          <w:marBottom w:val="0"/>
          <w:divBdr>
            <w:top w:val="none" w:sz="0" w:space="0" w:color="auto"/>
            <w:left w:val="none" w:sz="0" w:space="0" w:color="auto"/>
            <w:bottom w:val="none" w:sz="0" w:space="0" w:color="auto"/>
            <w:right w:val="none" w:sz="0" w:space="0" w:color="auto"/>
          </w:divBdr>
          <w:divsChild>
            <w:div w:id="15787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70478">
      <w:bodyDiv w:val="1"/>
      <w:marLeft w:val="0"/>
      <w:marRight w:val="0"/>
      <w:marTop w:val="0"/>
      <w:marBottom w:val="0"/>
      <w:divBdr>
        <w:top w:val="none" w:sz="0" w:space="0" w:color="auto"/>
        <w:left w:val="none" w:sz="0" w:space="0" w:color="auto"/>
        <w:bottom w:val="none" w:sz="0" w:space="0" w:color="auto"/>
        <w:right w:val="none" w:sz="0" w:space="0" w:color="auto"/>
      </w:divBdr>
    </w:div>
    <w:div w:id="795638764">
      <w:bodyDiv w:val="1"/>
      <w:marLeft w:val="0"/>
      <w:marRight w:val="0"/>
      <w:marTop w:val="0"/>
      <w:marBottom w:val="0"/>
      <w:divBdr>
        <w:top w:val="none" w:sz="0" w:space="0" w:color="auto"/>
        <w:left w:val="none" w:sz="0" w:space="0" w:color="auto"/>
        <w:bottom w:val="none" w:sz="0" w:space="0" w:color="auto"/>
        <w:right w:val="none" w:sz="0" w:space="0" w:color="auto"/>
      </w:divBdr>
    </w:div>
    <w:div w:id="920915736">
      <w:bodyDiv w:val="1"/>
      <w:marLeft w:val="0"/>
      <w:marRight w:val="0"/>
      <w:marTop w:val="0"/>
      <w:marBottom w:val="0"/>
      <w:divBdr>
        <w:top w:val="none" w:sz="0" w:space="0" w:color="auto"/>
        <w:left w:val="none" w:sz="0" w:space="0" w:color="auto"/>
        <w:bottom w:val="none" w:sz="0" w:space="0" w:color="auto"/>
        <w:right w:val="none" w:sz="0" w:space="0" w:color="auto"/>
      </w:divBdr>
    </w:div>
    <w:div w:id="941840249">
      <w:bodyDiv w:val="1"/>
      <w:marLeft w:val="0"/>
      <w:marRight w:val="0"/>
      <w:marTop w:val="0"/>
      <w:marBottom w:val="0"/>
      <w:divBdr>
        <w:top w:val="none" w:sz="0" w:space="0" w:color="auto"/>
        <w:left w:val="none" w:sz="0" w:space="0" w:color="auto"/>
        <w:bottom w:val="none" w:sz="0" w:space="0" w:color="auto"/>
        <w:right w:val="none" w:sz="0" w:space="0" w:color="auto"/>
      </w:divBdr>
    </w:div>
    <w:div w:id="955868116">
      <w:bodyDiv w:val="1"/>
      <w:marLeft w:val="0"/>
      <w:marRight w:val="0"/>
      <w:marTop w:val="0"/>
      <w:marBottom w:val="0"/>
      <w:divBdr>
        <w:top w:val="none" w:sz="0" w:space="0" w:color="auto"/>
        <w:left w:val="none" w:sz="0" w:space="0" w:color="auto"/>
        <w:bottom w:val="none" w:sz="0" w:space="0" w:color="auto"/>
        <w:right w:val="none" w:sz="0" w:space="0" w:color="auto"/>
      </w:divBdr>
    </w:div>
    <w:div w:id="1012293239">
      <w:bodyDiv w:val="1"/>
      <w:marLeft w:val="0"/>
      <w:marRight w:val="0"/>
      <w:marTop w:val="0"/>
      <w:marBottom w:val="0"/>
      <w:divBdr>
        <w:top w:val="none" w:sz="0" w:space="0" w:color="auto"/>
        <w:left w:val="none" w:sz="0" w:space="0" w:color="auto"/>
        <w:bottom w:val="none" w:sz="0" w:space="0" w:color="auto"/>
        <w:right w:val="none" w:sz="0" w:space="0" w:color="auto"/>
      </w:divBdr>
    </w:div>
    <w:div w:id="1017082613">
      <w:bodyDiv w:val="1"/>
      <w:marLeft w:val="0"/>
      <w:marRight w:val="0"/>
      <w:marTop w:val="0"/>
      <w:marBottom w:val="0"/>
      <w:divBdr>
        <w:top w:val="none" w:sz="0" w:space="0" w:color="auto"/>
        <w:left w:val="none" w:sz="0" w:space="0" w:color="auto"/>
        <w:bottom w:val="none" w:sz="0" w:space="0" w:color="auto"/>
        <w:right w:val="none" w:sz="0" w:space="0" w:color="auto"/>
      </w:divBdr>
    </w:div>
    <w:div w:id="1076782414">
      <w:bodyDiv w:val="1"/>
      <w:marLeft w:val="0"/>
      <w:marRight w:val="0"/>
      <w:marTop w:val="0"/>
      <w:marBottom w:val="0"/>
      <w:divBdr>
        <w:top w:val="none" w:sz="0" w:space="0" w:color="auto"/>
        <w:left w:val="none" w:sz="0" w:space="0" w:color="auto"/>
        <w:bottom w:val="none" w:sz="0" w:space="0" w:color="auto"/>
        <w:right w:val="none" w:sz="0" w:space="0" w:color="auto"/>
      </w:divBdr>
    </w:div>
    <w:div w:id="1122459604">
      <w:bodyDiv w:val="1"/>
      <w:marLeft w:val="0"/>
      <w:marRight w:val="0"/>
      <w:marTop w:val="0"/>
      <w:marBottom w:val="0"/>
      <w:divBdr>
        <w:top w:val="none" w:sz="0" w:space="0" w:color="auto"/>
        <w:left w:val="none" w:sz="0" w:space="0" w:color="auto"/>
        <w:bottom w:val="none" w:sz="0" w:space="0" w:color="auto"/>
        <w:right w:val="none" w:sz="0" w:space="0" w:color="auto"/>
      </w:divBdr>
    </w:div>
    <w:div w:id="1139686932">
      <w:bodyDiv w:val="1"/>
      <w:marLeft w:val="0"/>
      <w:marRight w:val="0"/>
      <w:marTop w:val="0"/>
      <w:marBottom w:val="0"/>
      <w:divBdr>
        <w:top w:val="none" w:sz="0" w:space="0" w:color="auto"/>
        <w:left w:val="none" w:sz="0" w:space="0" w:color="auto"/>
        <w:bottom w:val="none" w:sz="0" w:space="0" w:color="auto"/>
        <w:right w:val="none" w:sz="0" w:space="0" w:color="auto"/>
      </w:divBdr>
    </w:div>
    <w:div w:id="1211112837">
      <w:bodyDiv w:val="1"/>
      <w:marLeft w:val="0"/>
      <w:marRight w:val="0"/>
      <w:marTop w:val="0"/>
      <w:marBottom w:val="0"/>
      <w:divBdr>
        <w:top w:val="none" w:sz="0" w:space="0" w:color="auto"/>
        <w:left w:val="none" w:sz="0" w:space="0" w:color="auto"/>
        <w:bottom w:val="none" w:sz="0" w:space="0" w:color="auto"/>
        <w:right w:val="none" w:sz="0" w:space="0" w:color="auto"/>
      </w:divBdr>
    </w:div>
    <w:div w:id="1214467997">
      <w:bodyDiv w:val="1"/>
      <w:marLeft w:val="0"/>
      <w:marRight w:val="0"/>
      <w:marTop w:val="0"/>
      <w:marBottom w:val="0"/>
      <w:divBdr>
        <w:top w:val="none" w:sz="0" w:space="0" w:color="auto"/>
        <w:left w:val="none" w:sz="0" w:space="0" w:color="auto"/>
        <w:bottom w:val="none" w:sz="0" w:space="0" w:color="auto"/>
        <w:right w:val="none" w:sz="0" w:space="0" w:color="auto"/>
      </w:divBdr>
    </w:div>
    <w:div w:id="1300569852">
      <w:bodyDiv w:val="1"/>
      <w:marLeft w:val="0"/>
      <w:marRight w:val="0"/>
      <w:marTop w:val="0"/>
      <w:marBottom w:val="0"/>
      <w:divBdr>
        <w:top w:val="none" w:sz="0" w:space="0" w:color="auto"/>
        <w:left w:val="none" w:sz="0" w:space="0" w:color="auto"/>
        <w:bottom w:val="none" w:sz="0" w:space="0" w:color="auto"/>
        <w:right w:val="none" w:sz="0" w:space="0" w:color="auto"/>
      </w:divBdr>
    </w:div>
    <w:div w:id="1449931496">
      <w:bodyDiv w:val="1"/>
      <w:marLeft w:val="0"/>
      <w:marRight w:val="0"/>
      <w:marTop w:val="0"/>
      <w:marBottom w:val="0"/>
      <w:divBdr>
        <w:top w:val="none" w:sz="0" w:space="0" w:color="auto"/>
        <w:left w:val="none" w:sz="0" w:space="0" w:color="auto"/>
        <w:bottom w:val="none" w:sz="0" w:space="0" w:color="auto"/>
        <w:right w:val="none" w:sz="0" w:space="0" w:color="auto"/>
      </w:divBdr>
    </w:div>
    <w:div w:id="1452362840">
      <w:bodyDiv w:val="1"/>
      <w:marLeft w:val="0"/>
      <w:marRight w:val="0"/>
      <w:marTop w:val="0"/>
      <w:marBottom w:val="0"/>
      <w:divBdr>
        <w:top w:val="none" w:sz="0" w:space="0" w:color="auto"/>
        <w:left w:val="none" w:sz="0" w:space="0" w:color="auto"/>
        <w:bottom w:val="none" w:sz="0" w:space="0" w:color="auto"/>
        <w:right w:val="none" w:sz="0" w:space="0" w:color="auto"/>
      </w:divBdr>
    </w:div>
    <w:div w:id="1454712856">
      <w:bodyDiv w:val="1"/>
      <w:marLeft w:val="0"/>
      <w:marRight w:val="0"/>
      <w:marTop w:val="0"/>
      <w:marBottom w:val="0"/>
      <w:divBdr>
        <w:top w:val="none" w:sz="0" w:space="0" w:color="auto"/>
        <w:left w:val="none" w:sz="0" w:space="0" w:color="auto"/>
        <w:bottom w:val="none" w:sz="0" w:space="0" w:color="auto"/>
        <w:right w:val="none" w:sz="0" w:space="0" w:color="auto"/>
      </w:divBdr>
    </w:div>
    <w:div w:id="1468626664">
      <w:bodyDiv w:val="1"/>
      <w:marLeft w:val="0"/>
      <w:marRight w:val="0"/>
      <w:marTop w:val="0"/>
      <w:marBottom w:val="0"/>
      <w:divBdr>
        <w:top w:val="none" w:sz="0" w:space="0" w:color="auto"/>
        <w:left w:val="none" w:sz="0" w:space="0" w:color="auto"/>
        <w:bottom w:val="none" w:sz="0" w:space="0" w:color="auto"/>
        <w:right w:val="none" w:sz="0" w:space="0" w:color="auto"/>
      </w:divBdr>
    </w:div>
    <w:div w:id="1474712237">
      <w:bodyDiv w:val="1"/>
      <w:marLeft w:val="0"/>
      <w:marRight w:val="0"/>
      <w:marTop w:val="0"/>
      <w:marBottom w:val="0"/>
      <w:divBdr>
        <w:top w:val="none" w:sz="0" w:space="0" w:color="auto"/>
        <w:left w:val="none" w:sz="0" w:space="0" w:color="auto"/>
        <w:bottom w:val="none" w:sz="0" w:space="0" w:color="auto"/>
        <w:right w:val="none" w:sz="0" w:space="0" w:color="auto"/>
      </w:divBdr>
    </w:div>
    <w:div w:id="1487017347">
      <w:bodyDiv w:val="1"/>
      <w:marLeft w:val="0"/>
      <w:marRight w:val="0"/>
      <w:marTop w:val="0"/>
      <w:marBottom w:val="0"/>
      <w:divBdr>
        <w:top w:val="none" w:sz="0" w:space="0" w:color="auto"/>
        <w:left w:val="none" w:sz="0" w:space="0" w:color="auto"/>
        <w:bottom w:val="none" w:sz="0" w:space="0" w:color="auto"/>
        <w:right w:val="none" w:sz="0" w:space="0" w:color="auto"/>
      </w:divBdr>
    </w:div>
    <w:div w:id="1529565898">
      <w:bodyDiv w:val="1"/>
      <w:marLeft w:val="0"/>
      <w:marRight w:val="0"/>
      <w:marTop w:val="0"/>
      <w:marBottom w:val="0"/>
      <w:divBdr>
        <w:top w:val="none" w:sz="0" w:space="0" w:color="auto"/>
        <w:left w:val="none" w:sz="0" w:space="0" w:color="auto"/>
        <w:bottom w:val="none" w:sz="0" w:space="0" w:color="auto"/>
        <w:right w:val="none" w:sz="0" w:space="0" w:color="auto"/>
      </w:divBdr>
    </w:div>
    <w:div w:id="1543784371">
      <w:bodyDiv w:val="1"/>
      <w:marLeft w:val="0"/>
      <w:marRight w:val="0"/>
      <w:marTop w:val="0"/>
      <w:marBottom w:val="0"/>
      <w:divBdr>
        <w:top w:val="none" w:sz="0" w:space="0" w:color="auto"/>
        <w:left w:val="none" w:sz="0" w:space="0" w:color="auto"/>
        <w:bottom w:val="none" w:sz="0" w:space="0" w:color="auto"/>
        <w:right w:val="none" w:sz="0" w:space="0" w:color="auto"/>
      </w:divBdr>
    </w:div>
    <w:div w:id="1653677164">
      <w:bodyDiv w:val="1"/>
      <w:marLeft w:val="0"/>
      <w:marRight w:val="0"/>
      <w:marTop w:val="0"/>
      <w:marBottom w:val="0"/>
      <w:divBdr>
        <w:top w:val="none" w:sz="0" w:space="0" w:color="auto"/>
        <w:left w:val="none" w:sz="0" w:space="0" w:color="auto"/>
        <w:bottom w:val="none" w:sz="0" w:space="0" w:color="auto"/>
        <w:right w:val="none" w:sz="0" w:space="0" w:color="auto"/>
      </w:divBdr>
    </w:div>
    <w:div w:id="1692873873">
      <w:bodyDiv w:val="1"/>
      <w:marLeft w:val="0"/>
      <w:marRight w:val="0"/>
      <w:marTop w:val="0"/>
      <w:marBottom w:val="0"/>
      <w:divBdr>
        <w:top w:val="none" w:sz="0" w:space="0" w:color="auto"/>
        <w:left w:val="none" w:sz="0" w:space="0" w:color="auto"/>
        <w:bottom w:val="none" w:sz="0" w:space="0" w:color="auto"/>
        <w:right w:val="none" w:sz="0" w:space="0" w:color="auto"/>
      </w:divBdr>
    </w:div>
    <w:div w:id="1710908434">
      <w:bodyDiv w:val="1"/>
      <w:marLeft w:val="0"/>
      <w:marRight w:val="0"/>
      <w:marTop w:val="0"/>
      <w:marBottom w:val="0"/>
      <w:divBdr>
        <w:top w:val="none" w:sz="0" w:space="0" w:color="auto"/>
        <w:left w:val="none" w:sz="0" w:space="0" w:color="auto"/>
        <w:bottom w:val="none" w:sz="0" w:space="0" w:color="auto"/>
        <w:right w:val="none" w:sz="0" w:space="0" w:color="auto"/>
      </w:divBdr>
    </w:div>
    <w:div w:id="1742828932">
      <w:bodyDiv w:val="1"/>
      <w:marLeft w:val="0"/>
      <w:marRight w:val="0"/>
      <w:marTop w:val="0"/>
      <w:marBottom w:val="0"/>
      <w:divBdr>
        <w:top w:val="none" w:sz="0" w:space="0" w:color="auto"/>
        <w:left w:val="none" w:sz="0" w:space="0" w:color="auto"/>
        <w:bottom w:val="none" w:sz="0" w:space="0" w:color="auto"/>
        <w:right w:val="none" w:sz="0" w:space="0" w:color="auto"/>
      </w:divBdr>
    </w:div>
    <w:div w:id="1775706787">
      <w:bodyDiv w:val="1"/>
      <w:marLeft w:val="0"/>
      <w:marRight w:val="0"/>
      <w:marTop w:val="0"/>
      <w:marBottom w:val="0"/>
      <w:divBdr>
        <w:top w:val="none" w:sz="0" w:space="0" w:color="auto"/>
        <w:left w:val="none" w:sz="0" w:space="0" w:color="auto"/>
        <w:bottom w:val="none" w:sz="0" w:space="0" w:color="auto"/>
        <w:right w:val="none" w:sz="0" w:space="0" w:color="auto"/>
      </w:divBdr>
    </w:div>
    <w:div w:id="1838182843">
      <w:bodyDiv w:val="1"/>
      <w:marLeft w:val="0"/>
      <w:marRight w:val="0"/>
      <w:marTop w:val="0"/>
      <w:marBottom w:val="0"/>
      <w:divBdr>
        <w:top w:val="none" w:sz="0" w:space="0" w:color="auto"/>
        <w:left w:val="none" w:sz="0" w:space="0" w:color="auto"/>
        <w:bottom w:val="none" w:sz="0" w:space="0" w:color="auto"/>
        <w:right w:val="none" w:sz="0" w:space="0" w:color="auto"/>
      </w:divBdr>
    </w:div>
    <w:div w:id="1888488234">
      <w:bodyDiv w:val="1"/>
      <w:marLeft w:val="0"/>
      <w:marRight w:val="0"/>
      <w:marTop w:val="0"/>
      <w:marBottom w:val="0"/>
      <w:divBdr>
        <w:top w:val="none" w:sz="0" w:space="0" w:color="auto"/>
        <w:left w:val="none" w:sz="0" w:space="0" w:color="auto"/>
        <w:bottom w:val="none" w:sz="0" w:space="0" w:color="auto"/>
        <w:right w:val="none" w:sz="0" w:space="0" w:color="auto"/>
      </w:divBdr>
    </w:div>
    <w:div w:id="1914706184">
      <w:bodyDiv w:val="1"/>
      <w:marLeft w:val="0"/>
      <w:marRight w:val="0"/>
      <w:marTop w:val="0"/>
      <w:marBottom w:val="0"/>
      <w:divBdr>
        <w:top w:val="none" w:sz="0" w:space="0" w:color="auto"/>
        <w:left w:val="none" w:sz="0" w:space="0" w:color="auto"/>
        <w:bottom w:val="none" w:sz="0" w:space="0" w:color="auto"/>
        <w:right w:val="none" w:sz="0" w:space="0" w:color="auto"/>
      </w:divBdr>
    </w:div>
    <w:div w:id="1926307084">
      <w:bodyDiv w:val="1"/>
      <w:marLeft w:val="0"/>
      <w:marRight w:val="0"/>
      <w:marTop w:val="0"/>
      <w:marBottom w:val="0"/>
      <w:divBdr>
        <w:top w:val="none" w:sz="0" w:space="0" w:color="auto"/>
        <w:left w:val="none" w:sz="0" w:space="0" w:color="auto"/>
        <w:bottom w:val="none" w:sz="0" w:space="0" w:color="auto"/>
        <w:right w:val="none" w:sz="0" w:space="0" w:color="auto"/>
      </w:divBdr>
    </w:div>
    <w:div w:id="1986812368">
      <w:bodyDiv w:val="1"/>
      <w:marLeft w:val="0"/>
      <w:marRight w:val="0"/>
      <w:marTop w:val="0"/>
      <w:marBottom w:val="0"/>
      <w:divBdr>
        <w:top w:val="none" w:sz="0" w:space="0" w:color="auto"/>
        <w:left w:val="none" w:sz="0" w:space="0" w:color="auto"/>
        <w:bottom w:val="none" w:sz="0" w:space="0" w:color="auto"/>
        <w:right w:val="none" w:sz="0" w:space="0" w:color="auto"/>
      </w:divBdr>
    </w:div>
    <w:div w:id="2017488769">
      <w:bodyDiv w:val="1"/>
      <w:marLeft w:val="0"/>
      <w:marRight w:val="0"/>
      <w:marTop w:val="0"/>
      <w:marBottom w:val="0"/>
      <w:divBdr>
        <w:top w:val="none" w:sz="0" w:space="0" w:color="auto"/>
        <w:left w:val="none" w:sz="0" w:space="0" w:color="auto"/>
        <w:bottom w:val="none" w:sz="0" w:space="0" w:color="auto"/>
        <w:right w:val="none" w:sz="0" w:space="0" w:color="auto"/>
      </w:divBdr>
    </w:div>
    <w:div w:id="2064525990">
      <w:bodyDiv w:val="1"/>
      <w:marLeft w:val="0"/>
      <w:marRight w:val="0"/>
      <w:marTop w:val="0"/>
      <w:marBottom w:val="0"/>
      <w:divBdr>
        <w:top w:val="none" w:sz="0" w:space="0" w:color="auto"/>
        <w:left w:val="none" w:sz="0" w:space="0" w:color="auto"/>
        <w:bottom w:val="none" w:sz="0" w:space="0" w:color="auto"/>
        <w:right w:val="none" w:sz="0" w:space="0" w:color="auto"/>
      </w:divBdr>
    </w:div>
    <w:div w:id="2065059360">
      <w:bodyDiv w:val="1"/>
      <w:marLeft w:val="0"/>
      <w:marRight w:val="0"/>
      <w:marTop w:val="0"/>
      <w:marBottom w:val="0"/>
      <w:divBdr>
        <w:top w:val="none" w:sz="0" w:space="0" w:color="auto"/>
        <w:left w:val="none" w:sz="0" w:space="0" w:color="auto"/>
        <w:bottom w:val="none" w:sz="0" w:space="0" w:color="auto"/>
        <w:right w:val="none" w:sz="0" w:space="0" w:color="auto"/>
      </w:divBdr>
    </w:div>
    <w:div w:id="20866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6EE75-6F31-4743-9AE2-68C5CA69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4183</Words>
  <Characters>25104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Zał. nr 5 Maksymalne masy magazynowanych odpadów.</vt:lpstr>
    </vt:vector>
  </TitlesOfParts>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5 Maksymalne masy magazynowanych odpadów.</dc:title>
  <dc:creator>R.Dybka@podkarpackie.pl</dc:creator>
  <cp:lastModifiedBy>help desk</cp:lastModifiedBy>
  <cp:revision>7</cp:revision>
  <cp:lastPrinted>2025-10-30T10:17:00Z</cp:lastPrinted>
  <dcterms:created xsi:type="dcterms:W3CDTF">2025-10-22T12:59:00Z</dcterms:created>
  <dcterms:modified xsi:type="dcterms:W3CDTF">2025-10-31T07:24:00Z</dcterms:modified>
</cp:coreProperties>
</file>